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F1" w:rsidRPr="00996859" w:rsidRDefault="002E52F1" w:rsidP="002E52F1">
      <w:pPr>
        <w:jc w:val="center"/>
        <w:rPr>
          <w:rFonts w:ascii="Times New Roman" w:hAnsi="Times New Roman" w:cs="Times New Roman"/>
          <w:b/>
          <w:sz w:val="28"/>
          <w:szCs w:val="28"/>
        </w:rPr>
      </w:pPr>
    </w:p>
    <w:p w:rsidR="002E52F1" w:rsidRPr="00996859" w:rsidRDefault="002E52F1" w:rsidP="002E52F1">
      <w:pPr>
        <w:jc w:val="center"/>
        <w:rPr>
          <w:rFonts w:ascii="Times New Roman" w:hAnsi="Times New Roman" w:cs="Times New Roman"/>
          <w:b/>
          <w:sz w:val="28"/>
          <w:szCs w:val="28"/>
        </w:rPr>
      </w:pPr>
    </w:p>
    <w:p w:rsidR="002E52F1" w:rsidRPr="00996859" w:rsidRDefault="002E52F1" w:rsidP="002E52F1">
      <w:pPr>
        <w:jc w:val="center"/>
        <w:rPr>
          <w:rFonts w:ascii="Times New Roman" w:hAnsi="Times New Roman" w:cs="Times New Roman"/>
          <w:b/>
          <w:sz w:val="28"/>
          <w:szCs w:val="28"/>
        </w:rPr>
      </w:pPr>
    </w:p>
    <w:p w:rsidR="002E52F1" w:rsidRPr="00996859" w:rsidRDefault="002E52F1" w:rsidP="002E52F1">
      <w:pPr>
        <w:rPr>
          <w:rFonts w:ascii="Times New Roman" w:hAnsi="Times New Roman" w:cs="Times New Roman"/>
          <w:b/>
          <w:sz w:val="28"/>
          <w:szCs w:val="28"/>
        </w:rPr>
      </w:pPr>
    </w:p>
    <w:p w:rsidR="002E52F1" w:rsidRPr="00996859" w:rsidRDefault="002E52F1" w:rsidP="002E52F1">
      <w:pPr>
        <w:jc w:val="center"/>
        <w:rPr>
          <w:rFonts w:ascii="Times New Roman" w:hAnsi="Times New Roman" w:cs="Times New Roman"/>
          <w:b/>
          <w:sz w:val="28"/>
          <w:szCs w:val="28"/>
        </w:rPr>
      </w:pPr>
    </w:p>
    <w:p w:rsidR="002E52F1" w:rsidRPr="00996859" w:rsidRDefault="002E52F1" w:rsidP="002E52F1">
      <w:pPr>
        <w:jc w:val="center"/>
        <w:rPr>
          <w:rFonts w:ascii="Times New Roman" w:hAnsi="Times New Roman" w:cs="Times New Roman"/>
          <w:b/>
          <w:sz w:val="52"/>
          <w:szCs w:val="52"/>
        </w:rPr>
      </w:pPr>
    </w:p>
    <w:p w:rsidR="002E52F1" w:rsidRPr="00996859" w:rsidRDefault="002E52F1" w:rsidP="002E52F1">
      <w:pPr>
        <w:jc w:val="center"/>
        <w:rPr>
          <w:rFonts w:ascii="Times New Roman" w:hAnsi="Times New Roman" w:cs="Times New Roman"/>
          <w:b/>
          <w:sz w:val="52"/>
          <w:szCs w:val="52"/>
        </w:rPr>
      </w:pPr>
      <w:r w:rsidRPr="00996859">
        <w:rPr>
          <w:rFonts w:ascii="Times New Roman" w:hAnsi="Times New Roman" w:cs="Times New Roman"/>
          <w:b/>
          <w:sz w:val="52"/>
          <w:szCs w:val="52"/>
        </w:rPr>
        <w:t xml:space="preserve">ПУБЛИЧНЫЙ ДОКЛАД </w:t>
      </w:r>
    </w:p>
    <w:p w:rsidR="002E52F1" w:rsidRPr="00996859" w:rsidRDefault="002E52F1" w:rsidP="002E52F1">
      <w:pPr>
        <w:jc w:val="center"/>
        <w:rPr>
          <w:rFonts w:ascii="Times New Roman" w:hAnsi="Times New Roman" w:cs="Times New Roman"/>
          <w:b/>
          <w:sz w:val="52"/>
          <w:szCs w:val="52"/>
        </w:rPr>
      </w:pPr>
    </w:p>
    <w:p w:rsidR="002E52F1" w:rsidRPr="00996859" w:rsidRDefault="002E52F1" w:rsidP="002E52F1">
      <w:pPr>
        <w:jc w:val="center"/>
        <w:rPr>
          <w:rFonts w:ascii="Times New Roman" w:hAnsi="Times New Roman" w:cs="Times New Roman"/>
          <w:b/>
          <w:sz w:val="52"/>
          <w:szCs w:val="52"/>
        </w:rPr>
      </w:pPr>
      <w:r w:rsidRPr="00996859">
        <w:rPr>
          <w:rFonts w:ascii="Times New Roman" w:hAnsi="Times New Roman" w:cs="Times New Roman"/>
          <w:b/>
          <w:sz w:val="52"/>
          <w:szCs w:val="52"/>
        </w:rPr>
        <w:t xml:space="preserve">МУНИЦИПАЛЬНОГО </w:t>
      </w:r>
    </w:p>
    <w:p w:rsidR="002E52F1" w:rsidRPr="00996859" w:rsidRDefault="002E52F1" w:rsidP="002E52F1">
      <w:pPr>
        <w:jc w:val="center"/>
        <w:rPr>
          <w:rFonts w:ascii="Times New Roman" w:hAnsi="Times New Roman" w:cs="Times New Roman"/>
          <w:b/>
          <w:sz w:val="52"/>
          <w:szCs w:val="52"/>
        </w:rPr>
      </w:pPr>
      <w:r w:rsidRPr="00996859">
        <w:rPr>
          <w:rFonts w:ascii="Times New Roman" w:hAnsi="Times New Roman" w:cs="Times New Roman"/>
          <w:b/>
          <w:sz w:val="52"/>
          <w:szCs w:val="52"/>
        </w:rPr>
        <w:t xml:space="preserve">ОБЩЕОБРАЗОВАТЕЛЬНОГО УЧРЕЖДЕНИЯ </w:t>
      </w:r>
    </w:p>
    <w:p w:rsidR="002E52F1" w:rsidRPr="00996859" w:rsidRDefault="00320DC3" w:rsidP="002E52F1">
      <w:pPr>
        <w:jc w:val="center"/>
        <w:rPr>
          <w:rFonts w:ascii="Times New Roman" w:hAnsi="Times New Roman" w:cs="Times New Roman"/>
          <w:b/>
          <w:sz w:val="52"/>
          <w:szCs w:val="52"/>
        </w:rPr>
      </w:pPr>
      <w:r w:rsidRPr="00996859">
        <w:rPr>
          <w:rFonts w:ascii="Times New Roman" w:hAnsi="Times New Roman" w:cs="Times New Roman"/>
          <w:b/>
          <w:sz w:val="52"/>
          <w:szCs w:val="52"/>
        </w:rPr>
        <w:t>«ГИМНАЗИЯ</w:t>
      </w:r>
      <w:r w:rsidR="002E52F1" w:rsidRPr="00996859">
        <w:rPr>
          <w:rFonts w:ascii="Times New Roman" w:hAnsi="Times New Roman" w:cs="Times New Roman"/>
          <w:b/>
          <w:sz w:val="52"/>
          <w:szCs w:val="52"/>
        </w:rPr>
        <w:t xml:space="preserve"> № 1»</w:t>
      </w:r>
    </w:p>
    <w:p w:rsidR="002E52F1" w:rsidRPr="00996859" w:rsidRDefault="00FD61F1" w:rsidP="002E52F1">
      <w:pPr>
        <w:jc w:val="center"/>
        <w:rPr>
          <w:rFonts w:ascii="Times New Roman" w:hAnsi="Times New Roman" w:cs="Times New Roman"/>
          <w:b/>
          <w:sz w:val="52"/>
          <w:szCs w:val="52"/>
        </w:rPr>
      </w:pPr>
      <w:r w:rsidRPr="00996859">
        <w:rPr>
          <w:rFonts w:ascii="Times New Roman" w:hAnsi="Times New Roman" w:cs="Times New Roman"/>
          <w:b/>
          <w:sz w:val="52"/>
          <w:szCs w:val="52"/>
        </w:rPr>
        <w:t xml:space="preserve">ЗА </w:t>
      </w:r>
      <w:r w:rsidR="00AF4B77">
        <w:rPr>
          <w:rFonts w:ascii="Times New Roman" w:hAnsi="Times New Roman" w:cs="Times New Roman"/>
          <w:b/>
          <w:sz w:val="52"/>
          <w:szCs w:val="52"/>
        </w:rPr>
        <w:t xml:space="preserve"> 2019</w:t>
      </w:r>
      <w:r w:rsidR="002E52F1" w:rsidRPr="00996859">
        <w:rPr>
          <w:rFonts w:ascii="Times New Roman" w:hAnsi="Times New Roman" w:cs="Times New Roman"/>
          <w:b/>
          <w:sz w:val="52"/>
          <w:szCs w:val="52"/>
        </w:rPr>
        <w:t xml:space="preserve"> ГОД</w:t>
      </w:r>
    </w:p>
    <w:p w:rsidR="002E52F1" w:rsidRPr="00996859" w:rsidRDefault="002E52F1" w:rsidP="002E52F1">
      <w:pPr>
        <w:jc w:val="center"/>
        <w:rPr>
          <w:rFonts w:ascii="Times New Roman" w:hAnsi="Times New Roman" w:cs="Times New Roman"/>
          <w:b/>
          <w:sz w:val="52"/>
          <w:szCs w:val="52"/>
        </w:rPr>
      </w:pPr>
    </w:p>
    <w:p w:rsidR="002E52F1" w:rsidRPr="00996859" w:rsidRDefault="002E52F1" w:rsidP="002E52F1">
      <w:pPr>
        <w:jc w:val="center"/>
        <w:rPr>
          <w:rFonts w:ascii="Times New Roman" w:hAnsi="Times New Roman" w:cs="Times New Roman"/>
          <w:b/>
          <w:sz w:val="28"/>
          <w:szCs w:val="28"/>
        </w:rPr>
      </w:pPr>
    </w:p>
    <w:p w:rsidR="002E52F1" w:rsidRPr="00996859" w:rsidRDefault="002E52F1" w:rsidP="002E52F1">
      <w:pPr>
        <w:jc w:val="center"/>
        <w:rPr>
          <w:rFonts w:ascii="Times New Roman" w:hAnsi="Times New Roman" w:cs="Times New Roman"/>
          <w:b/>
          <w:sz w:val="28"/>
          <w:szCs w:val="28"/>
        </w:rPr>
      </w:pPr>
    </w:p>
    <w:p w:rsidR="002E52F1" w:rsidRPr="00996859" w:rsidRDefault="002E52F1" w:rsidP="002E52F1">
      <w:pPr>
        <w:jc w:val="center"/>
        <w:rPr>
          <w:rFonts w:ascii="Times New Roman" w:hAnsi="Times New Roman" w:cs="Times New Roman"/>
          <w:b/>
          <w:sz w:val="28"/>
          <w:szCs w:val="28"/>
        </w:rPr>
      </w:pPr>
    </w:p>
    <w:p w:rsidR="002E52F1" w:rsidRPr="00996859" w:rsidRDefault="002E52F1" w:rsidP="002E52F1">
      <w:pPr>
        <w:jc w:val="center"/>
        <w:rPr>
          <w:rFonts w:ascii="Times New Roman" w:hAnsi="Times New Roman" w:cs="Times New Roman"/>
          <w:b/>
          <w:sz w:val="28"/>
          <w:szCs w:val="28"/>
        </w:rPr>
      </w:pPr>
    </w:p>
    <w:p w:rsidR="00320DC3" w:rsidRPr="00996859" w:rsidRDefault="00320DC3" w:rsidP="002E52F1">
      <w:pPr>
        <w:jc w:val="center"/>
        <w:rPr>
          <w:rFonts w:ascii="Times New Roman" w:hAnsi="Times New Roman" w:cs="Times New Roman"/>
          <w:b/>
          <w:sz w:val="28"/>
          <w:szCs w:val="28"/>
        </w:rPr>
      </w:pPr>
    </w:p>
    <w:p w:rsidR="00320DC3" w:rsidRPr="00996859" w:rsidRDefault="00320DC3" w:rsidP="002E52F1">
      <w:pPr>
        <w:jc w:val="center"/>
        <w:rPr>
          <w:rFonts w:ascii="Times New Roman" w:hAnsi="Times New Roman" w:cs="Times New Roman"/>
          <w:b/>
          <w:sz w:val="28"/>
          <w:szCs w:val="28"/>
        </w:rPr>
      </w:pPr>
    </w:p>
    <w:p w:rsidR="002E52F1" w:rsidRPr="00996859" w:rsidRDefault="002E52F1" w:rsidP="002E52F1">
      <w:pPr>
        <w:rPr>
          <w:rFonts w:ascii="Times New Roman" w:hAnsi="Times New Roman" w:cs="Times New Roman"/>
          <w:b/>
          <w:sz w:val="28"/>
          <w:szCs w:val="28"/>
        </w:rPr>
      </w:pPr>
    </w:p>
    <w:tbl>
      <w:tblPr>
        <w:tblStyle w:val="af3"/>
        <w:tblW w:w="10348" w:type="dxa"/>
        <w:tblInd w:w="-601" w:type="dxa"/>
        <w:tblLayout w:type="fixed"/>
        <w:tblLook w:val="04A0"/>
      </w:tblPr>
      <w:tblGrid>
        <w:gridCol w:w="2410"/>
        <w:gridCol w:w="7938"/>
      </w:tblGrid>
      <w:tr w:rsidR="002E52F1" w:rsidRPr="00FF6219"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F6219" w:rsidRDefault="002E52F1">
            <w:pPr>
              <w:jc w:val="center"/>
              <w:rPr>
                <w:rFonts w:ascii="Times New Roman" w:hAnsi="Times New Roman" w:cs="Times New Roman"/>
                <w:b/>
                <w:sz w:val="24"/>
                <w:szCs w:val="24"/>
              </w:rPr>
            </w:pPr>
            <w:r w:rsidRPr="00FF6219">
              <w:rPr>
                <w:rFonts w:ascii="Times New Roman" w:hAnsi="Times New Roman" w:cs="Times New Roman"/>
                <w:b/>
                <w:sz w:val="24"/>
                <w:szCs w:val="24"/>
              </w:rPr>
              <w:lastRenderedPageBreak/>
              <w:t>Название раздела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F6219" w:rsidRDefault="002E52F1">
            <w:pPr>
              <w:jc w:val="center"/>
              <w:rPr>
                <w:rFonts w:ascii="Times New Roman" w:hAnsi="Times New Roman" w:cs="Times New Roman"/>
                <w:b/>
                <w:sz w:val="24"/>
                <w:szCs w:val="24"/>
              </w:rPr>
            </w:pPr>
            <w:r w:rsidRPr="00FF6219">
              <w:rPr>
                <w:rFonts w:ascii="Times New Roman" w:hAnsi="Times New Roman" w:cs="Times New Roman"/>
                <w:b/>
                <w:sz w:val="24"/>
                <w:szCs w:val="24"/>
              </w:rPr>
              <w:t>Содержание</w:t>
            </w:r>
          </w:p>
        </w:tc>
      </w:tr>
      <w:tr w:rsidR="002E52F1" w:rsidRPr="00FF6219"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F1" w:rsidRPr="00FF6219" w:rsidRDefault="002E52F1" w:rsidP="00AF4B77">
            <w:pPr>
              <w:pStyle w:val="af0"/>
              <w:numPr>
                <w:ilvl w:val="0"/>
                <w:numId w:val="1"/>
              </w:numPr>
              <w:ind w:left="34" w:firstLine="0"/>
              <w:jc w:val="both"/>
              <w:rPr>
                <w:rFonts w:ascii="Times New Roman" w:hAnsi="Times New Roman" w:cs="Times New Roman"/>
                <w:sz w:val="24"/>
                <w:szCs w:val="24"/>
              </w:rPr>
            </w:pPr>
            <w:r w:rsidRPr="00FF6219">
              <w:rPr>
                <w:rFonts w:ascii="Times New Roman" w:hAnsi="Times New Roman" w:cs="Times New Roman"/>
                <w:sz w:val="24"/>
                <w:szCs w:val="24"/>
              </w:rPr>
              <w:t>Общая характеристика учреждения</w:t>
            </w:r>
          </w:p>
          <w:p w:rsidR="002E52F1" w:rsidRPr="00FF6219" w:rsidRDefault="002E52F1">
            <w:pPr>
              <w:jc w:val="center"/>
              <w:rPr>
                <w:rFonts w:ascii="Times New Roman" w:hAnsi="Times New Roman" w:cs="Times New Roman"/>
                <w:b/>
                <w:sz w:val="24"/>
                <w:szCs w:val="24"/>
              </w:rPr>
            </w:pP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 xml:space="preserve">Тип: </w:t>
            </w:r>
            <w:r w:rsidR="00215DB7" w:rsidRPr="008A3FD0">
              <w:rPr>
                <w:rFonts w:ascii="Times New Roman" w:hAnsi="Times New Roman" w:cs="Times New Roman"/>
                <w:sz w:val="24"/>
                <w:szCs w:val="24"/>
              </w:rPr>
              <w:t xml:space="preserve">бюджетное </w:t>
            </w:r>
            <w:r w:rsidRPr="008A3FD0">
              <w:rPr>
                <w:rFonts w:ascii="Times New Roman" w:hAnsi="Times New Roman" w:cs="Times New Roman"/>
                <w:sz w:val="24"/>
                <w:szCs w:val="24"/>
              </w:rPr>
              <w:t xml:space="preserve">общеобразовательное учреждение </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Вид: гимназия</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Лицензия на образовательную деят</w:t>
            </w:r>
            <w:r w:rsidR="00393A5A" w:rsidRPr="008A3FD0">
              <w:rPr>
                <w:rFonts w:ascii="Times New Roman" w:hAnsi="Times New Roman" w:cs="Times New Roman"/>
                <w:sz w:val="24"/>
                <w:szCs w:val="24"/>
              </w:rPr>
              <w:t xml:space="preserve">ельность: регистрационный № 4224 от 25 сентября 2015 </w:t>
            </w:r>
            <w:r w:rsidRPr="008A3FD0">
              <w:rPr>
                <w:rFonts w:ascii="Times New Roman" w:hAnsi="Times New Roman" w:cs="Times New Roman"/>
                <w:sz w:val="24"/>
                <w:szCs w:val="24"/>
              </w:rPr>
              <w:t>года (срок действия лицензии – бессрочно)</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Государственная аккредитация: свидетельство о государственной аккредитации,</w:t>
            </w:r>
            <w:r w:rsidR="004C7EC0" w:rsidRPr="008A3FD0">
              <w:rPr>
                <w:rFonts w:ascii="Times New Roman" w:hAnsi="Times New Roman" w:cs="Times New Roman"/>
                <w:sz w:val="24"/>
                <w:szCs w:val="24"/>
              </w:rPr>
              <w:t xml:space="preserve"> </w:t>
            </w:r>
            <w:r w:rsidR="00393A5A" w:rsidRPr="008A3FD0">
              <w:rPr>
                <w:rFonts w:ascii="Times New Roman" w:hAnsi="Times New Roman" w:cs="Times New Roman"/>
                <w:sz w:val="24"/>
                <w:szCs w:val="24"/>
              </w:rPr>
              <w:t xml:space="preserve"> </w:t>
            </w:r>
            <w:proofErr w:type="gramStart"/>
            <w:r w:rsidR="00393A5A" w:rsidRPr="008A3FD0">
              <w:rPr>
                <w:rFonts w:ascii="Times New Roman" w:hAnsi="Times New Roman" w:cs="Times New Roman"/>
                <w:sz w:val="24"/>
                <w:szCs w:val="24"/>
              </w:rPr>
              <w:t>регистрационный</w:t>
            </w:r>
            <w:proofErr w:type="gramEnd"/>
            <w:r w:rsidR="00393A5A" w:rsidRPr="008A3FD0">
              <w:rPr>
                <w:rFonts w:ascii="Times New Roman" w:hAnsi="Times New Roman" w:cs="Times New Roman"/>
                <w:sz w:val="24"/>
                <w:szCs w:val="24"/>
              </w:rPr>
              <w:t xml:space="preserve"> № 2382 от 16 марта 2015</w:t>
            </w:r>
            <w:r w:rsidRPr="008A3FD0">
              <w:rPr>
                <w:rFonts w:ascii="Times New Roman" w:hAnsi="Times New Roman" w:cs="Times New Roman"/>
                <w:sz w:val="24"/>
                <w:szCs w:val="24"/>
              </w:rPr>
              <w:t xml:space="preserve"> года</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 xml:space="preserve">Филиалы (отделения): нет </w:t>
            </w:r>
          </w:p>
          <w:p w:rsidR="002E52F1" w:rsidRPr="008A3FD0" w:rsidRDefault="002E52F1">
            <w:pPr>
              <w:jc w:val="both"/>
              <w:rPr>
                <w:rFonts w:ascii="Times New Roman" w:hAnsi="Times New Roman" w:cs="Times New Roman"/>
                <w:b/>
                <w:sz w:val="24"/>
                <w:szCs w:val="24"/>
              </w:rPr>
            </w:pPr>
            <w:r w:rsidRPr="008A3FD0">
              <w:rPr>
                <w:rFonts w:ascii="Times New Roman" w:hAnsi="Times New Roman" w:cs="Times New Roman"/>
                <w:b/>
                <w:sz w:val="24"/>
                <w:szCs w:val="24"/>
              </w:rPr>
              <w:t>Характеристика контингента учащихся:</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i/>
                <w:sz w:val="24"/>
                <w:szCs w:val="24"/>
              </w:rPr>
              <w:t>Составлен социальн</w:t>
            </w:r>
            <w:r w:rsidR="00B92CA6" w:rsidRPr="008A3FD0">
              <w:rPr>
                <w:rFonts w:ascii="Times New Roman" w:hAnsi="Times New Roman" w:cs="Times New Roman"/>
                <w:i/>
                <w:sz w:val="24"/>
                <w:szCs w:val="24"/>
              </w:rPr>
              <w:t>о-педагогический паспорт МОУ гимназии</w:t>
            </w:r>
            <w:r w:rsidRPr="008A3FD0">
              <w:rPr>
                <w:rFonts w:ascii="Times New Roman" w:hAnsi="Times New Roman" w:cs="Times New Roman"/>
                <w:i/>
                <w:sz w:val="24"/>
                <w:szCs w:val="24"/>
              </w:rPr>
              <w:t xml:space="preserve"> № 1, который представлен</w:t>
            </w:r>
            <w:r w:rsidRPr="008A3FD0">
              <w:rPr>
                <w:rFonts w:ascii="Times New Roman" w:hAnsi="Times New Roman" w:cs="Times New Roman"/>
                <w:sz w:val="24"/>
                <w:szCs w:val="24"/>
              </w:rPr>
              <w:t xml:space="preserve">: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i/>
                <w:sz w:val="24"/>
                <w:szCs w:val="24"/>
              </w:rPr>
              <w:t>Составлен социально-педагогический паспорт МОУ гимназии № 1, который представлен</w:t>
            </w:r>
            <w:r w:rsidRPr="008A3FD0">
              <w:rPr>
                <w:rFonts w:ascii="Times New Roman" w:hAnsi="Times New Roman" w:cs="Times New Roman"/>
                <w:sz w:val="24"/>
                <w:szCs w:val="24"/>
              </w:rPr>
              <w:t xml:space="preserve">: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sz w:val="24"/>
                <w:szCs w:val="24"/>
              </w:rPr>
              <w:t xml:space="preserve">- </w:t>
            </w:r>
            <w:proofErr w:type="gramStart"/>
            <w:r w:rsidRPr="008A3FD0">
              <w:rPr>
                <w:rFonts w:ascii="Times New Roman" w:hAnsi="Times New Roman" w:cs="Times New Roman"/>
                <w:sz w:val="24"/>
                <w:szCs w:val="24"/>
              </w:rPr>
              <w:t>неполные</w:t>
            </w:r>
            <w:proofErr w:type="gramEnd"/>
            <w:r w:rsidRPr="008A3FD0">
              <w:rPr>
                <w:rFonts w:ascii="Times New Roman" w:hAnsi="Times New Roman" w:cs="Times New Roman"/>
                <w:sz w:val="24"/>
                <w:szCs w:val="24"/>
              </w:rPr>
              <w:t xml:space="preserve"> (95 детей/ 106 семей),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sz w:val="24"/>
                <w:szCs w:val="24"/>
              </w:rPr>
              <w:t xml:space="preserve">- </w:t>
            </w:r>
            <w:proofErr w:type="gramStart"/>
            <w:r w:rsidRPr="008A3FD0">
              <w:rPr>
                <w:rFonts w:ascii="Times New Roman" w:hAnsi="Times New Roman" w:cs="Times New Roman"/>
                <w:sz w:val="24"/>
                <w:szCs w:val="24"/>
              </w:rPr>
              <w:t>малообеспеченные</w:t>
            </w:r>
            <w:proofErr w:type="gramEnd"/>
            <w:r w:rsidRPr="008A3FD0">
              <w:rPr>
                <w:rFonts w:ascii="Times New Roman" w:hAnsi="Times New Roman" w:cs="Times New Roman"/>
                <w:sz w:val="24"/>
                <w:szCs w:val="24"/>
              </w:rPr>
              <w:t xml:space="preserve"> (97 детей , 60семей),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sz w:val="24"/>
                <w:szCs w:val="24"/>
              </w:rPr>
              <w:t xml:space="preserve">-многодетные (72 </w:t>
            </w:r>
            <w:r w:rsidRPr="008A3FD0">
              <w:rPr>
                <w:rFonts w:ascii="Times New Roman" w:eastAsia="Times New Roman" w:hAnsi="Times New Roman" w:cs="Times New Roman"/>
                <w:sz w:val="24"/>
                <w:szCs w:val="24"/>
              </w:rPr>
              <w:t xml:space="preserve">детей,  </w:t>
            </w:r>
            <w:r w:rsidRPr="008A3FD0">
              <w:rPr>
                <w:rFonts w:ascii="Times New Roman" w:hAnsi="Times New Roman" w:cs="Times New Roman"/>
                <w:sz w:val="24"/>
                <w:szCs w:val="24"/>
              </w:rPr>
              <w:t>37</w:t>
            </w:r>
            <w:r w:rsidRPr="008A3FD0">
              <w:rPr>
                <w:rFonts w:ascii="Times New Roman" w:eastAsia="Times New Roman" w:hAnsi="Times New Roman" w:cs="Times New Roman"/>
                <w:sz w:val="24"/>
                <w:szCs w:val="24"/>
              </w:rPr>
              <w:t xml:space="preserve"> семьи</w:t>
            </w:r>
            <w:r w:rsidRPr="008A3FD0">
              <w:rPr>
                <w:rFonts w:ascii="Times New Roman" w:hAnsi="Times New Roman" w:cs="Times New Roman"/>
                <w:sz w:val="24"/>
                <w:szCs w:val="24"/>
              </w:rPr>
              <w:t xml:space="preserve">),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sz w:val="24"/>
                <w:szCs w:val="24"/>
              </w:rPr>
              <w:t>-дети с ограниченными возможностями здоровья (</w:t>
            </w:r>
            <w:r w:rsidRPr="008A3FD0">
              <w:rPr>
                <w:rFonts w:ascii="Times New Roman" w:eastAsia="Times New Roman" w:hAnsi="Times New Roman" w:cs="Times New Roman"/>
                <w:sz w:val="24"/>
                <w:szCs w:val="24"/>
              </w:rPr>
              <w:t>6детей</w:t>
            </w:r>
            <w:r w:rsidRPr="008A3FD0">
              <w:rPr>
                <w:rFonts w:ascii="Times New Roman" w:hAnsi="Times New Roman" w:cs="Times New Roman"/>
                <w:sz w:val="24"/>
                <w:szCs w:val="24"/>
              </w:rPr>
              <w:t xml:space="preserve">),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sz w:val="24"/>
                <w:szCs w:val="24"/>
              </w:rPr>
              <w:t>-дети, состоящие на учете в ОДН (</w:t>
            </w:r>
            <w:r w:rsidRPr="008A3FD0">
              <w:rPr>
                <w:rFonts w:ascii="Times New Roman" w:eastAsia="Times New Roman" w:hAnsi="Times New Roman" w:cs="Times New Roman"/>
                <w:sz w:val="24"/>
                <w:szCs w:val="24"/>
              </w:rPr>
              <w:t>1 ребенок</w:t>
            </w:r>
            <w:r w:rsidRPr="008A3FD0">
              <w:rPr>
                <w:rFonts w:ascii="Times New Roman" w:hAnsi="Times New Roman" w:cs="Times New Roman"/>
                <w:sz w:val="24"/>
                <w:szCs w:val="24"/>
              </w:rPr>
              <w:t xml:space="preserve">),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sz w:val="24"/>
                <w:szCs w:val="24"/>
              </w:rPr>
              <w:t>-</w:t>
            </w:r>
            <w:proofErr w:type="gramStart"/>
            <w:r w:rsidRPr="008A3FD0">
              <w:rPr>
                <w:rFonts w:ascii="Times New Roman" w:hAnsi="Times New Roman" w:cs="Times New Roman"/>
                <w:sz w:val="24"/>
                <w:szCs w:val="24"/>
              </w:rPr>
              <w:t>неблагополучные</w:t>
            </w:r>
            <w:proofErr w:type="gramEnd"/>
            <w:r w:rsidRPr="008A3FD0">
              <w:rPr>
                <w:rFonts w:ascii="Times New Roman" w:hAnsi="Times New Roman" w:cs="Times New Roman"/>
                <w:sz w:val="24"/>
                <w:szCs w:val="24"/>
              </w:rPr>
              <w:t xml:space="preserve"> (</w:t>
            </w:r>
            <w:r w:rsidRPr="008A3FD0">
              <w:rPr>
                <w:rFonts w:ascii="Times New Roman" w:eastAsia="Times New Roman" w:hAnsi="Times New Roman" w:cs="Times New Roman"/>
                <w:sz w:val="24"/>
                <w:szCs w:val="24"/>
              </w:rPr>
              <w:t>5 детей, 4 семей</w:t>
            </w:r>
            <w:r w:rsidRPr="008A3FD0">
              <w:rPr>
                <w:rFonts w:ascii="Times New Roman" w:hAnsi="Times New Roman" w:cs="Times New Roman"/>
                <w:sz w:val="24"/>
                <w:szCs w:val="24"/>
              </w:rPr>
              <w:t xml:space="preserve">),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sz w:val="24"/>
                <w:szCs w:val="24"/>
              </w:rPr>
              <w:t xml:space="preserve">-дети, состоящие на </w:t>
            </w:r>
            <w:proofErr w:type="spellStart"/>
            <w:r w:rsidRPr="008A3FD0">
              <w:rPr>
                <w:rFonts w:ascii="Times New Roman" w:hAnsi="Times New Roman" w:cs="Times New Roman"/>
                <w:sz w:val="24"/>
                <w:szCs w:val="24"/>
              </w:rPr>
              <w:t>внутришкольном</w:t>
            </w:r>
            <w:proofErr w:type="spellEnd"/>
            <w:r w:rsidRPr="008A3FD0">
              <w:rPr>
                <w:rFonts w:ascii="Times New Roman" w:hAnsi="Times New Roman" w:cs="Times New Roman"/>
                <w:sz w:val="24"/>
                <w:szCs w:val="24"/>
              </w:rPr>
              <w:t xml:space="preserve"> учете (</w:t>
            </w:r>
            <w:r w:rsidRPr="008A3FD0">
              <w:rPr>
                <w:rFonts w:ascii="Times New Roman" w:eastAsia="Times New Roman" w:hAnsi="Times New Roman" w:cs="Times New Roman"/>
                <w:sz w:val="24"/>
                <w:szCs w:val="24"/>
              </w:rPr>
              <w:t>8 детей</w:t>
            </w:r>
            <w:r w:rsidRPr="008A3FD0">
              <w:rPr>
                <w:rFonts w:ascii="Times New Roman" w:hAnsi="Times New Roman" w:cs="Times New Roman"/>
                <w:sz w:val="24"/>
                <w:szCs w:val="24"/>
              </w:rPr>
              <w:t xml:space="preserve">), </w:t>
            </w:r>
          </w:p>
          <w:p w:rsidR="00C25604" w:rsidRPr="008A3FD0" w:rsidRDefault="00C25604" w:rsidP="00C25604">
            <w:pPr>
              <w:jc w:val="both"/>
              <w:rPr>
                <w:rFonts w:ascii="Times New Roman" w:hAnsi="Times New Roman" w:cs="Times New Roman"/>
                <w:sz w:val="24"/>
                <w:szCs w:val="24"/>
              </w:rPr>
            </w:pPr>
            <w:r w:rsidRPr="008A3FD0">
              <w:rPr>
                <w:rFonts w:ascii="Times New Roman" w:hAnsi="Times New Roman" w:cs="Times New Roman"/>
                <w:sz w:val="24"/>
                <w:szCs w:val="24"/>
              </w:rPr>
              <w:t>-дети, находящиеся в трудной жизненной ситуации (</w:t>
            </w:r>
            <w:r w:rsidRPr="008A3FD0">
              <w:rPr>
                <w:rFonts w:ascii="Times New Roman" w:eastAsia="Times New Roman" w:hAnsi="Times New Roman" w:cs="Times New Roman"/>
                <w:sz w:val="24"/>
                <w:szCs w:val="24"/>
              </w:rPr>
              <w:t>83</w:t>
            </w:r>
            <w:r w:rsidRPr="008A3FD0">
              <w:rPr>
                <w:rFonts w:ascii="Times New Roman" w:hAnsi="Times New Roman" w:cs="Times New Roman"/>
                <w:sz w:val="24"/>
                <w:szCs w:val="24"/>
              </w:rPr>
              <w:t xml:space="preserve">), </w:t>
            </w:r>
          </w:p>
          <w:p w:rsidR="00C25604" w:rsidRPr="008A3FD0" w:rsidRDefault="00C25604" w:rsidP="00C25604">
            <w:pPr>
              <w:jc w:val="both"/>
              <w:rPr>
                <w:rFonts w:ascii="Times New Roman" w:hAnsi="Times New Roman" w:cs="Times New Roman"/>
                <w:b/>
                <w:sz w:val="24"/>
                <w:szCs w:val="24"/>
              </w:rPr>
            </w:pPr>
            <w:r w:rsidRPr="008A3FD0">
              <w:rPr>
                <w:rFonts w:ascii="Times New Roman" w:hAnsi="Times New Roman" w:cs="Times New Roman"/>
                <w:sz w:val="24"/>
                <w:szCs w:val="24"/>
              </w:rPr>
              <w:t>-дети-сироты, дети, оставшиеся без попечения родителей (</w:t>
            </w:r>
            <w:r w:rsidRPr="008A3FD0">
              <w:rPr>
                <w:rFonts w:ascii="Times New Roman" w:eastAsia="Times New Roman" w:hAnsi="Times New Roman" w:cs="Times New Roman"/>
                <w:sz w:val="24"/>
                <w:szCs w:val="24"/>
              </w:rPr>
              <w:t>6</w:t>
            </w:r>
            <w:r w:rsidRPr="008A3FD0">
              <w:rPr>
                <w:rFonts w:ascii="Times New Roman" w:hAnsi="Times New Roman" w:cs="Times New Roman"/>
                <w:b/>
                <w:sz w:val="24"/>
                <w:szCs w:val="24"/>
              </w:rPr>
              <w:t xml:space="preserve">) </w:t>
            </w:r>
          </w:p>
          <w:p w:rsidR="002E52F1" w:rsidRPr="008A3FD0" w:rsidRDefault="00C25604">
            <w:pPr>
              <w:jc w:val="both"/>
              <w:rPr>
                <w:rFonts w:ascii="Times New Roman" w:hAnsi="Times New Roman" w:cs="Times New Roman"/>
                <w:sz w:val="24"/>
                <w:szCs w:val="24"/>
              </w:rPr>
            </w:pPr>
            <w:r w:rsidRPr="008A3FD0">
              <w:rPr>
                <w:rFonts w:ascii="Times New Roman" w:hAnsi="Times New Roman" w:cs="Times New Roman"/>
                <w:sz w:val="24"/>
                <w:szCs w:val="24"/>
              </w:rPr>
              <w:t xml:space="preserve"> </w:t>
            </w:r>
            <w:r w:rsidR="002E52F1" w:rsidRPr="008A3FD0">
              <w:rPr>
                <w:rFonts w:ascii="Times New Roman" w:hAnsi="Times New Roman" w:cs="Times New Roman"/>
                <w:sz w:val="24"/>
                <w:szCs w:val="24"/>
              </w:rPr>
              <w:t>(Приложение 1)</w:t>
            </w:r>
          </w:p>
          <w:p w:rsidR="002E52F1" w:rsidRPr="008A3FD0" w:rsidRDefault="002E52F1">
            <w:pPr>
              <w:jc w:val="both"/>
              <w:rPr>
                <w:rFonts w:ascii="Times New Roman" w:hAnsi="Times New Roman" w:cs="Times New Roman"/>
                <w:b/>
                <w:sz w:val="24"/>
                <w:szCs w:val="24"/>
              </w:rPr>
            </w:pPr>
          </w:p>
          <w:p w:rsidR="002E52F1" w:rsidRPr="008A3FD0" w:rsidRDefault="002E52F1">
            <w:pPr>
              <w:jc w:val="both"/>
              <w:rPr>
                <w:rFonts w:ascii="Times New Roman" w:hAnsi="Times New Roman" w:cs="Times New Roman"/>
                <w:b/>
                <w:sz w:val="24"/>
                <w:szCs w:val="24"/>
              </w:rPr>
            </w:pPr>
            <w:r w:rsidRPr="008A3FD0">
              <w:rPr>
                <w:rFonts w:ascii="Times New Roman" w:hAnsi="Times New Roman" w:cs="Times New Roman"/>
                <w:b/>
                <w:sz w:val="24"/>
                <w:szCs w:val="24"/>
              </w:rPr>
              <w:t>Администрация, органы государственно-общественного управления и самоуправления:</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Административный состав образовательного учреждения был представлен:</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 директор,</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 зам. директора по учебно-воспитательной работе 1 ступень,</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-зам. директора по учебно-воспитательной работе,</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-зам. директора по воспитательной работе,</w:t>
            </w:r>
          </w:p>
          <w:p w:rsidR="002E52F1" w:rsidRPr="008A3FD0" w:rsidRDefault="002E52F1">
            <w:pPr>
              <w:jc w:val="both"/>
              <w:rPr>
                <w:rFonts w:ascii="Times New Roman" w:hAnsi="Times New Roman" w:cs="Times New Roman"/>
                <w:sz w:val="24"/>
                <w:szCs w:val="24"/>
              </w:rPr>
            </w:pPr>
            <w:r w:rsidRPr="008A3FD0">
              <w:rPr>
                <w:rFonts w:ascii="Times New Roman" w:hAnsi="Times New Roman" w:cs="Times New Roman"/>
                <w:sz w:val="24"/>
                <w:szCs w:val="24"/>
              </w:rPr>
              <w:t>- зам. директора по научно-методической работе;</w:t>
            </w:r>
          </w:p>
          <w:p w:rsidR="00AF4B77" w:rsidRPr="008A3FD0" w:rsidRDefault="00AF4B77">
            <w:pPr>
              <w:jc w:val="both"/>
              <w:rPr>
                <w:rFonts w:ascii="Times New Roman" w:hAnsi="Times New Roman" w:cs="Times New Roman"/>
                <w:sz w:val="24"/>
                <w:szCs w:val="24"/>
              </w:rPr>
            </w:pPr>
          </w:p>
          <w:p w:rsidR="00B92CA6" w:rsidRPr="008A3FD0" w:rsidRDefault="002E52F1" w:rsidP="00086733">
            <w:pPr>
              <w:jc w:val="both"/>
              <w:rPr>
                <w:rFonts w:ascii="Times New Roman" w:hAnsi="Times New Roman" w:cs="Times New Roman"/>
                <w:sz w:val="24"/>
                <w:szCs w:val="24"/>
              </w:rPr>
            </w:pPr>
            <w:r w:rsidRPr="008A3FD0">
              <w:rPr>
                <w:rFonts w:ascii="Times New Roman" w:hAnsi="Times New Roman" w:cs="Times New Roman"/>
                <w:sz w:val="24"/>
                <w:szCs w:val="24"/>
              </w:rPr>
              <w:t>Управляющий с</w:t>
            </w:r>
            <w:r w:rsidR="00250367" w:rsidRPr="008A3FD0">
              <w:rPr>
                <w:rFonts w:ascii="Times New Roman" w:hAnsi="Times New Roman" w:cs="Times New Roman"/>
                <w:sz w:val="24"/>
                <w:szCs w:val="24"/>
              </w:rPr>
              <w:t>овет, в состав которого вошли</w:t>
            </w:r>
            <w:r w:rsidR="00011D53" w:rsidRPr="008A3FD0">
              <w:rPr>
                <w:rFonts w:ascii="Times New Roman" w:hAnsi="Times New Roman" w:cs="Times New Roman"/>
                <w:sz w:val="24"/>
                <w:szCs w:val="24"/>
              </w:rPr>
              <w:t>:</w:t>
            </w:r>
            <w:r w:rsidR="00250367" w:rsidRPr="008A3FD0">
              <w:rPr>
                <w:rFonts w:ascii="Times New Roman" w:hAnsi="Times New Roman" w:cs="Times New Roman"/>
                <w:sz w:val="24"/>
                <w:szCs w:val="24"/>
              </w:rPr>
              <w:t xml:space="preserve"> </w:t>
            </w:r>
            <w:r w:rsidR="00011D53" w:rsidRPr="008A3FD0">
              <w:rPr>
                <w:rFonts w:ascii="Times New Roman" w:hAnsi="Times New Roman" w:cs="Times New Roman"/>
                <w:sz w:val="24"/>
                <w:szCs w:val="24"/>
              </w:rPr>
              <w:t>педагогические работники, родительская общественность, учащиеся школы,</w:t>
            </w:r>
            <w:r w:rsidRPr="008A3FD0">
              <w:rPr>
                <w:rFonts w:ascii="Times New Roman" w:hAnsi="Times New Roman" w:cs="Times New Roman"/>
                <w:sz w:val="24"/>
                <w:szCs w:val="24"/>
              </w:rPr>
              <w:t xml:space="preserve"> кооптирующие</w:t>
            </w:r>
            <w:r w:rsidR="00011D53" w:rsidRPr="008A3FD0">
              <w:rPr>
                <w:rFonts w:ascii="Times New Roman" w:hAnsi="Times New Roman" w:cs="Times New Roman"/>
                <w:sz w:val="24"/>
                <w:szCs w:val="24"/>
              </w:rPr>
              <w:t xml:space="preserve"> члены,</w:t>
            </w:r>
            <w:r w:rsidRPr="008A3FD0">
              <w:rPr>
                <w:rFonts w:ascii="Times New Roman" w:hAnsi="Times New Roman" w:cs="Times New Roman"/>
                <w:sz w:val="24"/>
                <w:szCs w:val="24"/>
              </w:rPr>
              <w:t xml:space="preserve"> представители учредителя. За год было проведено 4 заседания Управ</w:t>
            </w:r>
            <w:r w:rsidR="00192010" w:rsidRPr="008A3FD0">
              <w:rPr>
                <w:rFonts w:ascii="Times New Roman" w:hAnsi="Times New Roman" w:cs="Times New Roman"/>
                <w:sz w:val="24"/>
                <w:szCs w:val="24"/>
              </w:rPr>
              <w:t xml:space="preserve">ляющего совета. </w:t>
            </w:r>
            <w:r w:rsidRPr="008A3FD0">
              <w:rPr>
                <w:rFonts w:ascii="Times New Roman" w:hAnsi="Times New Roman" w:cs="Times New Roman"/>
                <w:sz w:val="24"/>
                <w:szCs w:val="24"/>
              </w:rPr>
              <w:t xml:space="preserve">Работа проходила согласно плану. Был разработан годовой </w:t>
            </w:r>
            <w:r w:rsidR="00561FAA" w:rsidRPr="008A3FD0">
              <w:rPr>
                <w:rFonts w:ascii="Times New Roman" w:hAnsi="Times New Roman" w:cs="Times New Roman"/>
                <w:sz w:val="24"/>
                <w:szCs w:val="24"/>
              </w:rPr>
              <w:t>план Управля</w:t>
            </w:r>
            <w:r w:rsidR="00AF4B77" w:rsidRPr="008A3FD0">
              <w:rPr>
                <w:rFonts w:ascii="Times New Roman" w:hAnsi="Times New Roman" w:cs="Times New Roman"/>
                <w:sz w:val="24"/>
                <w:szCs w:val="24"/>
              </w:rPr>
              <w:t>ющего совета на 2018 - 2019</w:t>
            </w:r>
            <w:r w:rsidRPr="008A3FD0">
              <w:rPr>
                <w:rFonts w:ascii="Times New Roman" w:hAnsi="Times New Roman" w:cs="Times New Roman"/>
                <w:sz w:val="24"/>
                <w:szCs w:val="24"/>
              </w:rPr>
              <w:t xml:space="preserve"> учебный год</w:t>
            </w:r>
            <w:r w:rsidR="00D1268C" w:rsidRPr="008A3FD0">
              <w:rPr>
                <w:rFonts w:ascii="Times New Roman" w:hAnsi="Times New Roman" w:cs="Times New Roman"/>
                <w:sz w:val="24"/>
                <w:szCs w:val="24"/>
              </w:rPr>
              <w:t xml:space="preserve"> (Приложение 2)</w:t>
            </w:r>
            <w:r w:rsidRPr="008A3FD0">
              <w:rPr>
                <w:rFonts w:ascii="Times New Roman" w:hAnsi="Times New Roman" w:cs="Times New Roman"/>
                <w:sz w:val="24"/>
                <w:szCs w:val="24"/>
              </w:rPr>
              <w:t xml:space="preserve">. </w:t>
            </w:r>
            <w:r w:rsidR="004C7EC0" w:rsidRPr="008A3FD0">
              <w:rPr>
                <w:rFonts w:ascii="Times New Roman" w:hAnsi="Times New Roman" w:cs="Times New Roman"/>
                <w:sz w:val="24"/>
                <w:szCs w:val="24"/>
              </w:rPr>
              <w:t>Членам Управляющего совета удал</w:t>
            </w:r>
            <w:r w:rsidR="00011D53" w:rsidRPr="008A3FD0">
              <w:rPr>
                <w:rFonts w:ascii="Times New Roman" w:hAnsi="Times New Roman" w:cs="Times New Roman"/>
                <w:sz w:val="24"/>
                <w:szCs w:val="24"/>
              </w:rPr>
              <w:t>ось рассмотреть и принять важные и значимые</w:t>
            </w:r>
            <w:r w:rsidR="004C7EC0" w:rsidRPr="008A3FD0">
              <w:rPr>
                <w:rFonts w:ascii="Times New Roman" w:hAnsi="Times New Roman" w:cs="Times New Roman"/>
                <w:sz w:val="24"/>
                <w:szCs w:val="24"/>
              </w:rPr>
              <w:t xml:space="preserve"> решения по </w:t>
            </w:r>
            <w:r w:rsidR="00011D53" w:rsidRPr="008A3FD0">
              <w:rPr>
                <w:rFonts w:ascii="Times New Roman" w:hAnsi="Times New Roman" w:cs="Times New Roman"/>
                <w:sz w:val="24"/>
                <w:szCs w:val="24"/>
              </w:rPr>
              <w:t>многим вопросам, актуальным</w:t>
            </w:r>
            <w:r w:rsidR="004C7EC0" w:rsidRPr="008A3FD0">
              <w:rPr>
                <w:rFonts w:ascii="Times New Roman" w:hAnsi="Times New Roman" w:cs="Times New Roman"/>
                <w:sz w:val="24"/>
                <w:szCs w:val="24"/>
              </w:rPr>
              <w:t xml:space="preserve"> для имиджа гимназии. Составление перспективного плана работы образовательного учреждения на</w:t>
            </w:r>
            <w:r w:rsidR="00AF4B77" w:rsidRPr="008A3FD0">
              <w:rPr>
                <w:rFonts w:ascii="Times New Roman" w:hAnsi="Times New Roman" w:cs="Times New Roman"/>
                <w:sz w:val="24"/>
                <w:szCs w:val="24"/>
              </w:rPr>
              <w:t xml:space="preserve"> 2019 – 2020</w:t>
            </w:r>
            <w:r w:rsidR="004C7EC0" w:rsidRPr="008A3FD0">
              <w:rPr>
                <w:rFonts w:ascii="Times New Roman" w:hAnsi="Times New Roman" w:cs="Times New Roman"/>
                <w:sz w:val="24"/>
                <w:szCs w:val="24"/>
              </w:rPr>
              <w:t xml:space="preserve"> учебный год Управляющего совета</w:t>
            </w:r>
            <w:r w:rsidR="000B1B67" w:rsidRPr="008A3FD0">
              <w:rPr>
                <w:rFonts w:ascii="Times New Roman" w:hAnsi="Times New Roman" w:cs="Times New Roman"/>
                <w:sz w:val="24"/>
                <w:szCs w:val="24"/>
              </w:rPr>
              <w:t xml:space="preserve">. </w:t>
            </w:r>
          </w:p>
          <w:p w:rsidR="004C7EC0" w:rsidRPr="008A3FD0" w:rsidRDefault="004C7EC0" w:rsidP="004C7EC0">
            <w:pPr>
              <w:jc w:val="both"/>
              <w:rPr>
                <w:rFonts w:ascii="Times New Roman" w:hAnsi="Times New Roman" w:cs="Times New Roman"/>
                <w:sz w:val="24"/>
                <w:szCs w:val="24"/>
              </w:rPr>
            </w:pPr>
            <w:r w:rsidRPr="008A3FD0">
              <w:rPr>
                <w:rFonts w:ascii="Times New Roman" w:hAnsi="Times New Roman" w:cs="Times New Roman"/>
                <w:sz w:val="24"/>
                <w:szCs w:val="24"/>
              </w:rPr>
              <w:t xml:space="preserve">Хочется сказать слова благодарности всем членам Управляющего совета за понимание тех проблем, которые мы поднимали </w:t>
            </w:r>
            <w:r w:rsidR="00011D53" w:rsidRPr="008A3FD0">
              <w:rPr>
                <w:rFonts w:ascii="Times New Roman" w:hAnsi="Times New Roman" w:cs="Times New Roman"/>
                <w:sz w:val="24"/>
                <w:szCs w:val="24"/>
              </w:rPr>
              <w:t xml:space="preserve"> на </w:t>
            </w:r>
            <w:r w:rsidRPr="008A3FD0">
              <w:rPr>
                <w:rFonts w:ascii="Times New Roman" w:hAnsi="Times New Roman" w:cs="Times New Roman"/>
                <w:sz w:val="24"/>
                <w:szCs w:val="24"/>
              </w:rPr>
              <w:t xml:space="preserve">заседаниях. Заседания всегда проходили активно. </w:t>
            </w:r>
          </w:p>
          <w:p w:rsidR="004C7EC0" w:rsidRPr="008A3FD0" w:rsidRDefault="004C7EC0">
            <w:pPr>
              <w:jc w:val="both"/>
              <w:rPr>
                <w:rFonts w:ascii="Times New Roman" w:hAnsi="Times New Roman" w:cs="Times New Roman"/>
                <w:sz w:val="24"/>
                <w:szCs w:val="24"/>
              </w:rPr>
            </w:pPr>
          </w:p>
          <w:p w:rsidR="000654E8" w:rsidRPr="008A3FD0" w:rsidRDefault="00011D53" w:rsidP="000654E8">
            <w:pPr>
              <w:jc w:val="both"/>
              <w:rPr>
                <w:rFonts w:ascii="Times New Roman" w:hAnsi="Times New Roman" w:cs="Times New Roman"/>
                <w:sz w:val="24"/>
                <w:szCs w:val="24"/>
              </w:rPr>
            </w:pPr>
            <w:r w:rsidRPr="008A3FD0">
              <w:rPr>
                <w:rFonts w:ascii="Times New Roman" w:hAnsi="Times New Roman" w:cs="Times New Roman"/>
                <w:sz w:val="24"/>
                <w:szCs w:val="24"/>
              </w:rPr>
              <w:t xml:space="preserve"> </w:t>
            </w:r>
            <w:r w:rsidR="000654E8" w:rsidRPr="008A3FD0">
              <w:rPr>
                <w:rFonts w:ascii="Times New Roman" w:hAnsi="Times New Roman" w:cs="Times New Roman"/>
                <w:sz w:val="24"/>
                <w:szCs w:val="24"/>
              </w:rPr>
              <w:t xml:space="preserve">Ученическое самоуправление развивается  практически  во всех  видах  деятельности учащихся и направлено на формирование  творческой, гармонично развитой личности, с   развитием таких нравственных  качеств, как трудолюбие, ответственность, долг,  патриотизм. В </w:t>
            </w:r>
            <w:r w:rsidR="000654E8" w:rsidRPr="008A3FD0">
              <w:rPr>
                <w:rFonts w:ascii="Times New Roman" w:hAnsi="Times New Roman" w:cs="Times New Roman"/>
                <w:sz w:val="24"/>
                <w:szCs w:val="24"/>
              </w:rPr>
              <w:lastRenderedPageBreak/>
              <w:t>совершенствовании ученического самоуправления  гимназии  первостепенная роль принадлежит  работе актива. В гимназии создана  детская орга</w:t>
            </w:r>
            <w:r w:rsidR="00370223" w:rsidRPr="008A3FD0">
              <w:rPr>
                <w:rFonts w:ascii="Times New Roman" w:hAnsi="Times New Roman" w:cs="Times New Roman"/>
                <w:sz w:val="24"/>
                <w:szCs w:val="24"/>
              </w:rPr>
              <w:t xml:space="preserve">низация «Республика Солнечная». </w:t>
            </w:r>
            <w:r w:rsidR="000654E8" w:rsidRPr="008A3FD0">
              <w:rPr>
                <w:rFonts w:ascii="Times New Roman" w:hAnsi="Times New Roman" w:cs="Times New Roman"/>
                <w:sz w:val="24"/>
                <w:szCs w:val="24"/>
              </w:rPr>
              <w:t xml:space="preserve">Члены детской организации активно участвуют и побеждают в районных, краевых фестивалях детских организаций. Разнообразно и творчески   учащиеся планируют  работу  пяти министерств: образования; культуры и досуга; труда и экологии;  здоровья и спорта; печати и информации. Функции ученического самоуправления школы: </w:t>
            </w:r>
            <w:proofErr w:type="spellStart"/>
            <w:r w:rsidR="000654E8" w:rsidRPr="008A3FD0">
              <w:rPr>
                <w:rFonts w:ascii="Times New Roman" w:hAnsi="Times New Roman" w:cs="Times New Roman"/>
                <w:sz w:val="24"/>
                <w:szCs w:val="24"/>
              </w:rPr>
              <w:t>самоактивизация</w:t>
            </w:r>
            <w:proofErr w:type="spellEnd"/>
            <w:r w:rsidR="000654E8" w:rsidRPr="008A3FD0">
              <w:rPr>
                <w:rFonts w:ascii="Times New Roman" w:hAnsi="Times New Roman" w:cs="Times New Roman"/>
                <w:sz w:val="24"/>
                <w:szCs w:val="24"/>
              </w:rPr>
              <w:t>, организационное саморегулирование, коллективный самоконтроль. Детская организация имеют своих представителей в Управляющем совете гимназии, которые активно участвуют в принятии управленческих решений, президента (</w:t>
            </w:r>
            <w:r w:rsidR="00370223" w:rsidRPr="008A3FD0">
              <w:rPr>
                <w:rFonts w:ascii="Times New Roman" w:hAnsi="Times New Roman" w:cs="Times New Roman"/>
                <w:sz w:val="24"/>
                <w:szCs w:val="24"/>
              </w:rPr>
              <w:t>выборы которого прошли в октябре</w:t>
            </w:r>
            <w:r w:rsidR="000654E8" w:rsidRPr="008A3FD0">
              <w:rPr>
                <w:rFonts w:ascii="Times New Roman" w:hAnsi="Times New Roman" w:cs="Times New Roman"/>
                <w:sz w:val="24"/>
                <w:szCs w:val="24"/>
              </w:rPr>
              <w:t xml:space="preserve"> месяце). </w:t>
            </w:r>
            <w:r w:rsidR="00370223" w:rsidRPr="008A3FD0">
              <w:rPr>
                <w:rFonts w:ascii="Times New Roman" w:hAnsi="Times New Roman" w:cs="Times New Roman"/>
                <w:sz w:val="24"/>
                <w:szCs w:val="24"/>
              </w:rPr>
              <w:t>Пр</w:t>
            </w:r>
            <w:r w:rsidR="00AF4B77" w:rsidRPr="008A3FD0">
              <w:rPr>
                <w:rFonts w:ascii="Times New Roman" w:hAnsi="Times New Roman" w:cs="Times New Roman"/>
                <w:sz w:val="24"/>
                <w:szCs w:val="24"/>
              </w:rPr>
              <w:t>езидентом был избран учащийся 10</w:t>
            </w:r>
            <w:r w:rsidR="003B5E4A" w:rsidRPr="008A3FD0">
              <w:rPr>
                <w:rFonts w:ascii="Times New Roman" w:hAnsi="Times New Roman" w:cs="Times New Roman"/>
                <w:sz w:val="24"/>
                <w:szCs w:val="24"/>
              </w:rPr>
              <w:t xml:space="preserve"> к</w:t>
            </w:r>
            <w:r w:rsidR="00AF4B77" w:rsidRPr="008A3FD0">
              <w:rPr>
                <w:rFonts w:ascii="Times New Roman" w:hAnsi="Times New Roman" w:cs="Times New Roman"/>
                <w:sz w:val="24"/>
                <w:szCs w:val="24"/>
              </w:rPr>
              <w:t>ласса Ханин Никита</w:t>
            </w:r>
          </w:p>
          <w:p w:rsidR="002E52F1" w:rsidRPr="008A3FD0" w:rsidRDefault="002E52F1">
            <w:pPr>
              <w:jc w:val="both"/>
              <w:rPr>
                <w:rFonts w:ascii="Times New Roman" w:hAnsi="Times New Roman" w:cs="Times New Roman"/>
                <w:b/>
                <w:sz w:val="24"/>
                <w:szCs w:val="24"/>
              </w:rPr>
            </w:pPr>
          </w:p>
          <w:p w:rsidR="00250367" w:rsidRPr="008A3FD0" w:rsidRDefault="002E52F1" w:rsidP="00250367">
            <w:pPr>
              <w:jc w:val="both"/>
              <w:rPr>
                <w:rFonts w:ascii="Times New Roman" w:hAnsi="Times New Roman" w:cs="Times New Roman"/>
                <w:b/>
                <w:sz w:val="24"/>
                <w:szCs w:val="24"/>
              </w:rPr>
            </w:pPr>
            <w:r w:rsidRPr="008A3FD0">
              <w:rPr>
                <w:rFonts w:ascii="Times New Roman" w:hAnsi="Times New Roman" w:cs="Times New Roman"/>
                <w:b/>
                <w:sz w:val="24"/>
                <w:szCs w:val="24"/>
              </w:rPr>
              <w:t>Наличие программы развития:</w:t>
            </w:r>
          </w:p>
          <w:p w:rsidR="0093250E" w:rsidRPr="008A3FD0" w:rsidRDefault="0093250E" w:rsidP="0093250E">
            <w:pPr>
              <w:jc w:val="both"/>
              <w:rPr>
                <w:rFonts w:ascii="Times New Roman" w:hAnsi="Times New Roman" w:cs="Times New Roman"/>
                <w:sz w:val="24"/>
                <w:szCs w:val="24"/>
              </w:rPr>
            </w:pPr>
            <w:r w:rsidRPr="008A3FD0">
              <w:rPr>
                <w:rFonts w:ascii="Times New Roman" w:hAnsi="Times New Roman" w:cs="Times New Roman"/>
                <w:sz w:val="24"/>
                <w:szCs w:val="24"/>
              </w:rPr>
              <w:t xml:space="preserve">Первый год реализовывается Программа развития муниципального общеобразовательного учреждения «МОУ гимназия №1» «Путь к успеху» на 2016-2020 годы. </w:t>
            </w:r>
          </w:p>
          <w:p w:rsidR="004A4A60" w:rsidRPr="008A3FD0" w:rsidRDefault="004A4A60" w:rsidP="004A4A60">
            <w:pPr>
              <w:ind w:firstLine="708"/>
              <w:jc w:val="both"/>
              <w:rPr>
                <w:rFonts w:ascii="Times New Roman" w:eastAsia="Times New Roman" w:hAnsi="Times New Roman" w:cs="Times New Roman"/>
                <w:sz w:val="24"/>
                <w:szCs w:val="24"/>
              </w:rPr>
            </w:pPr>
            <w:r w:rsidRPr="008A3FD0">
              <w:rPr>
                <w:rFonts w:ascii="TimesNewRomanPS-BoldMT" w:hAnsi="TimesNewRomanPS-BoldMT"/>
                <w:b/>
                <w:bCs/>
                <w:sz w:val="24"/>
                <w:szCs w:val="24"/>
              </w:rPr>
              <w:t>Цель Программы –</w:t>
            </w:r>
            <w:r w:rsidRPr="008A3FD0">
              <w:rPr>
                <w:rFonts w:ascii="TimesNewRomanPS-BoldMT" w:hAnsi="TimesNewRomanPS-BoldMT"/>
                <w:sz w:val="24"/>
                <w:szCs w:val="24"/>
              </w:rPr>
              <w:t xml:space="preserve"> </w:t>
            </w:r>
            <w:r w:rsidRPr="008A3FD0">
              <w:rPr>
                <w:rFonts w:ascii="Times New Roman" w:eastAsia="Times New Roman" w:hAnsi="Times New Roman" w:cs="Times New Roman"/>
                <w:sz w:val="24"/>
                <w:szCs w:val="24"/>
              </w:rPr>
              <w:t>обеспечение  непрерывного развития фундаментальности и практической направленности образовательной деятельности и воспитательной компоненты гимназии  в  инновационном режиме с целью обновления структуры и содержания образования, для достижения нового качества образования за счет совершенствования  управленческой деятельности  в организации образовательного процесса, сохранении достижений и традиций гимназии</w:t>
            </w:r>
          </w:p>
          <w:p w:rsidR="004A4A60" w:rsidRPr="008A3FD0" w:rsidRDefault="004A4A60" w:rsidP="004A4A60">
            <w:pPr>
              <w:ind w:firstLine="708"/>
              <w:jc w:val="both"/>
              <w:rPr>
                <w:rFonts w:ascii="TimesNewRomanPS-BoldMT" w:hAnsi="TimesNewRomanPS-BoldMT"/>
                <w:b/>
                <w:bCs/>
                <w:sz w:val="24"/>
                <w:szCs w:val="24"/>
              </w:rPr>
            </w:pPr>
            <w:r w:rsidRPr="008A3FD0">
              <w:rPr>
                <w:rFonts w:ascii="TimesNewRomanPS-BoldMT" w:hAnsi="TimesNewRomanPS-BoldMT"/>
                <w:b/>
                <w:bCs/>
                <w:sz w:val="24"/>
                <w:szCs w:val="24"/>
              </w:rPr>
              <w:t xml:space="preserve">Задачи Программы </w:t>
            </w:r>
          </w:p>
          <w:tbl>
            <w:tblPr>
              <w:tblW w:w="7830" w:type="dxa"/>
              <w:tblCellSpacing w:w="0" w:type="dxa"/>
              <w:tblLayout w:type="fixed"/>
              <w:tblCellMar>
                <w:left w:w="0" w:type="dxa"/>
                <w:right w:w="0" w:type="dxa"/>
              </w:tblCellMar>
              <w:tblLook w:val="04A0"/>
            </w:tblPr>
            <w:tblGrid>
              <w:gridCol w:w="7830"/>
            </w:tblGrid>
            <w:tr w:rsidR="004A4A60" w:rsidRPr="008A3FD0" w:rsidTr="005928BD">
              <w:trPr>
                <w:tblCellSpacing w:w="0" w:type="dxa"/>
              </w:trPr>
              <w:tc>
                <w:tcPr>
                  <w:tcW w:w="7830" w:type="dxa"/>
                  <w:vAlign w:val="center"/>
                  <w:hideMark/>
                </w:tcPr>
                <w:p w:rsidR="004A4A60" w:rsidRPr="008A3FD0" w:rsidRDefault="004A4A60" w:rsidP="004A4A60">
                  <w:pPr>
                    <w:spacing w:after="0" w:line="240" w:lineRule="auto"/>
                    <w:rPr>
                      <w:rFonts w:ascii="Times New Roman" w:eastAsia="Times New Roman" w:hAnsi="Times New Roman" w:cs="Times New Roman"/>
                      <w:sz w:val="24"/>
                      <w:szCs w:val="24"/>
                    </w:rPr>
                  </w:pPr>
                  <w:r w:rsidRPr="008A3FD0">
                    <w:rPr>
                      <w:rFonts w:ascii="Times New Roman" w:eastAsia="Times New Roman" w:hAnsi="Times New Roman" w:cs="Times New Roman"/>
                      <w:iCs/>
                      <w:sz w:val="24"/>
                      <w:szCs w:val="24"/>
                    </w:rPr>
                    <w:t>1</w:t>
                  </w:r>
                  <w:r w:rsidRPr="008A3FD0">
                    <w:rPr>
                      <w:rFonts w:ascii="Times New Roman" w:eastAsia="Times New Roman" w:hAnsi="Times New Roman" w:cs="Times New Roman"/>
                      <w:i/>
                      <w:iCs/>
                      <w:sz w:val="28"/>
                      <w:szCs w:val="28"/>
                    </w:rPr>
                    <w:t>.</w:t>
                  </w:r>
                  <w:r w:rsidRPr="008A3FD0">
                    <w:rPr>
                      <w:rFonts w:ascii="Times New Roman" w:eastAsia="Times New Roman" w:hAnsi="Times New Roman" w:cs="Times New Roman"/>
                      <w:iCs/>
                      <w:sz w:val="24"/>
                      <w:szCs w:val="24"/>
                    </w:rPr>
                    <w:t xml:space="preserve">Обеспечить новое качество образования, соответствующего современным стандартам образования </w:t>
                  </w:r>
                </w:p>
                <w:p w:rsidR="004A4A60" w:rsidRPr="008A3FD0" w:rsidRDefault="004A4A60" w:rsidP="004A4A60">
                  <w:pPr>
                    <w:spacing w:after="0" w:line="240" w:lineRule="auto"/>
                    <w:rPr>
                      <w:rFonts w:ascii="Times New Roman" w:eastAsia="Times New Roman" w:hAnsi="Times New Roman" w:cs="Times New Roman"/>
                      <w:sz w:val="24"/>
                      <w:szCs w:val="24"/>
                    </w:rPr>
                  </w:pPr>
                  <w:r w:rsidRPr="008A3FD0">
                    <w:rPr>
                      <w:rFonts w:ascii="Times New Roman" w:eastAsia="Times New Roman" w:hAnsi="Times New Roman" w:cs="Times New Roman"/>
                      <w:bCs/>
                      <w:sz w:val="24"/>
                      <w:szCs w:val="24"/>
                    </w:rPr>
                    <w:t>2. Развивать  систему дополнительных образовательных услуг в соответствии с запросами обучающихся и родителей.</w:t>
                  </w:r>
                  <w:r w:rsidRPr="008A3FD0">
                    <w:rPr>
                      <w:rFonts w:ascii="Times New Roman" w:eastAsia="Times New Roman" w:hAnsi="Times New Roman" w:cs="Times New Roman"/>
                      <w:sz w:val="24"/>
                      <w:szCs w:val="24"/>
                    </w:rPr>
                    <w:t xml:space="preserve">  </w:t>
                  </w:r>
                </w:p>
                <w:p w:rsidR="004A4A60" w:rsidRPr="008A3FD0" w:rsidRDefault="004A4A60" w:rsidP="004A4A60">
                  <w:pPr>
                    <w:spacing w:after="0" w:line="240" w:lineRule="auto"/>
                    <w:jc w:val="both"/>
                    <w:rPr>
                      <w:rFonts w:ascii="Times New Roman" w:eastAsia="Times New Roman" w:hAnsi="Times New Roman" w:cs="Times New Roman"/>
                      <w:sz w:val="24"/>
                      <w:szCs w:val="24"/>
                    </w:rPr>
                  </w:pPr>
                  <w:r w:rsidRPr="008A3FD0">
                    <w:rPr>
                      <w:rFonts w:ascii="Times New Roman" w:eastAsia="Times New Roman" w:hAnsi="Times New Roman" w:cs="Times New Roman"/>
                      <w:iCs/>
                      <w:sz w:val="24"/>
                      <w:szCs w:val="24"/>
                    </w:rPr>
                    <w:t>3. Реализация принципа сохранения физического и психического здоровья обучающихся и педагогов, формирование культуры здорового и безопасного образа жизни:</w:t>
                  </w:r>
                  <w:r w:rsidRPr="008A3FD0">
                    <w:rPr>
                      <w:rFonts w:ascii="Times New Roman" w:eastAsia="Times New Roman" w:hAnsi="Times New Roman" w:cs="Times New Roman"/>
                      <w:sz w:val="24"/>
                      <w:szCs w:val="24"/>
                    </w:rPr>
                    <w:t xml:space="preserve"> </w:t>
                  </w:r>
                </w:p>
                <w:p w:rsidR="004A4A60" w:rsidRPr="008A3FD0" w:rsidRDefault="004A4A60" w:rsidP="004A4A60">
                  <w:pPr>
                    <w:spacing w:after="0" w:line="240" w:lineRule="auto"/>
                    <w:rPr>
                      <w:rFonts w:ascii="Times New Roman" w:eastAsia="Times New Roman" w:hAnsi="Times New Roman" w:cs="Times New Roman"/>
                      <w:sz w:val="24"/>
                      <w:szCs w:val="24"/>
                    </w:rPr>
                  </w:pPr>
                  <w:r w:rsidRPr="008A3FD0">
                    <w:rPr>
                      <w:rFonts w:ascii="Times New Roman" w:eastAsia="Times New Roman" w:hAnsi="Times New Roman" w:cs="Times New Roman"/>
                      <w:iCs/>
                      <w:sz w:val="24"/>
                      <w:szCs w:val="24"/>
                    </w:rPr>
                    <w:t>4. Совершенствовать воспитательную систему гимназии</w:t>
                  </w:r>
                  <w:r w:rsidRPr="008A3FD0">
                    <w:rPr>
                      <w:rFonts w:ascii="Times New Roman" w:eastAsia="Times New Roman" w:hAnsi="Times New Roman" w:cs="Times New Roman"/>
                      <w:sz w:val="24"/>
                      <w:szCs w:val="24"/>
                    </w:rPr>
                    <w:t xml:space="preserve">. </w:t>
                  </w:r>
                </w:p>
                <w:p w:rsidR="004A4A60" w:rsidRPr="008A3FD0" w:rsidRDefault="004A4A60" w:rsidP="004A4A60">
                  <w:pPr>
                    <w:spacing w:after="0" w:line="240" w:lineRule="auto"/>
                    <w:rPr>
                      <w:rFonts w:ascii="Times New Roman" w:eastAsia="Times New Roman" w:hAnsi="Times New Roman" w:cs="Times New Roman"/>
                      <w:sz w:val="24"/>
                      <w:szCs w:val="24"/>
                    </w:rPr>
                  </w:pPr>
                  <w:r w:rsidRPr="008A3FD0">
                    <w:rPr>
                      <w:rFonts w:ascii="Times New Roman" w:eastAsia="Times New Roman" w:hAnsi="Times New Roman" w:cs="Times New Roman"/>
                      <w:iCs/>
                      <w:sz w:val="24"/>
                      <w:szCs w:val="24"/>
                    </w:rPr>
                    <w:t>5. Развивать материально- техниче</w:t>
                  </w:r>
                  <w:r w:rsidR="005928BD" w:rsidRPr="008A3FD0">
                    <w:rPr>
                      <w:rFonts w:ascii="Times New Roman" w:eastAsia="Times New Roman" w:hAnsi="Times New Roman" w:cs="Times New Roman"/>
                      <w:iCs/>
                      <w:sz w:val="24"/>
                      <w:szCs w:val="24"/>
                    </w:rPr>
                    <w:t>скую базу гимназии.</w:t>
                  </w:r>
                  <w:r w:rsidRPr="008A3FD0">
                    <w:rPr>
                      <w:rFonts w:ascii="Times New Roman" w:eastAsia="Times New Roman" w:hAnsi="Times New Roman" w:cs="Times New Roman"/>
                      <w:sz w:val="24"/>
                      <w:szCs w:val="24"/>
                    </w:rPr>
                    <w:t xml:space="preserve"> </w:t>
                  </w:r>
                </w:p>
                <w:p w:rsidR="004A4A60" w:rsidRPr="008A3FD0" w:rsidRDefault="004A4A60" w:rsidP="004A4A60">
                  <w:pPr>
                    <w:spacing w:after="0" w:line="240" w:lineRule="auto"/>
                    <w:rPr>
                      <w:rFonts w:ascii="Times New Roman" w:eastAsia="Times New Roman" w:hAnsi="Times New Roman" w:cs="Times New Roman"/>
                      <w:i/>
                      <w:sz w:val="28"/>
                      <w:szCs w:val="28"/>
                    </w:rPr>
                  </w:pPr>
                  <w:r w:rsidRPr="008A3FD0">
                    <w:rPr>
                      <w:rFonts w:ascii="Times New Roman" w:eastAsia="Times New Roman" w:hAnsi="Times New Roman" w:cs="Times New Roman"/>
                      <w:iCs/>
                      <w:sz w:val="24"/>
                      <w:szCs w:val="24"/>
                    </w:rPr>
                    <w:t>6. Совершенствовать систему управления гимназией</w:t>
                  </w:r>
                  <w:r w:rsidRPr="008A3FD0">
                    <w:rPr>
                      <w:rFonts w:ascii="Times New Roman" w:eastAsia="Times New Roman" w:hAnsi="Times New Roman" w:cs="Times New Roman"/>
                      <w:sz w:val="24"/>
                      <w:szCs w:val="24"/>
                    </w:rPr>
                    <w:t>.</w:t>
                  </w:r>
                  <w:r w:rsidRPr="008A3FD0">
                    <w:rPr>
                      <w:rFonts w:ascii="Times New Roman" w:eastAsia="Times New Roman" w:hAnsi="Times New Roman" w:cs="Times New Roman"/>
                      <w:sz w:val="28"/>
                      <w:szCs w:val="28"/>
                    </w:rPr>
                    <w:t xml:space="preserve">  </w:t>
                  </w:r>
                </w:p>
              </w:tc>
            </w:tr>
          </w:tbl>
          <w:p w:rsidR="0093250E" w:rsidRPr="008A3FD0" w:rsidRDefault="0093250E">
            <w:pPr>
              <w:spacing w:line="276" w:lineRule="auto"/>
              <w:jc w:val="both"/>
              <w:rPr>
                <w:rFonts w:ascii="Times New Roman" w:hAnsi="Times New Roman" w:cs="Times New Roman"/>
                <w:sz w:val="24"/>
                <w:szCs w:val="24"/>
              </w:rPr>
            </w:pPr>
          </w:p>
          <w:p w:rsidR="00733552" w:rsidRPr="008A3FD0" w:rsidRDefault="00733552" w:rsidP="00733552">
            <w:pPr>
              <w:autoSpaceDE w:val="0"/>
              <w:autoSpaceDN w:val="0"/>
              <w:adjustRightInd w:val="0"/>
              <w:jc w:val="both"/>
              <w:rPr>
                <w:rFonts w:ascii="Times New Roman" w:hAnsi="Times New Roman" w:cs="Times New Roman"/>
                <w:b/>
                <w:bCs/>
                <w:iCs/>
                <w:sz w:val="24"/>
                <w:szCs w:val="24"/>
              </w:rPr>
            </w:pPr>
            <w:r w:rsidRPr="008A3FD0">
              <w:rPr>
                <w:rFonts w:ascii="Times New Roman" w:hAnsi="Times New Roman" w:cs="Times New Roman"/>
                <w:b/>
                <w:bCs/>
                <w:sz w:val="24"/>
                <w:szCs w:val="24"/>
              </w:rPr>
              <w:t xml:space="preserve">Целью деятельности педагогического коллектива на 2019-2020 учебный год:   </w:t>
            </w:r>
            <w:r w:rsidRPr="008A3FD0">
              <w:rPr>
                <w:rFonts w:ascii="Times New Roman" w:hAnsi="Times New Roman" w:cs="Times New Roman"/>
                <w:b/>
                <w:sz w:val="24"/>
                <w:szCs w:val="24"/>
              </w:rPr>
              <w:t>«</w:t>
            </w:r>
            <w:r w:rsidRPr="008A3FD0">
              <w:rPr>
                <w:rFonts w:ascii="Times New Roman" w:hAnsi="Times New Roman" w:cs="Times New Roman"/>
                <w:b/>
                <w:bCs/>
                <w:iCs/>
                <w:sz w:val="24"/>
                <w:szCs w:val="24"/>
              </w:rPr>
              <w:t>Достижение современного качества образования как одного из приоритетных направлений инновационной деятельности гимназии на основе проектно-исследовательской деятельности»</w:t>
            </w:r>
          </w:p>
          <w:p w:rsidR="00733552" w:rsidRPr="008A3FD0" w:rsidRDefault="00733552" w:rsidP="00733552">
            <w:pPr>
              <w:tabs>
                <w:tab w:val="left" w:pos="4350"/>
              </w:tabs>
              <w:jc w:val="both"/>
              <w:rPr>
                <w:rFonts w:ascii="Times New Roman" w:hAnsi="Times New Roman" w:cs="Times New Roman"/>
                <w:bCs/>
                <w:sz w:val="24"/>
                <w:szCs w:val="24"/>
              </w:rPr>
            </w:pPr>
            <w:r w:rsidRPr="008A3FD0">
              <w:rPr>
                <w:rFonts w:ascii="Times New Roman" w:hAnsi="Times New Roman" w:cs="Times New Roman"/>
                <w:bCs/>
                <w:sz w:val="24"/>
                <w:szCs w:val="24"/>
              </w:rPr>
              <w:tab/>
            </w:r>
          </w:p>
          <w:p w:rsidR="00733552" w:rsidRPr="008A3FD0" w:rsidRDefault="00733552" w:rsidP="00733552">
            <w:pPr>
              <w:tabs>
                <w:tab w:val="left" w:pos="1800"/>
              </w:tabs>
              <w:jc w:val="both"/>
              <w:rPr>
                <w:rFonts w:ascii="Times New Roman" w:hAnsi="Times New Roman" w:cs="Times New Roman"/>
                <w:bCs/>
                <w:sz w:val="24"/>
                <w:szCs w:val="24"/>
              </w:rPr>
            </w:pPr>
            <w:r w:rsidRPr="008A3FD0">
              <w:rPr>
                <w:rFonts w:ascii="Times New Roman" w:hAnsi="Times New Roman" w:cs="Times New Roman"/>
                <w:bCs/>
                <w:sz w:val="24"/>
                <w:szCs w:val="24"/>
              </w:rPr>
              <w:t>Считать приоритетными задачами</w:t>
            </w:r>
            <w:proofErr w:type="gramStart"/>
            <w:r w:rsidRPr="008A3FD0">
              <w:rPr>
                <w:rFonts w:ascii="Times New Roman" w:hAnsi="Times New Roman" w:cs="Times New Roman"/>
                <w:bCs/>
                <w:sz w:val="24"/>
                <w:szCs w:val="24"/>
              </w:rPr>
              <w:t xml:space="preserve"> :</w:t>
            </w:r>
            <w:proofErr w:type="gramEnd"/>
          </w:p>
          <w:p w:rsidR="00733552" w:rsidRPr="008A3FD0" w:rsidRDefault="00733552" w:rsidP="00733552">
            <w:pPr>
              <w:tabs>
                <w:tab w:val="left" w:pos="1800"/>
              </w:tabs>
              <w:jc w:val="both"/>
              <w:rPr>
                <w:rFonts w:ascii="Times New Roman" w:hAnsi="Times New Roman" w:cs="Times New Roman"/>
                <w:b/>
                <w:bCs/>
                <w:sz w:val="24"/>
                <w:szCs w:val="24"/>
              </w:rPr>
            </w:pPr>
          </w:p>
          <w:p w:rsidR="00733552" w:rsidRPr="008A3FD0" w:rsidRDefault="00733552" w:rsidP="00733552">
            <w:pPr>
              <w:tabs>
                <w:tab w:val="left" w:pos="1800"/>
              </w:tabs>
              <w:jc w:val="both"/>
              <w:rPr>
                <w:rFonts w:ascii="Times New Roman" w:hAnsi="Times New Roman" w:cs="Times New Roman"/>
                <w:sz w:val="24"/>
                <w:szCs w:val="24"/>
              </w:rPr>
            </w:pPr>
            <w:r w:rsidRPr="008A3FD0">
              <w:rPr>
                <w:rFonts w:ascii="Times New Roman" w:hAnsi="Times New Roman" w:cs="Times New Roman"/>
                <w:sz w:val="24"/>
                <w:szCs w:val="24"/>
              </w:rPr>
              <w:t xml:space="preserve">1. Продолжить поэтапное внедрение федеральных государственных стандартов начального общего образования детей с ограниченными возможностями здоровья; совершенствовать систему их социальной адаптации; </w:t>
            </w:r>
          </w:p>
          <w:p w:rsidR="00733552" w:rsidRPr="008A3FD0" w:rsidRDefault="00733552" w:rsidP="00733552">
            <w:pPr>
              <w:tabs>
                <w:tab w:val="left" w:pos="1800"/>
              </w:tabs>
              <w:jc w:val="both"/>
              <w:rPr>
                <w:rFonts w:ascii="Times New Roman" w:hAnsi="Times New Roman" w:cs="Times New Roman"/>
                <w:sz w:val="24"/>
                <w:szCs w:val="24"/>
              </w:rPr>
            </w:pPr>
            <w:r w:rsidRPr="008A3FD0">
              <w:rPr>
                <w:rFonts w:ascii="Times New Roman" w:hAnsi="Times New Roman" w:cs="Times New Roman"/>
                <w:sz w:val="24"/>
                <w:szCs w:val="24"/>
              </w:rPr>
              <w:t xml:space="preserve">- интеграции образовательных областей, создания педагогических условий для достижения учащимися личностных, </w:t>
            </w:r>
            <w:proofErr w:type="spellStart"/>
            <w:r w:rsidRPr="008A3FD0">
              <w:rPr>
                <w:rFonts w:ascii="Times New Roman" w:hAnsi="Times New Roman" w:cs="Times New Roman"/>
                <w:sz w:val="24"/>
                <w:szCs w:val="24"/>
              </w:rPr>
              <w:t>метапредметных</w:t>
            </w:r>
            <w:proofErr w:type="spellEnd"/>
            <w:r w:rsidRPr="008A3FD0">
              <w:rPr>
                <w:rFonts w:ascii="Times New Roman" w:hAnsi="Times New Roman" w:cs="Times New Roman"/>
                <w:sz w:val="24"/>
                <w:szCs w:val="24"/>
              </w:rPr>
              <w:t xml:space="preserve"> и предметных результатов освоения ООП (разработка и внедрение в учебном плане </w:t>
            </w:r>
            <w:proofErr w:type="spellStart"/>
            <w:r w:rsidRPr="008A3FD0">
              <w:rPr>
                <w:rFonts w:ascii="Times New Roman" w:hAnsi="Times New Roman" w:cs="Times New Roman"/>
                <w:sz w:val="24"/>
                <w:szCs w:val="24"/>
              </w:rPr>
              <w:t>межпредметных</w:t>
            </w:r>
            <w:proofErr w:type="spellEnd"/>
            <w:r w:rsidRPr="008A3FD0">
              <w:rPr>
                <w:rFonts w:ascii="Times New Roman" w:hAnsi="Times New Roman" w:cs="Times New Roman"/>
                <w:sz w:val="24"/>
                <w:szCs w:val="24"/>
              </w:rPr>
              <w:t xml:space="preserve"> вариативных модулей (осуществление выбора в начале </w:t>
            </w:r>
            <w:r w:rsidRPr="008A3FD0">
              <w:rPr>
                <w:rFonts w:ascii="Times New Roman" w:hAnsi="Times New Roman" w:cs="Times New Roman"/>
                <w:sz w:val="24"/>
                <w:szCs w:val="24"/>
              </w:rPr>
              <w:lastRenderedPageBreak/>
              <w:t xml:space="preserve">учебного года), построения на этой основе индивидуальных образовательных траекторий; </w:t>
            </w:r>
          </w:p>
          <w:p w:rsidR="00733552" w:rsidRPr="008A3FD0" w:rsidRDefault="00733552" w:rsidP="00733552">
            <w:pPr>
              <w:tabs>
                <w:tab w:val="left" w:pos="1800"/>
              </w:tabs>
              <w:jc w:val="both"/>
              <w:rPr>
                <w:rFonts w:ascii="Times New Roman" w:hAnsi="Times New Roman" w:cs="Times New Roman"/>
                <w:sz w:val="24"/>
                <w:szCs w:val="24"/>
              </w:rPr>
            </w:pPr>
            <w:r w:rsidRPr="008A3FD0">
              <w:rPr>
                <w:rFonts w:ascii="Times New Roman" w:hAnsi="Times New Roman" w:cs="Times New Roman"/>
                <w:sz w:val="24"/>
                <w:szCs w:val="24"/>
              </w:rPr>
              <w:t>- современных образовательных технологий, в том числе технологий оценки качества образования, инструментария оценки универсальных компетентностей учащихся.</w:t>
            </w:r>
          </w:p>
          <w:p w:rsidR="00733552" w:rsidRPr="008A3FD0" w:rsidRDefault="00733552" w:rsidP="00733552">
            <w:pPr>
              <w:autoSpaceDE w:val="0"/>
              <w:autoSpaceDN w:val="0"/>
              <w:adjustRightInd w:val="0"/>
              <w:jc w:val="both"/>
              <w:rPr>
                <w:rFonts w:ascii="Times New Roman" w:hAnsi="Times New Roman" w:cs="Times New Roman"/>
                <w:b/>
                <w:bCs/>
                <w:sz w:val="24"/>
                <w:szCs w:val="24"/>
              </w:rPr>
            </w:pPr>
            <w:r w:rsidRPr="008A3FD0">
              <w:rPr>
                <w:rFonts w:ascii="Times New Roman" w:hAnsi="Times New Roman" w:cs="Times New Roman"/>
                <w:b/>
                <w:bCs/>
                <w:sz w:val="24"/>
                <w:szCs w:val="24"/>
              </w:rPr>
              <w:t xml:space="preserve">2. </w:t>
            </w:r>
            <w:r w:rsidRPr="008A3FD0">
              <w:rPr>
                <w:rFonts w:ascii="Times New Roman" w:hAnsi="Times New Roman" w:cs="Times New Roman"/>
                <w:sz w:val="24"/>
                <w:szCs w:val="24"/>
              </w:rPr>
              <w:t>Повышение качества образования на основе своевременного мониторинга и корреляции качества образовательных услуг в соответствии с образовательными запросами учеников, родителей, образовательными стандартами нового поколения.</w:t>
            </w:r>
          </w:p>
          <w:p w:rsidR="00733552" w:rsidRPr="008A3FD0" w:rsidRDefault="00733552" w:rsidP="00733552">
            <w:pPr>
              <w:autoSpaceDE w:val="0"/>
              <w:autoSpaceDN w:val="0"/>
              <w:adjustRightInd w:val="0"/>
              <w:jc w:val="both"/>
              <w:rPr>
                <w:rFonts w:ascii="Times New Roman" w:hAnsi="Times New Roman" w:cs="Times New Roman"/>
                <w:b/>
                <w:bCs/>
                <w:sz w:val="24"/>
                <w:szCs w:val="24"/>
              </w:rPr>
            </w:pPr>
            <w:r w:rsidRPr="008A3FD0">
              <w:rPr>
                <w:rFonts w:ascii="Times New Roman" w:hAnsi="Times New Roman" w:cs="Times New Roman"/>
                <w:b/>
                <w:bCs/>
                <w:sz w:val="24"/>
                <w:szCs w:val="24"/>
              </w:rPr>
              <w:t xml:space="preserve">3. </w:t>
            </w:r>
            <w:r w:rsidRPr="008A3FD0">
              <w:rPr>
                <w:rFonts w:ascii="Times New Roman" w:hAnsi="Times New Roman" w:cs="Times New Roman"/>
                <w:sz w:val="24"/>
                <w:szCs w:val="24"/>
              </w:rPr>
              <w:t>Дальнейшее внедрение педагогами гимназии новейших педагогических технологий с целью повышения качества образования в соответствии с современными требованиями; в т.ч. современные информационные технологии, технологии электронного обучения, дистанционные технологии, технологии проектной и исследовательской деятельности, которые формируют опыт самоорганизации и самообучения учащихся, стимулируют их самостоятельную работу; развитие информационных ресурсов как средства интерактивного общения с родителями учеников и их своевременного информирования о жизни школьников.</w:t>
            </w:r>
          </w:p>
          <w:p w:rsidR="00733552" w:rsidRPr="008A3FD0" w:rsidRDefault="00733552" w:rsidP="00733552">
            <w:pPr>
              <w:autoSpaceDE w:val="0"/>
              <w:autoSpaceDN w:val="0"/>
              <w:adjustRightInd w:val="0"/>
              <w:jc w:val="both"/>
              <w:rPr>
                <w:rFonts w:ascii="Times New Roman" w:hAnsi="Times New Roman" w:cs="Times New Roman"/>
                <w:b/>
                <w:bCs/>
                <w:sz w:val="24"/>
                <w:szCs w:val="24"/>
              </w:rPr>
            </w:pPr>
            <w:r w:rsidRPr="008A3FD0">
              <w:rPr>
                <w:rFonts w:ascii="Times New Roman" w:hAnsi="Times New Roman" w:cs="Times New Roman"/>
                <w:b/>
                <w:bCs/>
                <w:sz w:val="24"/>
                <w:szCs w:val="24"/>
              </w:rPr>
              <w:t xml:space="preserve">4.  </w:t>
            </w:r>
            <w:r w:rsidRPr="008A3FD0">
              <w:rPr>
                <w:rFonts w:ascii="Times New Roman" w:hAnsi="Times New Roman" w:cs="Times New Roman"/>
                <w:sz w:val="24"/>
                <w:szCs w:val="24"/>
              </w:rPr>
              <w:t>Развитие существующей в гимназии системы поддержки талантливых школьников, обеспечение условий для проявления и развития способностей каждого ребенка, стимулирования и выявления достижений одаренных учащихся; обеспечение психолого-педагогического сопровождения учащихся, реализации индивидуальной образовательной траектории; создание условий для сохранения и укрепления здоровья детей и подростков.</w:t>
            </w:r>
          </w:p>
          <w:p w:rsidR="00733552" w:rsidRPr="008A3FD0" w:rsidRDefault="00733552" w:rsidP="00733552">
            <w:pPr>
              <w:autoSpaceDE w:val="0"/>
              <w:autoSpaceDN w:val="0"/>
              <w:adjustRightInd w:val="0"/>
              <w:jc w:val="both"/>
              <w:rPr>
                <w:rFonts w:ascii="Times New Roman" w:hAnsi="Times New Roman" w:cs="Times New Roman"/>
                <w:b/>
                <w:bCs/>
                <w:sz w:val="24"/>
                <w:szCs w:val="24"/>
              </w:rPr>
            </w:pPr>
            <w:r w:rsidRPr="008A3FD0">
              <w:rPr>
                <w:rFonts w:ascii="Times New Roman" w:hAnsi="Times New Roman" w:cs="Times New Roman"/>
                <w:b/>
                <w:bCs/>
                <w:sz w:val="24"/>
                <w:szCs w:val="24"/>
              </w:rPr>
              <w:t xml:space="preserve">5.  </w:t>
            </w:r>
            <w:r w:rsidRPr="008A3FD0">
              <w:rPr>
                <w:rFonts w:ascii="Times New Roman" w:hAnsi="Times New Roman" w:cs="Times New Roman"/>
                <w:sz w:val="24"/>
                <w:szCs w:val="24"/>
              </w:rPr>
              <w:t>Системное и целенаправленное повышение квалификации педагогических и руководящих работников,  совершенствование механизмов стимулирования роста педагогического профессионализма и повышения квалификации на основе Профессионального стандарта педагога.</w:t>
            </w:r>
          </w:p>
          <w:p w:rsidR="00733552" w:rsidRPr="008A3FD0" w:rsidRDefault="00733552" w:rsidP="00733552">
            <w:pPr>
              <w:jc w:val="both"/>
              <w:rPr>
                <w:rFonts w:ascii="Times New Roman" w:hAnsi="Times New Roman" w:cs="Times New Roman"/>
                <w:b/>
                <w:sz w:val="24"/>
                <w:szCs w:val="24"/>
              </w:rPr>
            </w:pPr>
            <w:r w:rsidRPr="008A3FD0">
              <w:rPr>
                <w:rFonts w:ascii="Times New Roman" w:hAnsi="Times New Roman" w:cs="Times New Roman"/>
                <w:b/>
                <w:sz w:val="24"/>
                <w:szCs w:val="24"/>
              </w:rPr>
              <w:t>6</w:t>
            </w:r>
            <w:r w:rsidRPr="008A3FD0">
              <w:rPr>
                <w:rFonts w:ascii="Times New Roman" w:hAnsi="Times New Roman" w:cs="Times New Roman"/>
                <w:sz w:val="24"/>
                <w:szCs w:val="24"/>
              </w:rPr>
              <w:t>. Продолжить работу по обеспечению в гимназии условий для трудового обучения школьников; усилить просветительскую работу в целях формирования у детей понимания значимости и ценности труда и последующего профессионального самоопределения.</w:t>
            </w:r>
          </w:p>
          <w:p w:rsidR="00733552" w:rsidRPr="008A3FD0" w:rsidRDefault="00733552" w:rsidP="00733552">
            <w:pPr>
              <w:jc w:val="both"/>
              <w:rPr>
                <w:rFonts w:ascii="Times New Roman" w:hAnsi="Times New Roman" w:cs="Times New Roman"/>
                <w:b/>
                <w:sz w:val="24"/>
                <w:szCs w:val="24"/>
              </w:rPr>
            </w:pPr>
            <w:r w:rsidRPr="008A3FD0">
              <w:rPr>
                <w:rFonts w:ascii="Times New Roman" w:hAnsi="Times New Roman" w:cs="Times New Roman"/>
                <w:b/>
                <w:sz w:val="24"/>
                <w:szCs w:val="24"/>
              </w:rPr>
              <w:t>7.</w:t>
            </w:r>
            <w:r w:rsidRPr="008A3FD0">
              <w:rPr>
                <w:rFonts w:ascii="Times New Roman" w:hAnsi="Times New Roman" w:cs="Times New Roman"/>
                <w:sz w:val="24"/>
                <w:szCs w:val="24"/>
              </w:rPr>
              <w:t xml:space="preserve"> Оказывать содействие молодежи в выборе профессии с учетом личных интересов и потребностей рынка труда. Проводить </w:t>
            </w:r>
            <w:proofErr w:type="spellStart"/>
            <w:r w:rsidRPr="008A3FD0">
              <w:rPr>
                <w:rFonts w:ascii="Times New Roman" w:hAnsi="Times New Roman" w:cs="Times New Roman"/>
                <w:sz w:val="24"/>
                <w:szCs w:val="24"/>
              </w:rPr>
              <w:t>профориентационную</w:t>
            </w:r>
            <w:proofErr w:type="spellEnd"/>
            <w:r w:rsidRPr="008A3FD0">
              <w:rPr>
                <w:rFonts w:ascii="Times New Roman" w:hAnsi="Times New Roman" w:cs="Times New Roman"/>
                <w:sz w:val="24"/>
                <w:szCs w:val="24"/>
              </w:rPr>
              <w:t xml:space="preserve"> работу среди обучающихся с целью популяризации рабочих профессий и специальностей, уделив особое внимание школьникам с ограниченными возможностями здоровья, получающим образование по адаптированным программам.</w:t>
            </w:r>
          </w:p>
          <w:p w:rsidR="00733552" w:rsidRPr="008A3FD0" w:rsidRDefault="00733552" w:rsidP="00733552">
            <w:pPr>
              <w:jc w:val="both"/>
              <w:rPr>
                <w:rFonts w:ascii="Times New Roman" w:hAnsi="Times New Roman" w:cs="Times New Roman"/>
                <w:b/>
                <w:sz w:val="24"/>
                <w:szCs w:val="24"/>
              </w:rPr>
            </w:pPr>
            <w:r w:rsidRPr="008A3FD0">
              <w:rPr>
                <w:rFonts w:ascii="Times New Roman" w:hAnsi="Times New Roman" w:cs="Times New Roman"/>
                <w:b/>
                <w:sz w:val="24"/>
                <w:szCs w:val="24"/>
              </w:rPr>
              <w:t>8</w:t>
            </w:r>
            <w:r w:rsidRPr="008A3FD0">
              <w:rPr>
                <w:rFonts w:ascii="Times New Roman" w:hAnsi="Times New Roman" w:cs="Times New Roman"/>
                <w:sz w:val="24"/>
                <w:szCs w:val="24"/>
              </w:rPr>
              <w:t>.Организовать эффективную индивидуально-профилактическую работу и абсолютную занятость несовершеннолетних, находящихся в социально-опасном положении, трудной жизненной ситуации.</w:t>
            </w:r>
          </w:p>
          <w:p w:rsidR="00733552" w:rsidRPr="008A3FD0" w:rsidRDefault="00733552" w:rsidP="00733552">
            <w:pPr>
              <w:jc w:val="both"/>
              <w:rPr>
                <w:rFonts w:ascii="Times New Roman" w:hAnsi="Times New Roman" w:cs="Times New Roman"/>
                <w:b/>
                <w:sz w:val="24"/>
                <w:szCs w:val="24"/>
              </w:rPr>
            </w:pPr>
            <w:r w:rsidRPr="008A3FD0">
              <w:rPr>
                <w:rFonts w:ascii="Times New Roman" w:hAnsi="Times New Roman" w:cs="Times New Roman"/>
                <w:b/>
                <w:sz w:val="24"/>
                <w:szCs w:val="24"/>
              </w:rPr>
              <w:t xml:space="preserve">9. </w:t>
            </w:r>
            <w:r w:rsidRPr="008A3FD0">
              <w:rPr>
                <w:rFonts w:ascii="Times New Roman" w:hAnsi="Times New Roman" w:cs="Times New Roman"/>
                <w:sz w:val="24"/>
                <w:szCs w:val="24"/>
              </w:rPr>
              <w:t>Продолжить работу по привлечению молодых педагогов в гимназию.</w:t>
            </w:r>
          </w:p>
          <w:p w:rsidR="00733552" w:rsidRPr="008A3FD0" w:rsidRDefault="00733552" w:rsidP="00733552">
            <w:pPr>
              <w:spacing w:line="264" w:lineRule="auto"/>
              <w:ind w:right="-29"/>
              <w:rPr>
                <w:rFonts w:ascii="Times New Roman" w:eastAsia="Times New Roman" w:hAnsi="Times New Roman"/>
                <w:sz w:val="24"/>
                <w:szCs w:val="24"/>
              </w:rPr>
            </w:pPr>
          </w:p>
          <w:p w:rsidR="00ED065D" w:rsidRPr="00FD09A5" w:rsidRDefault="00733552" w:rsidP="00ED065D">
            <w:pPr>
              <w:jc w:val="both"/>
              <w:rPr>
                <w:rFonts w:ascii="Times New Roman" w:hAnsi="Times New Roman" w:cs="Times New Roman"/>
                <w:color w:val="FF0000"/>
                <w:sz w:val="24"/>
                <w:szCs w:val="24"/>
              </w:rPr>
            </w:pPr>
            <w:r w:rsidRPr="008A3FD0">
              <w:rPr>
                <w:rFonts w:ascii="Times New Roman" w:hAnsi="Times New Roman" w:cs="Times New Roman"/>
                <w:sz w:val="24"/>
                <w:szCs w:val="24"/>
              </w:rPr>
              <w:t>С</w:t>
            </w:r>
            <w:r w:rsidR="00ED065D" w:rsidRPr="008A3FD0">
              <w:rPr>
                <w:rFonts w:ascii="Times New Roman" w:hAnsi="Times New Roman" w:cs="Times New Roman"/>
                <w:sz w:val="24"/>
                <w:szCs w:val="24"/>
              </w:rPr>
              <w:t>айт МОУ гимназия № 1</w:t>
            </w:r>
            <w:r w:rsidR="005819DB" w:rsidRPr="008A3FD0">
              <w:rPr>
                <w:rFonts w:ascii="Times New Roman" w:hAnsi="Times New Roman" w:cs="Times New Roman"/>
                <w:sz w:val="24"/>
                <w:szCs w:val="24"/>
              </w:rPr>
              <w:t>,</w:t>
            </w:r>
            <w:r w:rsidR="00ED065D" w:rsidRPr="008A3FD0">
              <w:rPr>
                <w:rFonts w:ascii="Times New Roman" w:hAnsi="Times New Roman" w:cs="Times New Roman"/>
                <w:sz w:val="24"/>
                <w:szCs w:val="24"/>
              </w:rPr>
              <w:t xml:space="preserve"> </w:t>
            </w:r>
            <w:r w:rsidR="00093F47" w:rsidRPr="008A3FD0">
              <w:rPr>
                <w:rFonts w:ascii="Times New Roman" w:hAnsi="Times New Roman" w:cs="Times New Roman"/>
                <w:sz w:val="24"/>
                <w:szCs w:val="24"/>
              </w:rPr>
              <w:t>soch1-novoalex.stavropolschool.ru</w:t>
            </w:r>
          </w:p>
        </w:tc>
      </w:tr>
      <w:tr w:rsidR="002E52F1" w:rsidRPr="00FA1924"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A1924" w:rsidRDefault="002E52F1">
            <w:pPr>
              <w:pStyle w:val="af0"/>
              <w:numPr>
                <w:ilvl w:val="0"/>
                <w:numId w:val="1"/>
              </w:numPr>
              <w:jc w:val="both"/>
              <w:rPr>
                <w:rFonts w:ascii="Times New Roman" w:hAnsi="Times New Roman" w:cs="Times New Roman"/>
                <w:sz w:val="24"/>
                <w:szCs w:val="24"/>
              </w:rPr>
            </w:pPr>
            <w:r w:rsidRPr="00FA1924">
              <w:rPr>
                <w:rFonts w:ascii="Times New Roman" w:hAnsi="Times New Roman" w:cs="Times New Roman"/>
                <w:sz w:val="24"/>
                <w:szCs w:val="24"/>
              </w:rPr>
              <w:lastRenderedPageBreak/>
              <w:t>Особенности образовательного процесса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F1" w:rsidRPr="00FA1924" w:rsidRDefault="002E52F1">
            <w:pPr>
              <w:jc w:val="both"/>
              <w:rPr>
                <w:rFonts w:ascii="Times New Roman" w:hAnsi="Times New Roman" w:cs="Times New Roman"/>
                <w:b/>
                <w:sz w:val="24"/>
                <w:szCs w:val="24"/>
              </w:rPr>
            </w:pPr>
            <w:r w:rsidRPr="00FA1924">
              <w:rPr>
                <w:rFonts w:ascii="Times New Roman" w:hAnsi="Times New Roman" w:cs="Times New Roman"/>
                <w:b/>
                <w:sz w:val="24"/>
                <w:szCs w:val="24"/>
              </w:rPr>
              <w:t>Характеристика образовательных программ по ступеням обучения:</w:t>
            </w:r>
          </w:p>
          <w:p w:rsidR="00BE4D8C" w:rsidRPr="00FA1924" w:rsidRDefault="00BE4D8C" w:rsidP="00BE4D8C">
            <w:pPr>
              <w:ind w:firstLine="708"/>
              <w:jc w:val="center"/>
              <w:rPr>
                <w:rFonts w:ascii="Times New Roman" w:hAnsi="Times New Roman" w:cs="Times New Roman"/>
                <w:b/>
                <w:sz w:val="24"/>
                <w:szCs w:val="24"/>
                <w:u w:val="single"/>
              </w:rPr>
            </w:pPr>
            <w:r w:rsidRPr="00FA1924">
              <w:rPr>
                <w:rFonts w:ascii="Times New Roman" w:hAnsi="Times New Roman" w:cs="Times New Roman"/>
                <w:b/>
                <w:sz w:val="24"/>
                <w:szCs w:val="24"/>
                <w:u w:val="single"/>
              </w:rPr>
              <w:t>Программы</w:t>
            </w:r>
          </w:p>
          <w:p w:rsidR="00154820" w:rsidRPr="008A3FD0" w:rsidRDefault="00154820" w:rsidP="00154820">
            <w:pPr>
              <w:ind w:firstLine="708"/>
              <w:jc w:val="both"/>
              <w:rPr>
                <w:rFonts w:ascii="Times New Roman" w:eastAsia="Times New Roman" w:hAnsi="Times New Roman" w:cs="Times New Roman"/>
                <w:sz w:val="24"/>
                <w:szCs w:val="24"/>
              </w:rPr>
            </w:pPr>
            <w:r w:rsidRPr="008A3FD0">
              <w:rPr>
                <w:rFonts w:ascii="Times New Roman" w:eastAsia="Times New Roman" w:hAnsi="Times New Roman" w:cs="Times New Roman"/>
                <w:sz w:val="24"/>
                <w:szCs w:val="24"/>
              </w:rPr>
              <w:t xml:space="preserve">Учреждение реализует общеобразовательные программы начального общего, основного общего и среднего общего образования. Содержание образования определяется образовательными программами на основе государственных стандартов. Учебный план гимназии составлен </w:t>
            </w:r>
            <w:r w:rsidRPr="008A3FD0">
              <w:rPr>
                <w:rFonts w:ascii="Times New Roman" w:eastAsia="Times New Roman" w:hAnsi="Times New Roman" w:cs="Times New Roman"/>
                <w:sz w:val="24"/>
                <w:szCs w:val="24"/>
              </w:rPr>
              <w:lastRenderedPageBreak/>
              <w:t xml:space="preserve">на основе Закона РФ «Об образовании в Российской Федерации», Федерального базисного учебного плана, примерного учебного плана для общеобразовательных учреждений Ставропольского края в соответствии с правилами и нормативами </w:t>
            </w:r>
            <w:proofErr w:type="spellStart"/>
            <w:r w:rsidRPr="008A3FD0">
              <w:rPr>
                <w:rFonts w:ascii="Times New Roman" w:eastAsia="Times New Roman" w:hAnsi="Times New Roman" w:cs="Times New Roman"/>
                <w:sz w:val="24"/>
                <w:szCs w:val="24"/>
              </w:rPr>
              <w:t>СанПин</w:t>
            </w:r>
            <w:proofErr w:type="spellEnd"/>
            <w:r w:rsidRPr="008A3FD0">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154820" w:rsidRPr="008A3FD0" w:rsidRDefault="00154820" w:rsidP="00154820">
            <w:pPr>
              <w:ind w:firstLine="708"/>
              <w:jc w:val="both"/>
              <w:rPr>
                <w:rFonts w:ascii="Times New Roman" w:eastAsia="Times New Roman" w:hAnsi="Times New Roman" w:cs="Times New Roman"/>
                <w:sz w:val="24"/>
                <w:szCs w:val="24"/>
              </w:rPr>
            </w:pPr>
            <w:r w:rsidRPr="008A3FD0">
              <w:rPr>
                <w:rFonts w:ascii="Times New Roman" w:eastAsia="Times New Roman" w:hAnsi="Times New Roman" w:cs="Times New Roman"/>
                <w:b/>
                <w:bCs/>
                <w:sz w:val="24"/>
                <w:szCs w:val="24"/>
              </w:rPr>
              <w:t>Учебный план Муниципального общеобразовательного учреждения «Гимназия №1»</w:t>
            </w:r>
            <w:r w:rsidRPr="008A3FD0">
              <w:rPr>
                <w:rFonts w:ascii="Times New Roman" w:eastAsia="Times New Roman" w:hAnsi="Times New Roman" w:cs="Times New Roman"/>
                <w:sz w:val="24"/>
                <w:szCs w:val="24"/>
              </w:rPr>
              <w:t xml:space="preserve"> г. Новоалександровска  на 2018-2019 учебный год составлен в соответствии:</w:t>
            </w:r>
          </w:p>
          <w:p w:rsidR="00154820" w:rsidRPr="008A3FD0" w:rsidRDefault="00154820" w:rsidP="00154820">
            <w:pPr>
              <w:pStyle w:val="ae"/>
              <w:rPr>
                <w:rFonts w:eastAsiaTheme="minorHAnsi"/>
                <w:lang w:eastAsia="en-US"/>
              </w:rPr>
            </w:pPr>
            <w:r w:rsidRPr="008A3FD0">
              <w:rPr>
                <w:rFonts w:eastAsiaTheme="minorHAnsi"/>
                <w:lang w:eastAsia="en-US"/>
              </w:rPr>
              <w:t>с Федеральным законом от 29 декабря 2012 года № 273 - ФЗ «Об образовании в Российской Федерации»;</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ab/>
            </w:r>
            <w:proofErr w:type="gramStart"/>
            <w:r w:rsidRPr="008A3FD0">
              <w:rPr>
                <w:rFonts w:eastAsiaTheme="minorHAnsi"/>
                <w:lang w:eastAsia="en-US"/>
              </w:rPr>
              <w:t>- с федеральным базисным учебным планом, утвержденным приказом Министерства образования и науки Российской Федерации от 09 марта2004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8A3FD0">
              <w:rPr>
                <w:rFonts w:eastAsiaTheme="minorHAnsi"/>
                <w:lang w:eastAsia="en-US"/>
              </w:rPr>
              <w:t xml:space="preserve"> июня 2011 года № 1994, от 01 февраля 2012 года, № 74) (для 10-11 классов);</w:t>
            </w:r>
          </w:p>
          <w:p w:rsidR="00154820" w:rsidRPr="008A3FD0" w:rsidRDefault="00154820" w:rsidP="00412A78">
            <w:pPr>
              <w:pStyle w:val="ae"/>
              <w:ind w:firstLine="360"/>
              <w:jc w:val="both"/>
              <w:rPr>
                <w:rFonts w:eastAsiaTheme="minorHAnsi"/>
                <w:b/>
                <w:bCs/>
                <w:lang w:eastAsia="en-US"/>
              </w:rPr>
            </w:pPr>
            <w:proofErr w:type="gramStart"/>
            <w:r w:rsidRPr="008A3FD0">
              <w:rPr>
                <w:rFonts w:eastAsiaTheme="minorHAnsi"/>
                <w:lang w:eastAsia="en-US"/>
              </w:rPr>
              <w:t>- федеральным компонентом государственного стандарта общего образо</w:t>
            </w:r>
            <w:r w:rsidRPr="008A3FD0">
              <w:rPr>
                <w:rFonts w:eastAsiaTheme="minorHAnsi"/>
                <w:bCs/>
                <w:lang w:eastAsia="en-US"/>
              </w:rPr>
              <w:t xml:space="preserve">вания, утвержденным приказом Министерства образования </w:t>
            </w:r>
            <w:proofErr w:type="spellStart"/>
            <w:r w:rsidRPr="008A3FD0">
              <w:rPr>
                <w:rFonts w:eastAsiaTheme="minorHAnsi"/>
                <w:bCs/>
                <w:lang w:eastAsia="en-US"/>
              </w:rPr>
              <w:t>Российской</w:t>
            </w:r>
            <w:r w:rsidRPr="008A3FD0">
              <w:rPr>
                <w:rFonts w:eastAsiaTheme="minorHAnsi"/>
                <w:lang w:eastAsia="en-US"/>
              </w:rPr>
              <w:t>Федерацииот</w:t>
            </w:r>
            <w:proofErr w:type="spellEnd"/>
            <w:r w:rsidRPr="008A3FD0">
              <w:rPr>
                <w:rFonts w:eastAsiaTheme="minorHAnsi"/>
                <w:lang w:eastAsia="en-US"/>
              </w:rPr>
              <w:t xml:space="preserve"> 05 марта 2004 года № 1089 «Об утверждении федерального </w:t>
            </w:r>
            <w:proofErr w:type="spellStart"/>
            <w:r w:rsidRPr="008A3FD0">
              <w:rPr>
                <w:rFonts w:eastAsiaTheme="minorHAnsi"/>
                <w:lang w:eastAsia="en-US"/>
              </w:rPr>
              <w:t>компонентагосударственных</w:t>
            </w:r>
            <w:proofErr w:type="spellEnd"/>
            <w:r w:rsidRPr="008A3FD0">
              <w:rPr>
                <w:rFonts w:eastAsiaTheme="minorHAnsi"/>
                <w:lang w:eastAsia="en-US"/>
              </w:rPr>
              <w:t xml:space="preserve"> стандартов начального общего, основного общего </w:t>
            </w:r>
            <w:proofErr w:type="spellStart"/>
            <w:r w:rsidRPr="008A3FD0">
              <w:rPr>
                <w:rFonts w:eastAsiaTheme="minorHAnsi"/>
                <w:lang w:eastAsia="en-US"/>
              </w:rPr>
              <w:t>исреднего</w:t>
            </w:r>
            <w:proofErr w:type="spellEnd"/>
            <w:r w:rsidRPr="008A3FD0">
              <w:rPr>
                <w:rFonts w:eastAsiaTheme="minorHAnsi"/>
                <w:lang w:eastAsia="en-US"/>
              </w:rPr>
              <w:t xml:space="preserve"> (полного) общего образования» (в редакции приказов </w:t>
            </w:r>
            <w:proofErr w:type="spellStart"/>
            <w:r w:rsidRPr="008A3FD0">
              <w:rPr>
                <w:rFonts w:eastAsiaTheme="minorHAnsi"/>
                <w:lang w:eastAsia="en-US"/>
              </w:rPr>
              <w:t>Министерстваобразования</w:t>
            </w:r>
            <w:proofErr w:type="spellEnd"/>
            <w:r w:rsidRPr="008A3FD0">
              <w:rPr>
                <w:rFonts w:eastAsiaTheme="minorHAnsi"/>
                <w:lang w:eastAsia="en-US"/>
              </w:rPr>
              <w:t xml:space="preserve"> и науки Российской Федерации от 03 июня 2008 года, № 164,от 31 августа 2009 года, № 320, от 19 октября 2009 года, № 427, от 10 ноября2011 года № 2643</w:t>
            </w:r>
            <w:proofErr w:type="gramEnd"/>
            <w:r w:rsidRPr="008A3FD0">
              <w:rPr>
                <w:rFonts w:eastAsiaTheme="minorHAnsi"/>
                <w:lang w:eastAsia="en-US"/>
              </w:rPr>
              <w:t>, от 24 января 2012 года № 39, от 31 января 2012 года № 69,  от 23 июня 2015года  № 609 (для 10-11 классов);</w:t>
            </w:r>
          </w:p>
          <w:p w:rsidR="00154820" w:rsidRPr="008A3FD0" w:rsidRDefault="00154820" w:rsidP="00412A78">
            <w:pPr>
              <w:pStyle w:val="ae"/>
              <w:ind w:firstLine="360"/>
              <w:jc w:val="both"/>
              <w:rPr>
                <w:rFonts w:eastAsiaTheme="minorHAnsi"/>
                <w:lang w:eastAsia="en-US"/>
              </w:rPr>
            </w:pPr>
            <w:proofErr w:type="gramStart"/>
            <w:r w:rsidRPr="008A3FD0">
              <w:rPr>
                <w:rFonts w:eastAsiaTheme="minorHAnsi"/>
                <w:lang w:eastAsia="en-US"/>
              </w:rPr>
              <w:t>-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(далее - ФГОС НОО) (в редакции приказов Министерства образования и науки Российской Федерации от 26 ноября 2010 года, № 1241, 22 сентября 2011 года № 2357, от 18 декабря</w:t>
            </w:r>
            <w:proofErr w:type="gramEnd"/>
            <w:r w:rsidRPr="008A3FD0">
              <w:rPr>
                <w:rFonts w:eastAsiaTheme="minorHAnsi"/>
                <w:lang w:eastAsia="en-US"/>
              </w:rPr>
              <w:t xml:space="preserve"> 2012 года № 1060 (для 1-4- </w:t>
            </w:r>
            <w:proofErr w:type="spellStart"/>
            <w:r w:rsidRPr="008A3FD0">
              <w:rPr>
                <w:rFonts w:eastAsiaTheme="minorHAnsi"/>
                <w:lang w:eastAsia="en-US"/>
              </w:rPr>
              <w:t>х</w:t>
            </w:r>
            <w:proofErr w:type="spellEnd"/>
            <w:r w:rsidRPr="008A3FD0">
              <w:rPr>
                <w:rFonts w:eastAsiaTheme="minorHAnsi"/>
                <w:lang w:eastAsia="en-US"/>
              </w:rPr>
              <w:t xml:space="preserve"> классов);</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 федеральным государственным образовательным стандартом основного общего образования, утверждённым приказом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(для 5-9-х классов);</w:t>
            </w:r>
          </w:p>
          <w:p w:rsidR="00154820" w:rsidRPr="008A3FD0" w:rsidRDefault="00154820" w:rsidP="00412A78">
            <w:pPr>
              <w:pStyle w:val="ae"/>
              <w:ind w:firstLine="360"/>
              <w:jc w:val="both"/>
              <w:rPr>
                <w:rFonts w:eastAsiaTheme="minorHAnsi"/>
                <w:bCs/>
                <w:lang w:eastAsia="en-US"/>
              </w:rPr>
            </w:pPr>
            <w:r w:rsidRPr="008A3FD0">
              <w:rPr>
                <w:rFonts w:eastAsiaTheme="minorHAnsi"/>
                <w:bCs/>
                <w:lang w:eastAsia="en-US"/>
              </w:rPr>
              <w:t>- методических рекомендаций министерства образования Ставропольского края по вопросу изучения родного языка из числа языков народов Российской Федерации, в том числе русского языка от 30 октября 2018 года № 10-37/10117;</w:t>
            </w:r>
          </w:p>
          <w:p w:rsidR="00154820" w:rsidRPr="008A3FD0" w:rsidRDefault="00154820" w:rsidP="00412A78">
            <w:pPr>
              <w:pStyle w:val="ae"/>
              <w:ind w:firstLine="360"/>
              <w:jc w:val="both"/>
              <w:rPr>
                <w:rFonts w:eastAsiaTheme="minorHAnsi"/>
                <w:bCs/>
                <w:lang w:eastAsia="en-US"/>
              </w:rPr>
            </w:pPr>
            <w:r w:rsidRPr="008A3FD0">
              <w:rPr>
                <w:rFonts w:eastAsiaTheme="minorHAnsi"/>
                <w:bCs/>
                <w:lang w:eastAsia="en-US"/>
              </w:rPr>
              <w:t>- методических рекомендаций министерства образования Ставропольского края от 13 декабря 2018 года № 10-36/11810 и от 28 декабря 2018 года № 10-37/12391</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 xml:space="preserve">- Порядком организации и осуществления образовательной </w:t>
            </w:r>
            <w:r w:rsidRPr="008A3FD0">
              <w:rPr>
                <w:rFonts w:eastAsiaTheme="minorHAnsi"/>
                <w:lang w:eastAsia="en-US"/>
              </w:rPr>
              <w:lastRenderedPageBreak/>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 № 1342);</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 xml:space="preserve">         -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 декабря 2018 года № 345</w:t>
            </w:r>
          </w:p>
          <w:p w:rsidR="00154820" w:rsidRPr="008A3FD0" w:rsidRDefault="00154820" w:rsidP="00412A78">
            <w:pPr>
              <w:pStyle w:val="ae"/>
              <w:ind w:firstLine="360"/>
              <w:jc w:val="both"/>
              <w:rPr>
                <w:rFonts w:eastAsiaTheme="minorHAnsi"/>
                <w:lang w:eastAsia="en-US"/>
              </w:rPr>
            </w:pPr>
            <w:proofErr w:type="gramStart"/>
            <w:r w:rsidRPr="008A3FD0">
              <w:rPr>
                <w:rFonts w:eastAsiaTheme="minorHAnsi"/>
                <w:lang w:eastAsia="en-US"/>
              </w:rPr>
              <w:t xml:space="preserve">- санитарно-эпидемиологическими правилами и нормативами </w:t>
            </w:r>
            <w:proofErr w:type="spellStart"/>
            <w:r w:rsidRPr="008A3FD0">
              <w:rPr>
                <w:rFonts w:eastAsiaTheme="minorHAnsi"/>
                <w:lang w:eastAsia="en-US"/>
              </w:rPr>
              <w:t>СанПиН</w:t>
            </w:r>
            <w:proofErr w:type="spellEnd"/>
            <w:r w:rsidRPr="008A3FD0">
              <w:rPr>
                <w:rFonts w:eastAsiaTheme="minorHAnsi"/>
                <w:lang w:eastAsia="en-US"/>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от25</w:t>
            </w:r>
            <w:proofErr w:type="gramEnd"/>
            <w:r w:rsidRPr="008A3FD0">
              <w:rPr>
                <w:rFonts w:eastAsiaTheme="minorHAnsi"/>
                <w:lang w:eastAsia="en-US"/>
              </w:rPr>
              <w:t xml:space="preserve"> декабря 2013 года № 72),</w:t>
            </w:r>
            <w:r w:rsidRPr="008A3FD0">
              <w:rPr>
                <w:rFonts w:eastAsiaTheme="minorHAnsi"/>
                <w:bCs/>
                <w:iCs/>
                <w:lang w:eastAsia="en-US"/>
              </w:rPr>
              <w:t>Изменений № 3, утверждённых Постановление Главного государственного санитарного врача Российской Федерации от 24.12. 2015  №81 «О внесении изменений №3 в </w:t>
            </w:r>
            <w:proofErr w:type="spellStart"/>
            <w:r w:rsidRPr="008A3FD0">
              <w:rPr>
                <w:rFonts w:eastAsiaTheme="minorHAnsi"/>
                <w:bCs/>
                <w:iCs/>
                <w:lang w:eastAsia="en-US"/>
              </w:rPr>
              <w:t>СанПиН</w:t>
            </w:r>
            <w:proofErr w:type="spellEnd"/>
            <w:r w:rsidRPr="008A3FD0">
              <w:rPr>
                <w:rFonts w:eastAsiaTheme="minorHAnsi"/>
                <w:bCs/>
                <w:iCs/>
                <w:lang w:eastAsia="en-US"/>
              </w:rPr>
              <w:t xml:space="preserve"> 2.4.2.2821-10 «Санитарно-эпидемиологические требования к условиям и организации обучения, содержания в общеобразовательных организациях»</w:t>
            </w:r>
            <w:r w:rsidRPr="008A3FD0">
              <w:rPr>
                <w:rFonts w:eastAsiaTheme="minorHAnsi"/>
                <w:lang w:eastAsia="en-US"/>
              </w:rPr>
              <w:t>.</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 приказом Министерства обороны Российской Федерации № 96, Министерства образования и науки Российской Федерации №134 от 24 февраля 2010 года «Об утверждении инструкции об организации обучения граждан Российской Федерации  начальным знаниям  в области обороны и общего образования, образовательных учреждениях начального профессионального и среднего профессионального образования и учебных пунктах»;</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 xml:space="preserve">- методическими рекомендациями </w:t>
            </w:r>
            <w:r w:rsidRPr="008A3FD0">
              <w:rPr>
                <w:rFonts w:eastAsiaTheme="minorHAnsi"/>
                <w:bCs/>
                <w:lang w:eastAsia="en-US"/>
              </w:rPr>
              <w:t xml:space="preserve">по вопросам организации профильного обучения </w:t>
            </w:r>
            <w:r w:rsidRPr="008A3FD0">
              <w:rPr>
                <w:rFonts w:eastAsiaTheme="minorHAnsi"/>
                <w:lang w:eastAsia="en-US"/>
              </w:rPr>
              <w:t xml:space="preserve">(письмо Департамента государственной политики в образовании </w:t>
            </w:r>
            <w:proofErr w:type="spellStart"/>
            <w:r w:rsidRPr="008A3FD0">
              <w:rPr>
                <w:rFonts w:eastAsiaTheme="minorHAnsi"/>
                <w:lang w:eastAsia="en-US"/>
              </w:rPr>
              <w:t>Минобрнауки</w:t>
            </w:r>
            <w:proofErr w:type="spellEnd"/>
            <w:r w:rsidRPr="008A3FD0">
              <w:rPr>
                <w:rFonts w:eastAsiaTheme="minorHAnsi"/>
                <w:lang w:eastAsia="en-US"/>
              </w:rPr>
              <w:t xml:space="preserve"> от 4 марта 2010 года № 03-412);</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 xml:space="preserve">-  методическими рекомендациями </w:t>
            </w:r>
            <w:r w:rsidRPr="008A3FD0">
              <w:rPr>
                <w:rFonts w:eastAsiaTheme="minorHAnsi"/>
                <w:bCs/>
                <w:lang w:eastAsia="en-US"/>
              </w:rPr>
              <w:t xml:space="preserve">по реализации </w:t>
            </w:r>
            <w:r w:rsidRPr="008A3FD0">
              <w:rPr>
                <w:rFonts w:eastAsiaTheme="minorHAnsi"/>
                <w:lang w:eastAsia="en-US"/>
              </w:rPr>
              <w:t xml:space="preserve">элективных курсов (письмо Департамента государственной политики в образовании </w:t>
            </w:r>
            <w:proofErr w:type="spellStart"/>
            <w:r w:rsidRPr="008A3FD0">
              <w:rPr>
                <w:rFonts w:eastAsiaTheme="minorHAnsi"/>
                <w:lang w:eastAsia="en-US"/>
              </w:rPr>
              <w:t>Минобрнауки</w:t>
            </w:r>
            <w:proofErr w:type="spellEnd"/>
            <w:r w:rsidRPr="008A3FD0">
              <w:rPr>
                <w:rFonts w:eastAsiaTheme="minorHAnsi"/>
                <w:lang w:eastAsia="en-US"/>
              </w:rPr>
              <w:t xml:space="preserve"> от 4 марта 2010 года № 03-413);</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 приказом министерства образования Ставропольского края от                              25  июля 2014  года № 784-пр «Об утверждении примерного учебного плана для образовательных учреждений Ставропольского края»;</w:t>
            </w:r>
          </w:p>
          <w:p w:rsidR="00154820" w:rsidRPr="008A3FD0" w:rsidRDefault="00154820" w:rsidP="00412A78">
            <w:pPr>
              <w:pStyle w:val="ae"/>
              <w:ind w:firstLine="360"/>
              <w:jc w:val="both"/>
              <w:rPr>
                <w:rFonts w:eastAsiaTheme="minorHAnsi"/>
                <w:lang w:eastAsia="en-US"/>
              </w:rPr>
            </w:pPr>
            <w:r w:rsidRPr="008A3FD0">
              <w:rPr>
                <w:rFonts w:eastAsiaTheme="minorHAnsi"/>
                <w:lang w:eastAsia="en-US"/>
              </w:rPr>
              <w:t xml:space="preserve">- приказом Министерства образования и науки Российской Федерации от 7 июня 2017 года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утверждённого приказом Министерства образования Российской Федерации от 5 марта 2004 года № 1089; </w:t>
            </w:r>
          </w:p>
          <w:p w:rsidR="00154820" w:rsidRPr="008A3FD0" w:rsidRDefault="00154820" w:rsidP="00154820">
            <w:pPr>
              <w:ind w:firstLine="720"/>
              <w:jc w:val="both"/>
              <w:rPr>
                <w:rFonts w:ascii="Times New Roman" w:hAnsi="Times New Roman"/>
                <w:spacing w:val="-2"/>
                <w:kern w:val="2"/>
                <w:sz w:val="24"/>
                <w:szCs w:val="24"/>
              </w:rPr>
            </w:pPr>
            <w:r w:rsidRPr="008A3FD0">
              <w:rPr>
                <w:rFonts w:ascii="Times New Roman" w:hAnsi="Times New Roman"/>
                <w:spacing w:val="-2"/>
                <w:kern w:val="2"/>
                <w:sz w:val="24"/>
                <w:szCs w:val="24"/>
              </w:rPr>
              <w:t>- Уставом   Муниципального общеобразовательного учреждения  «Гимназия №1».</w:t>
            </w:r>
          </w:p>
          <w:p w:rsidR="00154820" w:rsidRPr="008A3FD0" w:rsidRDefault="00154820" w:rsidP="00154820">
            <w:pPr>
              <w:ind w:firstLine="708"/>
              <w:jc w:val="both"/>
              <w:rPr>
                <w:rFonts w:ascii="Times New Roman" w:eastAsia="Times New Roman" w:hAnsi="Times New Roman" w:cs="Times New Roman"/>
                <w:sz w:val="24"/>
                <w:szCs w:val="24"/>
              </w:rPr>
            </w:pPr>
          </w:p>
          <w:p w:rsidR="00154820" w:rsidRPr="008A3FD0" w:rsidRDefault="00154820" w:rsidP="00154820">
            <w:pPr>
              <w:ind w:right="-1" w:firstLine="709"/>
              <w:jc w:val="both"/>
              <w:rPr>
                <w:rFonts w:ascii="Times New Roman" w:hAnsi="Times New Roman" w:cs="Times New Roman"/>
                <w:sz w:val="24"/>
                <w:szCs w:val="24"/>
              </w:rPr>
            </w:pPr>
            <w:r w:rsidRPr="008A3FD0">
              <w:rPr>
                <w:rFonts w:ascii="Times New Roman" w:hAnsi="Times New Roman" w:cs="Times New Roman"/>
                <w:sz w:val="24"/>
                <w:szCs w:val="24"/>
              </w:rPr>
              <w:t xml:space="preserve">  В структуре учебного плана  МОУ гимназия  №1 выделяются две </w:t>
            </w:r>
            <w:r w:rsidRPr="008A3FD0">
              <w:rPr>
                <w:rFonts w:ascii="Times New Roman" w:hAnsi="Times New Roman" w:cs="Times New Roman"/>
                <w:sz w:val="24"/>
                <w:szCs w:val="24"/>
              </w:rPr>
              <w:lastRenderedPageBreak/>
              <w:t xml:space="preserve">части: </w:t>
            </w:r>
          </w:p>
          <w:p w:rsidR="00154820" w:rsidRPr="008A3FD0" w:rsidRDefault="00154820" w:rsidP="00154820">
            <w:pPr>
              <w:numPr>
                <w:ilvl w:val="0"/>
                <w:numId w:val="9"/>
              </w:numPr>
              <w:tabs>
                <w:tab w:val="num" w:pos="0"/>
              </w:tabs>
              <w:ind w:left="0" w:firstLine="720"/>
              <w:jc w:val="both"/>
              <w:rPr>
                <w:rFonts w:ascii="Times New Roman" w:hAnsi="Times New Roman" w:cs="Times New Roman"/>
                <w:sz w:val="24"/>
                <w:szCs w:val="24"/>
              </w:rPr>
            </w:pPr>
            <w:proofErr w:type="gramStart"/>
            <w:r w:rsidRPr="008A3FD0">
              <w:rPr>
                <w:rFonts w:ascii="Times New Roman" w:hAnsi="Times New Roman" w:cs="Times New Roman"/>
                <w:sz w:val="24"/>
                <w:szCs w:val="24"/>
              </w:rPr>
              <w:t>инвариантная (часы федерального компонента увеличены за счет часов регионального) и сохранены в полном объеме;</w:t>
            </w:r>
            <w:proofErr w:type="gramEnd"/>
          </w:p>
          <w:p w:rsidR="00154820" w:rsidRPr="008A3FD0" w:rsidRDefault="00154820" w:rsidP="00154820">
            <w:pPr>
              <w:pStyle w:val="af0"/>
              <w:numPr>
                <w:ilvl w:val="0"/>
                <w:numId w:val="9"/>
              </w:numPr>
              <w:tabs>
                <w:tab w:val="num" w:pos="0"/>
              </w:tabs>
              <w:ind w:left="0" w:firstLine="720"/>
              <w:jc w:val="both"/>
              <w:rPr>
                <w:rFonts w:ascii="Times New Roman" w:hAnsi="Times New Roman" w:cs="Times New Roman"/>
                <w:sz w:val="24"/>
                <w:szCs w:val="24"/>
              </w:rPr>
            </w:pPr>
            <w:proofErr w:type="gramStart"/>
            <w:r w:rsidRPr="008A3FD0">
              <w:rPr>
                <w:rFonts w:ascii="Times New Roman" w:hAnsi="Times New Roman" w:cs="Times New Roman"/>
                <w:sz w:val="24"/>
                <w:szCs w:val="24"/>
              </w:rPr>
              <w:t>вариативная</w:t>
            </w:r>
            <w:proofErr w:type="gramEnd"/>
            <w:r w:rsidRPr="008A3FD0">
              <w:rPr>
                <w:rFonts w:ascii="Times New Roman" w:hAnsi="Times New Roman" w:cs="Times New Roman"/>
                <w:sz w:val="24"/>
                <w:szCs w:val="24"/>
              </w:rPr>
              <w:t xml:space="preserve"> (компонент образовательного учреждения – не менее 10% от общего нормативного времени).</w:t>
            </w:r>
          </w:p>
          <w:p w:rsidR="00154820" w:rsidRPr="008A3FD0" w:rsidRDefault="00154820" w:rsidP="00154820">
            <w:pPr>
              <w:pStyle w:val="af0"/>
              <w:jc w:val="both"/>
              <w:rPr>
                <w:rFonts w:ascii="Times New Roman" w:hAnsi="Times New Roman" w:cs="Times New Roman"/>
                <w:sz w:val="24"/>
                <w:szCs w:val="24"/>
              </w:rPr>
            </w:pPr>
          </w:p>
          <w:p w:rsidR="00154820" w:rsidRPr="008A3FD0" w:rsidRDefault="00154820" w:rsidP="00154820">
            <w:pPr>
              <w:autoSpaceDE w:val="0"/>
              <w:autoSpaceDN w:val="0"/>
              <w:adjustRightInd w:val="0"/>
              <w:ind w:firstLine="708"/>
              <w:jc w:val="both"/>
              <w:rPr>
                <w:rFonts w:ascii="Times New Roman" w:eastAsiaTheme="minorHAnsi" w:hAnsi="Times New Roman" w:cs="Times New Roman"/>
                <w:sz w:val="24"/>
                <w:szCs w:val="24"/>
                <w:lang w:eastAsia="en-US"/>
              </w:rPr>
            </w:pPr>
            <w:proofErr w:type="gramStart"/>
            <w:r w:rsidRPr="008A3FD0">
              <w:rPr>
                <w:rFonts w:ascii="Times New Roman" w:eastAsiaTheme="minorHAnsi" w:hAnsi="Times New Roman" w:cs="Times New Roman"/>
                <w:sz w:val="24"/>
                <w:szCs w:val="24"/>
                <w:lang w:eastAsia="en-US"/>
              </w:rPr>
              <w:t xml:space="preserve">Инвариантная часть обеспечивает сохранение единого образовательного пространства в Российской Федерации, как при шестидневной, так и при пятидневной учебных неделях. </w:t>
            </w:r>
            <w:proofErr w:type="gramEnd"/>
          </w:p>
          <w:p w:rsidR="00154820" w:rsidRPr="008A3FD0" w:rsidRDefault="00154820" w:rsidP="00154820">
            <w:pPr>
              <w:autoSpaceDE w:val="0"/>
              <w:autoSpaceDN w:val="0"/>
              <w:adjustRightInd w:val="0"/>
              <w:ind w:firstLine="708"/>
              <w:jc w:val="both"/>
              <w:rPr>
                <w:rFonts w:ascii="Times New Roman" w:eastAsiaTheme="minorHAnsi" w:hAnsi="Times New Roman" w:cs="Times New Roman"/>
                <w:sz w:val="24"/>
                <w:szCs w:val="24"/>
                <w:u w:val="single"/>
                <w:lang w:eastAsia="en-US"/>
              </w:rPr>
            </w:pPr>
            <w:r w:rsidRPr="008A3FD0">
              <w:rPr>
                <w:rFonts w:ascii="Times New Roman" w:eastAsiaTheme="minorHAnsi" w:hAnsi="Times New Roman" w:cs="Times New Roman"/>
                <w:sz w:val="24"/>
                <w:szCs w:val="24"/>
                <w:u w:val="single"/>
                <w:lang w:eastAsia="en-US"/>
              </w:rPr>
              <w:t>Региональной спецификой   учебного плана МОУ гимназия №1 является:</w:t>
            </w:r>
          </w:p>
          <w:p w:rsidR="00154820" w:rsidRPr="008A3FD0" w:rsidRDefault="00154820" w:rsidP="00154820">
            <w:pPr>
              <w:autoSpaceDE w:val="0"/>
              <w:autoSpaceDN w:val="0"/>
              <w:adjustRightInd w:val="0"/>
              <w:ind w:firstLine="708"/>
              <w:jc w:val="both"/>
              <w:rPr>
                <w:rFonts w:ascii="Times New Roman" w:eastAsiaTheme="minorHAnsi" w:hAnsi="Times New Roman" w:cs="Times New Roman"/>
                <w:sz w:val="24"/>
                <w:szCs w:val="24"/>
                <w:lang w:eastAsia="en-US"/>
              </w:rPr>
            </w:pPr>
            <w:r w:rsidRPr="008A3FD0">
              <w:rPr>
                <w:rFonts w:ascii="Times New Roman" w:eastAsiaTheme="minorHAnsi" w:hAnsi="Times New Roman" w:cs="Times New Roman"/>
                <w:sz w:val="24"/>
                <w:szCs w:val="24"/>
                <w:lang w:eastAsia="en-US"/>
              </w:rPr>
              <w:t>изучение предмета «Основы безопасности жизнедеятельности» на второй ступени обучения;</w:t>
            </w:r>
          </w:p>
          <w:p w:rsidR="00154820" w:rsidRPr="008A3FD0" w:rsidRDefault="00154820" w:rsidP="00154820">
            <w:pPr>
              <w:autoSpaceDE w:val="0"/>
              <w:autoSpaceDN w:val="0"/>
              <w:adjustRightInd w:val="0"/>
              <w:ind w:firstLine="708"/>
              <w:jc w:val="both"/>
              <w:rPr>
                <w:rFonts w:ascii="Times New Roman" w:eastAsiaTheme="minorHAnsi" w:hAnsi="Times New Roman" w:cs="Times New Roman"/>
                <w:sz w:val="24"/>
                <w:szCs w:val="24"/>
                <w:lang w:eastAsia="en-US"/>
              </w:rPr>
            </w:pPr>
            <w:r w:rsidRPr="008A3FD0">
              <w:rPr>
                <w:rFonts w:ascii="Times New Roman" w:eastAsiaTheme="minorHAnsi" w:hAnsi="Times New Roman" w:cs="Times New Roman"/>
                <w:sz w:val="24"/>
                <w:szCs w:val="24"/>
                <w:lang w:eastAsia="en-US"/>
              </w:rPr>
              <w:t xml:space="preserve">выделение дополнительного времени на изучение математики в старшей школе. </w:t>
            </w:r>
          </w:p>
          <w:p w:rsidR="00154820" w:rsidRPr="008A3FD0" w:rsidRDefault="00154820" w:rsidP="00154820">
            <w:pPr>
              <w:autoSpaceDE w:val="0"/>
              <w:autoSpaceDN w:val="0"/>
              <w:adjustRightInd w:val="0"/>
              <w:ind w:firstLine="708"/>
              <w:jc w:val="both"/>
              <w:rPr>
                <w:rFonts w:ascii="Times New Roman" w:eastAsiaTheme="minorHAnsi" w:hAnsi="Times New Roman" w:cs="Times New Roman"/>
                <w:sz w:val="24"/>
                <w:szCs w:val="24"/>
                <w:lang w:eastAsia="en-US"/>
              </w:rPr>
            </w:pPr>
            <w:r w:rsidRPr="008A3FD0">
              <w:rPr>
                <w:rFonts w:ascii="Times New Roman" w:eastAsiaTheme="minorHAnsi" w:hAnsi="Times New Roman" w:cs="Times New Roman"/>
                <w:sz w:val="24"/>
                <w:szCs w:val="24"/>
                <w:lang w:eastAsia="en-US"/>
              </w:rPr>
              <w:t>Вариативная часть учитывает возможности  МОУ гимназия №1, социальный заказ родителей и индивидуальные потребности обучающихся 5-11 классов  максимально при шестидневной учебной неделе и 1-4 классы при пятидневной учебной неделе.</w:t>
            </w:r>
          </w:p>
          <w:p w:rsidR="00154820" w:rsidRPr="008A3FD0" w:rsidRDefault="00154820" w:rsidP="00154820">
            <w:pPr>
              <w:autoSpaceDE w:val="0"/>
              <w:autoSpaceDN w:val="0"/>
              <w:adjustRightInd w:val="0"/>
              <w:ind w:firstLine="708"/>
              <w:jc w:val="both"/>
              <w:rPr>
                <w:rFonts w:ascii="Times New Roman" w:eastAsiaTheme="minorHAnsi" w:hAnsi="Times New Roman" w:cs="Times New Roman"/>
                <w:sz w:val="24"/>
                <w:szCs w:val="24"/>
                <w:lang w:eastAsia="en-US"/>
              </w:rPr>
            </w:pPr>
            <w:r w:rsidRPr="008A3FD0">
              <w:rPr>
                <w:rFonts w:ascii="Times New Roman" w:eastAsiaTheme="minorHAnsi" w:hAnsi="Times New Roman" w:cs="Times New Roman"/>
                <w:sz w:val="24"/>
                <w:szCs w:val="24"/>
                <w:lang w:eastAsia="en-US"/>
              </w:rPr>
              <w:t xml:space="preserve">Вариативная часть учебного плана предназначена сформировать индивидуальные образовательные маршруты </w:t>
            </w:r>
            <w:proofErr w:type="gramStart"/>
            <w:r w:rsidRPr="008A3FD0">
              <w:rPr>
                <w:rFonts w:ascii="Times New Roman" w:eastAsiaTheme="minorHAnsi" w:hAnsi="Times New Roman" w:cs="Times New Roman"/>
                <w:sz w:val="24"/>
                <w:szCs w:val="24"/>
                <w:lang w:eastAsia="en-US"/>
              </w:rPr>
              <w:t>обучающихся</w:t>
            </w:r>
            <w:proofErr w:type="gramEnd"/>
            <w:r w:rsidRPr="008A3FD0">
              <w:rPr>
                <w:rFonts w:ascii="Times New Roman" w:eastAsiaTheme="minorHAnsi" w:hAnsi="Times New Roman" w:cs="Times New Roman"/>
                <w:sz w:val="24"/>
                <w:szCs w:val="24"/>
                <w:lang w:eastAsia="en-US"/>
              </w:rPr>
              <w:t>. Изучение вариативной части учебного плана  МОУ гимназия №1 является обязательным для всех обучающихся.</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xml:space="preserve"> Часы вариативной части учебного плана  используются:</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xml:space="preserve">а) в 1-х – 9-х классах </w:t>
            </w:r>
            <w:proofErr w:type="gramStart"/>
            <w:r w:rsidRPr="008A3FD0">
              <w:rPr>
                <w:rFonts w:ascii="Times New Roman" w:hAnsi="Times New Roman" w:cs="Times New Roman"/>
                <w:sz w:val="24"/>
                <w:szCs w:val="24"/>
              </w:rPr>
              <w:t>для</w:t>
            </w:r>
            <w:proofErr w:type="gramEnd"/>
            <w:r w:rsidRPr="008A3FD0">
              <w:rPr>
                <w:rFonts w:ascii="Times New Roman" w:hAnsi="Times New Roman" w:cs="Times New Roman"/>
                <w:sz w:val="24"/>
                <w:szCs w:val="24"/>
              </w:rPr>
              <w:t>:</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реализации программ повышенного уровня по учебным предметам инвариантной части учебного плана: углубленного изучения учебных предметов: иностранный язык в 5Б,6Б,7Б,9А  классах; углубленное изучение русского языка и литературы 8А,9Б классах;</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xml:space="preserve">-увеличение часов для изучения  литературного  чтения  (3-их </w:t>
            </w:r>
            <w:proofErr w:type="gramStart"/>
            <w:r w:rsidRPr="008A3FD0">
              <w:rPr>
                <w:rFonts w:ascii="Times New Roman" w:hAnsi="Times New Roman" w:cs="Times New Roman"/>
                <w:sz w:val="24"/>
                <w:szCs w:val="24"/>
              </w:rPr>
              <w:t>классах</w:t>
            </w:r>
            <w:proofErr w:type="gramEnd"/>
            <w:r w:rsidRPr="008A3FD0">
              <w:rPr>
                <w:rFonts w:ascii="Times New Roman" w:hAnsi="Times New Roman" w:cs="Times New Roman"/>
                <w:sz w:val="24"/>
                <w:szCs w:val="24"/>
              </w:rPr>
              <w:t xml:space="preserve"> на 1 час); </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введение дополнительных образовательных модулей, спецкурсов;</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xml:space="preserve">б) в 10-х – 11-х классах </w:t>
            </w:r>
            <w:proofErr w:type="gramStart"/>
            <w:r w:rsidRPr="008A3FD0">
              <w:rPr>
                <w:rFonts w:ascii="Times New Roman" w:hAnsi="Times New Roman" w:cs="Times New Roman"/>
                <w:sz w:val="24"/>
                <w:szCs w:val="24"/>
              </w:rPr>
              <w:t>для</w:t>
            </w:r>
            <w:proofErr w:type="gramEnd"/>
            <w:r w:rsidRPr="008A3FD0">
              <w:rPr>
                <w:rFonts w:ascii="Times New Roman" w:hAnsi="Times New Roman" w:cs="Times New Roman"/>
                <w:sz w:val="24"/>
                <w:szCs w:val="24"/>
              </w:rPr>
              <w:t>:</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xml:space="preserve">- реализации программ  углубленного изучения предмета «Русский язык», обществознание и литературы (10Б класс)   </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xml:space="preserve"> - проведение элективных курсов, исследовательской деятельности;</w:t>
            </w:r>
          </w:p>
          <w:p w:rsidR="00154820" w:rsidRPr="008A3FD0" w:rsidRDefault="00154820" w:rsidP="00154820">
            <w:pPr>
              <w:ind w:firstLine="720"/>
              <w:jc w:val="both"/>
              <w:rPr>
                <w:rFonts w:ascii="Times New Roman" w:hAnsi="Times New Roman" w:cs="Times New Roman"/>
                <w:sz w:val="24"/>
                <w:szCs w:val="24"/>
              </w:rPr>
            </w:pPr>
            <w:r w:rsidRPr="008A3FD0">
              <w:rPr>
                <w:rFonts w:ascii="Times New Roman" w:hAnsi="Times New Roman" w:cs="Times New Roman"/>
                <w:sz w:val="24"/>
                <w:szCs w:val="24"/>
              </w:rPr>
              <w:t>- осуществление образовательных проектов.</w:t>
            </w:r>
          </w:p>
          <w:p w:rsidR="00154820" w:rsidRPr="008A3FD0" w:rsidRDefault="00154820" w:rsidP="00154820">
            <w:pPr>
              <w:spacing w:before="28"/>
              <w:jc w:val="both"/>
              <w:rPr>
                <w:rFonts w:ascii="Times New Roman" w:eastAsia="Times New Roman" w:hAnsi="Times New Roman" w:cs="Times New Roman"/>
                <w:b/>
                <w:bCs/>
                <w:sz w:val="24"/>
                <w:szCs w:val="24"/>
              </w:rPr>
            </w:pPr>
            <w:r w:rsidRPr="008A3FD0">
              <w:rPr>
                <w:rFonts w:ascii="Times New Roman" w:eastAsia="Times New Roman" w:hAnsi="Times New Roman" w:cs="Times New Roman"/>
                <w:b/>
                <w:bCs/>
                <w:sz w:val="24"/>
                <w:szCs w:val="24"/>
              </w:rPr>
              <w:t>Начальное общее образование</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xml:space="preserve">Преподавание в начальной школе ведется  </w:t>
            </w:r>
            <w:proofErr w:type="gramStart"/>
            <w:r w:rsidRPr="008A3FD0">
              <w:rPr>
                <w:spacing w:val="-2"/>
                <w:kern w:val="28"/>
              </w:rPr>
              <w:t>по</w:t>
            </w:r>
            <w:proofErr w:type="gramEnd"/>
            <w:r w:rsidRPr="008A3FD0">
              <w:rPr>
                <w:spacing w:val="-2"/>
                <w:kern w:val="28"/>
              </w:rPr>
              <w:t xml:space="preserve"> следующим УМК:</w:t>
            </w:r>
          </w:p>
          <w:p w:rsidR="00154820" w:rsidRPr="008A3FD0" w:rsidRDefault="00154820" w:rsidP="00154820">
            <w:pPr>
              <w:pStyle w:val="a3"/>
              <w:spacing w:before="0" w:beforeAutospacing="0" w:after="0" w:afterAutospacing="0"/>
              <w:ind w:firstLine="720"/>
              <w:jc w:val="both"/>
              <w:rPr>
                <w:spacing w:val="-2"/>
                <w:kern w:val="28"/>
              </w:rPr>
            </w:pPr>
            <w:r w:rsidRPr="008A3FD0">
              <w:rPr>
                <w:spacing w:val="-2"/>
                <w:kern w:val="28"/>
              </w:rPr>
              <w:t>-«Гармония» (1Б, 2Б, 3А, 4Б)</w:t>
            </w:r>
          </w:p>
          <w:p w:rsidR="00154820" w:rsidRPr="008A3FD0" w:rsidRDefault="00154820" w:rsidP="00154820">
            <w:pPr>
              <w:pStyle w:val="a3"/>
              <w:spacing w:before="0" w:beforeAutospacing="0" w:after="0" w:afterAutospacing="0"/>
              <w:ind w:firstLine="720"/>
              <w:jc w:val="both"/>
              <w:rPr>
                <w:spacing w:val="-2"/>
                <w:kern w:val="28"/>
              </w:rPr>
            </w:pPr>
            <w:r w:rsidRPr="008A3FD0">
              <w:rPr>
                <w:spacing w:val="-2"/>
                <w:kern w:val="28"/>
              </w:rPr>
              <w:t>-«Перспектива» (1А,1В, 2А, 2В, 3Б,3В, 4А,4В)</w:t>
            </w:r>
          </w:p>
          <w:p w:rsidR="00412A78" w:rsidRPr="008A3FD0" w:rsidRDefault="00154820" w:rsidP="00154820">
            <w:pPr>
              <w:pStyle w:val="a3"/>
              <w:spacing w:before="0" w:beforeAutospacing="0" w:after="0" w:afterAutospacing="0"/>
              <w:rPr>
                <w:b/>
                <w:spacing w:val="-2"/>
                <w:kern w:val="28"/>
                <w:sz w:val="28"/>
                <w:szCs w:val="28"/>
              </w:rPr>
            </w:pPr>
            <w:r w:rsidRPr="008A3FD0">
              <w:rPr>
                <w:b/>
                <w:spacing w:val="-2"/>
                <w:kern w:val="28"/>
                <w:sz w:val="28"/>
                <w:szCs w:val="28"/>
              </w:rPr>
              <w:t xml:space="preserve">         </w:t>
            </w:r>
          </w:p>
          <w:p w:rsidR="00154820" w:rsidRPr="008A3FD0" w:rsidRDefault="00154820" w:rsidP="00412A78">
            <w:pPr>
              <w:pStyle w:val="a3"/>
              <w:spacing w:before="0" w:beforeAutospacing="0" w:after="0" w:afterAutospacing="0"/>
              <w:jc w:val="center"/>
              <w:rPr>
                <w:b/>
                <w:spacing w:val="-2"/>
                <w:kern w:val="28"/>
              </w:rPr>
            </w:pPr>
            <w:r w:rsidRPr="008A3FD0">
              <w:rPr>
                <w:b/>
                <w:spacing w:val="-2"/>
                <w:kern w:val="28"/>
              </w:rPr>
              <w:t>Организация внеурочной деятельности в 1-8 классов</w:t>
            </w:r>
          </w:p>
          <w:p w:rsidR="00154820" w:rsidRPr="008A3FD0" w:rsidRDefault="00154820" w:rsidP="00412A78">
            <w:pPr>
              <w:pStyle w:val="a3"/>
              <w:spacing w:before="0" w:beforeAutospacing="0" w:after="0" w:afterAutospacing="0"/>
              <w:jc w:val="center"/>
              <w:rPr>
                <w:b/>
                <w:spacing w:val="-2"/>
                <w:kern w:val="28"/>
              </w:rPr>
            </w:pPr>
            <w:r w:rsidRPr="008A3FD0">
              <w:rPr>
                <w:b/>
                <w:spacing w:val="-2"/>
                <w:kern w:val="28"/>
              </w:rPr>
              <w:t>МОУ «Гимназия №1»</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xml:space="preserve">  Учащиеся 1-х -8-х классов МОУ «Гимназия №1» обучаются в соответствии с основной программой начального общего образования, утвержденной приказом № 219  02.09.2013 года и основного общего образования,  утвержденной приказом № 219  02.09.2013 года. Внеурочная деятельность в гимназии позволяет решать ряд очень важных задач:</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xml:space="preserve"> -обеспечить благоприятную адаптацию ребенка в школе;</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-улучшить условия для развития ребенка;</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xml:space="preserve">-учесть возрастные и индивидуальные особенности </w:t>
            </w:r>
            <w:proofErr w:type="gramStart"/>
            <w:r w:rsidRPr="008A3FD0">
              <w:rPr>
                <w:spacing w:val="-2"/>
                <w:kern w:val="28"/>
              </w:rPr>
              <w:t>обучающихся</w:t>
            </w:r>
            <w:proofErr w:type="gramEnd"/>
            <w:r w:rsidRPr="008A3FD0">
              <w:rPr>
                <w:spacing w:val="-2"/>
                <w:kern w:val="28"/>
              </w:rPr>
              <w:t>.</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lastRenderedPageBreak/>
              <w:t xml:space="preserve"> Внеурочная деятельность организуется по направлениям развития личности (социальное, </w:t>
            </w:r>
            <w:proofErr w:type="spellStart"/>
            <w:r w:rsidRPr="008A3FD0">
              <w:rPr>
                <w:spacing w:val="-2"/>
                <w:kern w:val="28"/>
              </w:rPr>
              <w:t>общеинтеллектуальное</w:t>
            </w:r>
            <w:proofErr w:type="spellEnd"/>
            <w:r w:rsidRPr="008A3FD0">
              <w:rPr>
                <w:spacing w:val="-2"/>
                <w:kern w:val="28"/>
              </w:rPr>
              <w:t xml:space="preserve">, общекультурное, </w:t>
            </w:r>
            <w:proofErr w:type="spellStart"/>
            <w:r w:rsidRPr="008A3FD0">
              <w:rPr>
                <w:spacing w:val="-2"/>
                <w:kern w:val="28"/>
              </w:rPr>
              <w:t>спортивное</w:t>
            </w:r>
            <w:proofErr w:type="gramStart"/>
            <w:r w:rsidRPr="008A3FD0">
              <w:rPr>
                <w:spacing w:val="-2"/>
                <w:kern w:val="28"/>
              </w:rPr>
              <w:t>,д</w:t>
            </w:r>
            <w:proofErr w:type="gramEnd"/>
            <w:r w:rsidRPr="008A3FD0">
              <w:rPr>
                <w:spacing w:val="-2"/>
                <w:kern w:val="28"/>
              </w:rPr>
              <w:t>уховное</w:t>
            </w:r>
            <w:proofErr w:type="spellEnd"/>
            <w:r w:rsidRPr="008A3FD0">
              <w:rPr>
                <w:spacing w:val="-2"/>
                <w:kern w:val="28"/>
              </w:rPr>
              <w:t xml:space="preserve">), в таких формах как экскурсии, кружки, секции. Внеурочная деятельность осуществляется </w:t>
            </w:r>
            <w:proofErr w:type="gramStart"/>
            <w:r w:rsidRPr="008A3FD0">
              <w:rPr>
                <w:spacing w:val="-2"/>
                <w:kern w:val="28"/>
              </w:rPr>
              <w:t>через</w:t>
            </w:r>
            <w:proofErr w:type="gramEnd"/>
            <w:r w:rsidRPr="008A3FD0">
              <w:rPr>
                <w:spacing w:val="-2"/>
                <w:kern w:val="28"/>
              </w:rPr>
              <w:t>:</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-дополнительные образовательные программы образовательного учреждения (</w:t>
            </w:r>
            <w:proofErr w:type="spellStart"/>
            <w:r w:rsidRPr="008A3FD0">
              <w:rPr>
                <w:spacing w:val="-2"/>
                <w:kern w:val="28"/>
              </w:rPr>
              <w:t>внутришкольная</w:t>
            </w:r>
            <w:proofErr w:type="spellEnd"/>
            <w:r w:rsidRPr="008A3FD0">
              <w:rPr>
                <w:spacing w:val="-2"/>
                <w:kern w:val="28"/>
              </w:rPr>
              <w:t xml:space="preserve"> система дополнительного образования);</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-образовательные программы  учреждений дополнительного образования детей (ДЮЦ);</w:t>
            </w:r>
          </w:p>
          <w:p w:rsidR="00154820" w:rsidRPr="008A3FD0" w:rsidRDefault="00154820" w:rsidP="00154820">
            <w:pPr>
              <w:pStyle w:val="a3"/>
              <w:spacing w:before="0" w:beforeAutospacing="0" w:after="0" w:afterAutospacing="0"/>
              <w:jc w:val="both"/>
              <w:rPr>
                <w:spacing w:val="-2"/>
                <w:kern w:val="28"/>
              </w:rPr>
            </w:pPr>
            <w:proofErr w:type="gramStart"/>
            <w:r w:rsidRPr="008A3FD0">
              <w:rPr>
                <w:spacing w:val="-2"/>
                <w:kern w:val="28"/>
              </w:rPr>
              <w:t>-классное руководство (экскурсии, диспуты, круглые столы, соревнования, общественно-полезные практики ит.д.);</w:t>
            </w:r>
            <w:proofErr w:type="gramEnd"/>
          </w:p>
          <w:p w:rsidR="00154820" w:rsidRPr="008A3FD0" w:rsidRDefault="00154820" w:rsidP="00154820">
            <w:pPr>
              <w:pStyle w:val="a3"/>
              <w:spacing w:before="0" w:beforeAutospacing="0" w:after="0" w:afterAutospacing="0"/>
              <w:jc w:val="both"/>
              <w:rPr>
                <w:spacing w:val="-2"/>
                <w:kern w:val="28"/>
              </w:rPr>
            </w:pPr>
            <w:r w:rsidRPr="008A3FD0">
              <w:rPr>
                <w:spacing w:val="-2"/>
                <w:kern w:val="28"/>
              </w:rPr>
              <w:t>-деятельность иных педагогических работников (педагога-организатора, социального педагога) в соответствии с должностными обязанностями квалификационных характеристик должностей работников образования.</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xml:space="preserve">Внеурочная деятельность в рамках ФГОС на 2018-2019учебный  год  в 1 классах:  </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xml:space="preserve">Спецкурс </w:t>
            </w:r>
            <w:r w:rsidRPr="008A3FD0">
              <w:t xml:space="preserve"> «Юный натуралист» (2 ч.),</w:t>
            </w:r>
            <w:r w:rsidRPr="008A3FD0">
              <w:rPr>
                <w:spacing w:val="-2"/>
                <w:kern w:val="28"/>
              </w:rPr>
              <w:t xml:space="preserve"> </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Спецкурс «Летопись природы» (2ч.).</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Курс «Подвижные игры» (1ч.)</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Курс «Кукла своими руками» (2ч.)</w:t>
            </w:r>
          </w:p>
          <w:p w:rsidR="00154820" w:rsidRPr="008A3FD0" w:rsidRDefault="00154820" w:rsidP="00154820">
            <w:pPr>
              <w:pStyle w:val="ae"/>
            </w:pPr>
            <w:r w:rsidRPr="008A3FD0">
              <w:t>Внеурочная деятельность во 2-х классах</w:t>
            </w:r>
            <w:proofErr w:type="gramStart"/>
            <w:r w:rsidRPr="008A3FD0">
              <w:t xml:space="preserve"> :</w:t>
            </w:r>
            <w:proofErr w:type="gramEnd"/>
          </w:p>
          <w:p w:rsidR="00154820" w:rsidRPr="008A3FD0" w:rsidRDefault="00154820" w:rsidP="00154820">
            <w:pPr>
              <w:pStyle w:val="ae"/>
              <w:jc w:val="both"/>
            </w:pPr>
            <w:r w:rsidRPr="008A3FD0">
              <w:t>Курс «Чудеса аппликации» (2ч.)</w:t>
            </w:r>
          </w:p>
          <w:p w:rsidR="00154820" w:rsidRPr="008A3FD0" w:rsidRDefault="00154820" w:rsidP="00154820">
            <w:pPr>
              <w:pStyle w:val="ae"/>
              <w:jc w:val="both"/>
            </w:pPr>
            <w:r w:rsidRPr="008A3FD0">
              <w:t xml:space="preserve">Курс «Научно- техническое моделирование» (3ч.) </w:t>
            </w:r>
          </w:p>
          <w:p w:rsidR="00154820" w:rsidRPr="008A3FD0" w:rsidRDefault="00154820" w:rsidP="00154820">
            <w:pPr>
              <w:pStyle w:val="ae"/>
              <w:jc w:val="both"/>
            </w:pPr>
            <w:r w:rsidRPr="008A3FD0">
              <w:t>Курс «Умники и умницы» (1 час)</w:t>
            </w:r>
          </w:p>
          <w:p w:rsidR="00154820" w:rsidRPr="008A3FD0" w:rsidRDefault="00154820" w:rsidP="00154820">
            <w:pPr>
              <w:pStyle w:val="ae"/>
            </w:pPr>
            <w:r w:rsidRPr="008A3FD0">
              <w:t xml:space="preserve">Внеурочная деятельность в 3-х классах: </w:t>
            </w:r>
          </w:p>
          <w:p w:rsidR="00154820" w:rsidRPr="008A3FD0" w:rsidRDefault="00154820" w:rsidP="00154820">
            <w:pPr>
              <w:pStyle w:val="ae"/>
              <w:jc w:val="both"/>
            </w:pPr>
            <w:r w:rsidRPr="008A3FD0">
              <w:t>Курс «</w:t>
            </w:r>
            <w:proofErr w:type="spellStart"/>
            <w:r w:rsidRPr="008A3FD0">
              <w:t>Правознайка</w:t>
            </w:r>
            <w:proofErr w:type="spellEnd"/>
            <w:r w:rsidRPr="008A3FD0">
              <w:t xml:space="preserve">» (1ч.) </w:t>
            </w:r>
          </w:p>
          <w:p w:rsidR="00154820" w:rsidRPr="008A3FD0" w:rsidRDefault="00154820" w:rsidP="00154820">
            <w:pPr>
              <w:pStyle w:val="ae"/>
              <w:jc w:val="both"/>
            </w:pPr>
            <w:r w:rsidRPr="008A3FD0">
              <w:t xml:space="preserve">Курс «Бисер» (1ч.) </w:t>
            </w:r>
          </w:p>
          <w:p w:rsidR="00154820" w:rsidRPr="008A3FD0" w:rsidRDefault="00154820" w:rsidP="00154820">
            <w:pPr>
              <w:pStyle w:val="ae"/>
              <w:jc w:val="both"/>
            </w:pPr>
            <w:r w:rsidRPr="008A3FD0">
              <w:t>Курс «Чудеса аппликации» (2ч.)</w:t>
            </w:r>
          </w:p>
          <w:p w:rsidR="00154820" w:rsidRPr="008A3FD0" w:rsidRDefault="00154820" w:rsidP="00154820">
            <w:pPr>
              <w:pStyle w:val="ae"/>
            </w:pPr>
            <w:r w:rsidRPr="008A3FD0">
              <w:t>Курс «</w:t>
            </w:r>
            <w:proofErr w:type="spellStart"/>
            <w:r w:rsidRPr="008A3FD0">
              <w:t>Здоровейка</w:t>
            </w:r>
            <w:proofErr w:type="spellEnd"/>
            <w:r w:rsidRPr="008A3FD0">
              <w:t>» (1ч</w:t>
            </w:r>
            <w:proofErr w:type="gramStart"/>
            <w:r w:rsidRPr="008A3FD0">
              <w:t xml:space="preserve"> )</w:t>
            </w:r>
            <w:proofErr w:type="gramEnd"/>
          </w:p>
          <w:p w:rsidR="00154820" w:rsidRPr="008A3FD0" w:rsidRDefault="00154820" w:rsidP="00154820">
            <w:pPr>
              <w:pStyle w:val="ae"/>
            </w:pPr>
            <w:r w:rsidRPr="008A3FD0">
              <w:t xml:space="preserve">Внеурочная деятельность в 4-х классах: </w:t>
            </w:r>
          </w:p>
          <w:p w:rsidR="00154820" w:rsidRPr="008A3FD0" w:rsidRDefault="00154820" w:rsidP="00154820">
            <w:pPr>
              <w:pStyle w:val="ae"/>
              <w:jc w:val="both"/>
            </w:pPr>
            <w:r w:rsidRPr="008A3FD0">
              <w:t>Курс «</w:t>
            </w:r>
            <w:proofErr w:type="spellStart"/>
            <w:r w:rsidRPr="008A3FD0">
              <w:t>Правознайка</w:t>
            </w:r>
            <w:proofErr w:type="spellEnd"/>
            <w:r w:rsidRPr="008A3FD0">
              <w:t>» (1ч.)</w:t>
            </w:r>
          </w:p>
          <w:p w:rsidR="00154820" w:rsidRPr="008A3FD0" w:rsidRDefault="00154820" w:rsidP="00154820">
            <w:pPr>
              <w:pStyle w:val="ae"/>
              <w:jc w:val="both"/>
            </w:pPr>
            <w:r w:rsidRPr="008A3FD0">
              <w:t>Курс «Радиотехническое моделирование» (2 ч)</w:t>
            </w:r>
          </w:p>
          <w:p w:rsidR="00154820" w:rsidRPr="008A3FD0" w:rsidRDefault="00154820" w:rsidP="00154820">
            <w:pPr>
              <w:pStyle w:val="ae"/>
              <w:jc w:val="both"/>
            </w:pPr>
            <w:r w:rsidRPr="008A3FD0">
              <w:t>Курс «Кукла своими руками» (2 час)</w:t>
            </w:r>
          </w:p>
          <w:p w:rsidR="00154820" w:rsidRPr="008A3FD0" w:rsidRDefault="00154820" w:rsidP="00154820">
            <w:pPr>
              <w:pStyle w:val="ae"/>
              <w:jc w:val="both"/>
            </w:pPr>
            <w:r w:rsidRPr="008A3FD0">
              <w:t>Курс « Юный инспектор движения» -(2час)</w:t>
            </w:r>
          </w:p>
          <w:p w:rsidR="00A34074" w:rsidRPr="008A3FD0" w:rsidRDefault="00A34074" w:rsidP="00A34074">
            <w:pPr>
              <w:pStyle w:val="ae"/>
            </w:pPr>
            <w:r w:rsidRPr="008A3FD0">
              <w:t xml:space="preserve">Внеурочная деятельность в 5-х классах: </w:t>
            </w:r>
          </w:p>
          <w:p w:rsidR="00A34074" w:rsidRPr="008A3FD0" w:rsidRDefault="00A34074" w:rsidP="00A34074">
            <w:pPr>
              <w:pStyle w:val="ae"/>
            </w:pPr>
            <w:r w:rsidRPr="008A3FD0">
              <w:t>Курс «Православие» (1ч.)</w:t>
            </w:r>
          </w:p>
          <w:p w:rsidR="00A34074" w:rsidRPr="008A3FD0" w:rsidRDefault="00A34074" w:rsidP="00A34074">
            <w:pPr>
              <w:pStyle w:val="ae"/>
            </w:pPr>
            <w:r w:rsidRPr="008A3FD0">
              <w:t>Курс «Слово к слову» (1ч.)</w:t>
            </w:r>
          </w:p>
          <w:p w:rsidR="00A34074" w:rsidRPr="008A3FD0" w:rsidRDefault="00A34074" w:rsidP="00A34074">
            <w:pPr>
              <w:pStyle w:val="ae"/>
            </w:pPr>
            <w:r w:rsidRPr="008A3FD0">
              <w:t>Курс «Клякса» (1 ч.)</w:t>
            </w:r>
          </w:p>
          <w:p w:rsidR="005E33AF" w:rsidRPr="008A3FD0" w:rsidRDefault="005E33AF" w:rsidP="005E33AF">
            <w:pPr>
              <w:pStyle w:val="ae"/>
              <w:jc w:val="both"/>
              <w:rPr>
                <w:b/>
                <w:bCs/>
              </w:rPr>
            </w:pPr>
          </w:p>
          <w:p w:rsidR="005E33AF" w:rsidRPr="008A3FD0" w:rsidRDefault="005E33AF" w:rsidP="00714B5F">
            <w:pPr>
              <w:pStyle w:val="ae"/>
              <w:jc w:val="center"/>
            </w:pPr>
            <w:r w:rsidRPr="008A3FD0">
              <w:rPr>
                <w:b/>
                <w:bCs/>
              </w:rPr>
              <w:t>Основное общее образование</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xml:space="preserve">1. Часы регионального  компонента и компонента образовательного учреждения </w:t>
            </w:r>
            <w:r w:rsidRPr="008A3FD0">
              <w:t>распределены</w:t>
            </w:r>
            <w:r w:rsidRPr="008A3FD0">
              <w:rPr>
                <w:spacing w:val="-2"/>
                <w:kern w:val="28"/>
              </w:rPr>
              <w:t xml:space="preserve"> в  6А, 6Б, 6В, 7А, 7Б, 7В  классах для введения предметов:</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Информатика  в 6А, 6Б, 6В, 7А, 7Б, 7В  (1 час)</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-ОБЖ в  6А, 6Б, 6В, 7А, 7Б, 7В  (1час)</w:t>
            </w:r>
          </w:p>
          <w:p w:rsidR="00154820" w:rsidRPr="008A3FD0" w:rsidRDefault="00154820" w:rsidP="00154820">
            <w:pPr>
              <w:ind w:firstLine="708"/>
              <w:jc w:val="both"/>
              <w:rPr>
                <w:rFonts w:ascii="Times New Roman" w:eastAsia="Times New Roman" w:hAnsi="Times New Roman" w:cs="Times New Roman"/>
                <w:spacing w:val="-2"/>
                <w:kern w:val="28"/>
                <w:sz w:val="24"/>
                <w:szCs w:val="24"/>
              </w:rPr>
            </w:pPr>
            <w:proofErr w:type="gramStart"/>
            <w:r w:rsidRPr="008A3FD0">
              <w:rPr>
                <w:rFonts w:ascii="Times New Roman" w:eastAsia="Times New Roman" w:hAnsi="Times New Roman" w:cs="Times New Roman"/>
                <w:sz w:val="24"/>
                <w:szCs w:val="24"/>
              </w:rPr>
              <w:t xml:space="preserve">В соответствии   с </w:t>
            </w:r>
            <w:hyperlink r:id="rId6" w:anchor="block_108786" w:history="1">
              <w:r w:rsidRPr="008A3FD0">
                <w:rPr>
                  <w:rFonts w:ascii="Times New Roman" w:eastAsia="Times New Roman" w:hAnsi="Times New Roman" w:cs="Times New Roman"/>
                  <w:sz w:val="24"/>
                  <w:szCs w:val="24"/>
                </w:rPr>
                <w:t>частью 5 статьи 67</w:t>
              </w:r>
            </w:hyperlink>
            <w:r w:rsidRPr="008A3FD0">
              <w:rPr>
                <w:rFonts w:ascii="Times New Roman" w:eastAsia="Times New Roman" w:hAnsi="Times New Roman" w:cs="Times New Roman"/>
                <w:sz w:val="24"/>
                <w:szCs w:val="24"/>
              </w:rPr>
              <w:t xml:space="preserve"> Федерального закона </w:t>
            </w:r>
            <w:r w:rsidRPr="008A3FD0">
              <w:rPr>
                <w:rFonts w:ascii="Times New Roman" w:eastAsia="Calibri" w:hAnsi="Times New Roman" w:cs="Times New Roman"/>
                <w:sz w:val="24"/>
                <w:szCs w:val="24"/>
                <w:lang w:eastAsia="en-US"/>
              </w:rPr>
              <w:t xml:space="preserve">от 29 декабря 2012 года № 273-ФЗ </w:t>
            </w:r>
            <w:r w:rsidRPr="008A3FD0">
              <w:rPr>
                <w:rFonts w:ascii="Times New Roman" w:eastAsia="Times New Roman" w:hAnsi="Times New Roman" w:cs="Times New Roman"/>
                <w:sz w:val="24"/>
                <w:szCs w:val="24"/>
              </w:rPr>
              <w:t xml:space="preserve"> «Об образовании в Российской Федерации»,  </w:t>
            </w:r>
            <w:hyperlink r:id="rId7" w:anchor="block_50311" w:history="1">
              <w:r w:rsidRPr="008A3FD0">
                <w:rPr>
                  <w:rFonts w:ascii="Times New Roman" w:eastAsia="Times New Roman" w:hAnsi="Times New Roman" w:cs="Times New Roman"/>
                  <w:sz w:val="24"/>
                  <w:szCs w:val="24"/>
                </w:rPr>
                <w:t>пунктом 11 части 3 статьи 5</w:t>
              </w:r>
            </w:hyperlink>
            <w:r w:rsidRPr="008A3FD0">
              <w:rPr>
                <w:rFonts w:ascii="Times New Roman" w:eastAsia="Times New Roman" w:hAnsi="Times New Roman" w:cs="Times New Roman"/>
                <w:sz w:val="24"/>
                <w:szCs w:val="24"/>
              </w:rPr>
              <w:t xml:space="preserve"> Закона Ставропольского края «Об образовании», Постановлением  Правительства Ставропольского края от 21 июля 2014 г. N 286-п "Об утверждении Порядка </w:t>
            </w:r>
            <w:hyperlink r:id="rId8" w:history="1">
              <w:r w:rsidRPr="008A3FD0">
                <w:rPr>
                  <w:rFonts w:ascii="Times New Roman" w:eastAsia="Times New Roman" w:hAnsi="Times New Roman" w:cs="Times New Roman"/>
                  <w:sz w:val="24"/>
                  <w:szCs w:val="24"/>
                </w:rPr>
                <w:t>организации</w:t>
              </w:r>
            </w:hyperlink>
            <w:r w:rsidRPr="008A3FD0">
              <w:rPr>
                <w:rFonts w:ascii="Times New Roman" w:eastAsia="Times New Roman" w:hAnsi="Times New Roman" w:cs="Times New Roman"/>
                <w:sz w:val="24"/>
                <w:szCs w:val="24"/>
              </w:rPr>
              <w:t xml:space="preserve"> индивидуального отбора обучающихся при их приеме либо переводе в </w:t>
            </w:r>
            <w:hyperlink r:id="rId9" w:history="1">
              <w:r w:rsidRPr="008A3FD0">
                <w:rPr>
                  <w:rFonts w:ascii="Times New Roman" w:eastAsia="Times New Roman" w:hAnsi="Times New Roman" w:cs="Times New Roman"/>
                  <w:sz w:val="24"/>
                  <w:szCs w:val="24"/>
                </w:rPr>
                <w:t>государственные</w:t>
              </w:r>
            </w:hyperlink>
            <w:r w:rsidRPr="008A3FD0">
              <w:rPr>
                <w:rFonts w:ascii="Times New Roman" w:eastAsia="Times New Roman" w:hAnsi="Times New Roman" w:cs="Times New Roman"/>
                <w:sz w:val="24"/>
                <w:szCs w:val="24"/>
              </w:rPr>
              <w:t xml:space="preserve"> образовательные организации Ставропольского края</w:t>
            </w:r>
            <w:proofErr w:type="gramEnd"/>
            <w:r w:rsidRPr="008A3FD0">
              <w:rPr>
                <w:rFonts w:ascii="Times New Roman" w:eastAsia="Times New Roman" w:hAnsi="Times New Roman" w:cs="Times New Roman"/>
                <w:sz w:val="24"/>
                <w:szCs w:val="24"/>
              </w:rPr>
              <w:t xml:space="preserve"> </w:t>
            </w:r>
            <w:proofErr w:type="gramStart"/>
            <w:r w:rsidRPr="008A3FD0">
              <w:rPr>
                <w:rFonts w:ascii="Times New Roman" w:eastAsia="Times New Roman" w:hAnsi="Times New Roman" w:cs="Times New Roman"/>
                <w:sz w:val="24"/>
                <w:szCs w:val="24"/>
              </w:rPr>
              <w:t xml:space="preserve">и </w:t>
            </w:r>
            <w:hyperlink r:id="rId10" w:history="1">
              <w:r w:rsidRPr="008A3FD0">
                <w:rPr>
                  <w:rFonts w:ascii="Times New Roman" w:eastAsia="Times New Roman" w:hAnsi="Times New Roman" w:cs="Times New Roman"/>
                  <w:sz w:val="24"/>
                  <w:szCs w:val="24"/>
                </w:rPr>
                <w:t>муниципальные</w:t>
              </w:r>
            </w:hyperlink>
            <w:r w:rsidRPr="008A3FD0">
              <w:rPr>
                <w:rFonts w:ascii="Times New Roman" w:eastAsia="Times New Roman" w:hAnsi="Times New Roman" w:cs="Times New Roman"/>
                <w:sz w:val="24"/>
                <w:szCs w:val="24"/>
              </w:rPr>
              <w:t xml:space="preserve"> образовательные организации Ставропольского края для </w:t>
            </w:r>
            <w:r w:rsidRPr="008A3FD0">
              <w:rPr>
                <w:rFonts w:ascii="Times New Roman" w:eastAsia="Times New Roman" w:hAnsi="Times New Roman" w:cs="Times New Roman"/>
                <w:sz w:val="24"/>
                <w:szCs w:val="24"/>
              </w:rPr>
              <w:lastRenderedPageBreak/>
              <w:t>получения основного общего и среднего общего образования с углубленным изучением отдельных учебных предметов или для профильного обучения",  Порядком организации индивидуального отбора обучающихся при их приеме либо переводе в  МОУ гимназия №1  для получения основного общего и среднего общего образования с углубленным изучением отдельных учебных предметов или для профильного обучения и на основании решения</w:t>
            </w:r>
            <w:proofErr w:type="gramEnd"/>
            <w:r w:rsidRPr="008A3FD0">
              <w:rPr>
                <w:rFonts w:ascii="Times New Roman" w:eastAsia="Times New Roman" w:hAnsi="Times New Roman" w:cs="Times New Roman"/>
                <w:sz w:val="24"/>
                <w:szCs w:val="24"/>
              </w:rPr>
              <w:t xml:space="preserve"> комиссии по индивидуальному отбору в классы с углублённым изучением отдельных предметов Протокол №1 от 29 июня  2019 года в 5А введено углублённое изучение русского языка, в 5Б углублённое изучение иностранного языка:</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на углублённое изучение русского  языка в 5А классе (1 час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xml:space="preserve"> - на углублённое изучение иностранного языка в 5Б классе (2 часа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на изучение спецкурса «Финансовая грамотность» в 5А, 5В классах (1 час в неделю).</w:t>
            </w:r>
          </w:p>
          <w:p w:rsidR="00154820" w:rsidRPr="008A3FD0" w:rsidRDefault="00154820" w:rsidP="00154820">
            <w:pPr>
              <w:outlineLvl w:val="2"/>
              <w:rPr>
                <w:rFonts w:ascii="Times New Roman" w:eastAsia="Times New Roman" w:hAnsi="Times New Roman" w:cs="Times New Roman"/>
                <w:bCs/>
                <w:spacing w:val="-2"/>
                <w:kern w:val="28"/>
                <w:sz w:val="24"/>
                <w:szCs w:val="24"/>
              </w:rPr>
            </w:pPr>
            <w:r w:rsidRPr="008A3FD0">
              <w:rPr>
                <w:rFonts w:ascii="Times New Roman" w:eastAsia="Times New Roman" w:hAnsi="Times New Roman" w:cs="Times New Roman"/>
                <w:bCs/>
                <w:spacing w:val="-2"/>
                <w:kern w:val="28"/>
                <w:sz w:val="24"/>
                <w:szCs w:val="24"/>
              </w:rPr>
              <w:t>- на изучение спецкурса « Введение в информатику» в 5А,</w:t>
            </w:r>
            <w:r w:rsidR="00412A78" w:rsidRPr="008A3FD0">
              <w:rPr>
                <w:rFonts w:ascii="Times New Roman" w:eastAsia="Times New Roman" w:hAnsi="Times New Roman" w:cs="Times New Roman"/>
                <w:bCs/>
                <w:spacing w:val="-2"/>
                <w:kern w:val="28"/>
                <w:sz w:val="24"/>
                <w:szCs w:val="24"/>
              </w:rPr>
              <w:t xml:space="preserve"> 5</w:t>
            </w:r>
            <w:proofErr w:type="gramStart"/>
            <w:r w:rsidR="00412A78" w:rsidRPr="008A3FD0">
              <w:rPr>
                <w:rFonts w:ascii="Times New Roman" w:eastAsia="Times New Roman" w:hAnsi="Times New Roman" w:cs="Times New Roman"/>
                <w:bCs/>
                <w:spacing w:val="-2"/>
                <w:kern w:val="28"/>
                <w:sz w:val="24"/>
                <w:szCs w:val="24"/>
              </w:rPr>
              <w:t xml:space="preserve"> В</w:t>
            </w:r>
            <w:proofErr w:type="gramEnd"/>
            <w:r w:rsidR="00412A78" w:rsidRPr="008A3FD0">
              <w:rPr>
                <w:rFonts w:ascii="Times New Roman" w:eastAsia="Times New Roman" w:hAnsi="Times New Roman" w:cs="Times New Roman"/>
                <w:bCs/>
                <w:spacing w:val="-2"/>
                <w:kern w:val="28"/>
                <w:sz w:val="24"/>
                <w:szCs w:val="24"/>
              </w:rPr>
              <w:t xml:space="preserve"> классах (1</w:t>
            </w:r>
            <w:r w:rsidRPr="008A3FD0">
              <w:rPr>
                <w:rFonts w:ascii="Times New Roman" w:eastAsia="Times New Roman" w:hAnsi="Times New Roman" w:cs="Times New Roman"/>
                <w:bCs/>
                <w:spacing w:val="-2"/>
                <w:kern w:val="28"/>
                <w:sz w:val="24"/>
                <w:szCs w:val="24"/>
              </w:rPr>
              <w:t>час в неделю), в 5Б классе (0,5 часа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2. Часы регионального компонента и компонента образовательного учреждения в 6А, 6Б, 6В классах использованы на увеличение количества часов:</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-Информатика  (1 час)</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ОБЖ (1 час)</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на углублённое изучение русского  языка в 6А классе (1 час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xml:space="preserve"> - на углублённое изучение иностранного языка в 6Б классе (2 часа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-на изучение    спецкурса «Литература Ставропольского края» в 6А, 6В  классах  (0,5 часа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-на изучение    спецкурса «Основы речевой деятельности» в 6А, 6В  классах  (0,5 часа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3. Часы регионального компонента и компонента образовательного учреждения в 7А, 7Б, 7В  классах использованы на увеличение количества часов:</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-Информатика  (1 час)</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xml:space="preserve">- ОБЖ (1 час) </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на углублённое изучение русского  языка в 7А классе (1 час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на углублённое изучение иностранного языка в 7Б классе (2 часа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-на изучение    спецкурса «Основы речевой деятельности» в 7А, 7В,  классах  (1 час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-на изучение    спецкурса «Литература Ставропольского края» в 7А, 7В,  классах  (1 час в неделю);</w:t>
            </w:r>
          </w:p>
          <w:p w:rsidR="00154820" w:rsidRPr="008A3FD0" w:rsidRDefault="00154820" w:rsidP="00154820">
            <w:pPr>
              <w:jc w:val="both"/>
              <w:rPr>
                <w:rFonts w:ascii="Times New Roman" w:eastAsia="Times New Roman" w:hAnsi="Times New Roman" w:cs="Times New Roman"/>
                <w:sz w:val="24"/>
                <w:szCs w:val="24"/>
              </w:rPr>
            </w:pPr>
            <w:r w:rsidRPr="008A3FD0">
              <w:rPr>
                <w:rFonts w:ascii="Times New Roman" w:eastAsia="Times New Roman" w:hAnsi="Times New Roman" w:cs="Times New Roman"/>
                <w:spacing w:val="-2"/>
                <w:kern w:val="28"/>
                <w:sz w:val="24"/>
                <w:szCs w:val="24"/>
              </w:rPr>
              <w:t>-на изучение спецкурса «</w:t>
            </w:r>
            <w:r w:rsidRPr="008A3FD0">
              <w:rPr>
                <w:rFonts w:ascii="Times New Roman" w:eastAsia="Times New Roman" w:hAnsi="Times New Roman" w:cs="Times New Roman"/>
                <w:sz w:val="24"/>
                <w:szCs w:val="24"/>
              </w:rPr>
              <w:t xml:space="preserve">Российская государственная символика: история и современность» в 7А,7Б классах </w:t>
            </w:r>
            <w:proofErr w:type="gramStart"/>
            <w:r w:rsidRPr="008A3FD0">
              <w:rPr>
                <w:rFonts w:ascii="Times New Roman" w:eastAsia="Times New Roman" w:hAnsi="Times New Roman" w:cs="Times New Roman"/>
                <w:sz w:val="24"/>
                <w:szCs w:val="24"/>
              </w:rPr>
              <w:t xml:space="preserve">( </w:t>
            </w:r>
            <w:proofErr w:type="gramEnd"/>
            <w:r w:rsidRPr="008A3FD0">
              <w:rPr>
                <w:rFonts w:ascii="Times New Roman" w:eastAsia="Times New Roman" w:hAnsi="Times New Roman" w:cs="Times New Roman"/>
                <w:sz w:val="24"/>
                <w:szCs w:val="24"/>
              </w:rPr>
              <w:t>0,5 часа в неделю), в 7В классе (1 час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z w:val="24"/>
                <w:szCs w:val="24"/>
              </w:rPr>
              <w:t>-</w:t>
            </w:r>
            <w:r w:rsidRPr="008A3FD0">
              <w:rPr>
                <w:rFonts w:ascii="Times New Roman" w:eastAsia="Times New Roman" w:hAnsi="Times New Roman" w:cs="Times New Roman"/>
                <w:spacing w:val="-2"/>
                <w:kern w:val="28"/>
                <w:sz w:val="24"/>
                <w:szCs w:val="24"/>
              </w:rPr>
              <w:t>на изучение спецкурса «Черчение и графика» в 7А, 7Б классе (0,5 часа в неделю), в 7В классе (1 час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xml:space="preserve">7А класс  -  по программе  углублённого изучения русского языка    автор В.В. </w:t>
            </w:r>
            <w:proofErr w:type="spellStart"/>
            <w:r w:rsidRPr="008A3FD0">
              <w:rPr>
                <w:rFonts w:ascii="Times New Roman" w:eastAsia="Times New Roman" w:hAnsi="Times New Roman" w:cs="Times New Roman"/>
                <w:spacing w:val="-2"/>
                <w:kern w:val="28"/>
                <w:sz w:val="24"/>
                <w:szCs w:val="24"/>
              </w:rPr>
              <w:t>Бабайцева</w:t>
            </w:r>
            <w:proofErr w:type="spellEnd"/>
            <w:r w:rsidRPr="008A3FD0">
              <w:rPr>
                <w:rFonts w:ascii="Times New Roman" w:eastAsia="Times New Roman" w:hAnsi="Times New Roman" w:cs="Times New Roman"/>
                <w:spacing w:val="-2"/>
                <w:kern w:val="28"/>
                <w:sz w:val="24"/>
                <w:szCs w:val="24"/>
              </w:rPr>
              <w:t>. (1час в неделю)</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4. С целью   расширения программного материала часы регионального компонента и компонента образовательного учреждения в  8А, 8Б  классах  распределены:</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-Информатика  (1 час)</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ОБЖ (1 час)</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lastRenderedPageBreak/>
              <w:t>-на изучение   элективного курса  «</w:t>
            </w:r>
            <w:r w:rsidRPr="008A3FD0">
              <w:t>Черчение и графика</w:t>
            </w:r>
            <w:r w:rsidRPr="008A3FD0">
              <w:rPr>
                <w:spacing w:val="-2"/>
                <w:kern w:val="28"/>
              </w:rPr>
              <w:t xml:space="preserve">» в  8Б классе   (1час в неделю), </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 на углублённое изучение русского  языка в 8А классе (1 час в неделю);</w:t>
            </w:r>
          </w:p>
          <w:p w:rsidR="00154820" w:rsidRPr="008A3FD0" w:rsidRDefault="00154820" w:rsidP="00154820">
            <w:pPr>
              <w:pStyle w:val="a3"/>
              <w:spacing w:before="0" w:beforeAutospacing="0" w:after="0" w:afterAutospacing="0"/>
              <w:jc w:val="both"/>
              <w:rPr>
                <w:spacing w:val="-2"/>
                <w:kern w:val="28"/>
              </w:rPr>
            </w:pPr>
            <w:r w:rsidRPr="008A3FD0">
              <w:rPr>
                <w:spacing w:val="-2"/>
                <w:kern w:val="28"/>
              </w:rPr>
              <w:t>5.</w:t>
            </w:r>
            <w:r w:rsidRPr="008A3FD0">
              <w:rPr>
                <w:spacing w:val="-2"/>
                <w:kern w:val="28"/>
                <w:sz w:val="28"/>
                <w:szCs w:val="28"/>
              </w:rPr>
              <w:t xml:space="preserve"> </w:t>
            </w:r>
            <w:r w:rsidRPr="008A3FD0">
              <w:rPr>
                <w:spacing w:val="-2"/>
                <w:kern w:val="28"/>
              </w:rPr>
              <w:t>С целью углубления и расширения программного материала и подготовки к итоговой аттестации часы  компонента образовательного учреждения  в 9А, 9Б, 9В  классах  распределены:</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на углублённое изучение русского языка в 9Б классе (1 час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на углублённое изучение иностранного языка в 9А классе (1 час в неделю);</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xml:space="preserve">- на изучение   элективного курса «Коварные знаки препинания: орфография и пунктуация» в 9В (0,5 часа в неделю), </w:t>
            </w:r>
          </w:p>
          <w:p w:rsidR="00154820" w:rsidRPr="008A3FD0" w:rsidRDefault="00154820" w:rsidP="00154820">
            <w:pPr>
              <w:jc w:val="both"/>
              <w:rPr>
                <w:rFonts w:ascii="Times New Roman" w:eastAsia="Times New Roman" w:hAnsi="Times New Roman" w:cs="Times New Roman"/>
                <w:spacing w:val="-2"/>
                <w:kern w:val="28"/>
                <w:sz w:val="24"/>
                <w:szCs w:val="24"/>
              </w:rPr>
            </w:pPr>
            <w:r w:rsidRPr="008A3FD0">
              <w:rPr>
                <w:rFonts w:ascii="Times New Roman" w:eastAsia="Times New Roman" w:hAnsi="Times New Roman" w:cs="Times New Roman"/>
                <w:spacing w:val="-2"/>
                <w:kern w:val="28"/>
                <w:sz w:val="24"/>
                <w:szCs w:val="24"/>
              </w:rPr>
              <w:t>- на изучение   элективного курса «</w:t>
            </w:r>
            <w:r w:rsidRPr="008A3FD0">
              <w:rPr>
                <w:rFonts w:ascii="Times New Roman" w:eastAsia="Times New Roman" w:hAnsi="Times New Roman" w:cs="Times New Roman"/>
                <w:sz w:val="24"/>
                <w:szCs w:val="24"/>
              </w:rPr>
              <w:t>Черчение и графика</w:t>
            </w:r>
            <w:r w:rsidRPr="008A3FD0">
              <w:rPr>
                <w:rFonts w:ascii="Times New Roman" w:eastAsia="Times New Roman" w:hAnsi="Times New Roman" w:cs="Times New Roman"/>
                <w:spacing w:val="-2"/>
                <w:kern w:val="28"/>
                <w:sz w:val="24"/>
                <w:szCs w:val="24"/>
              </w:rPr>
              <w:t>» в 9В (0,5 часа в неделю).</w:t>
            </w:r>
          </w:p>
          <w:p w:rsidR="00154820" w:rsidRPr="008A3FD0" w:rsidRDefault="00154820" w:rsidP="00154820">
            <w:pPr>
              <w:rPr>
                <w:rFonts w:ascii="Times New Roman" w:eastAsia="Times New Roman" w:hAnsi="Times New Roman" w:cs="Times New Roman"/>
                <w:sz w:val="24"/>
                <w:szCs w:val="24"/>
              </w:rPr>
            </w:pPr>
            <w:r w:rsidRPr="008A3FD0">
              <w:rPr>
                <w:rFonts w:ascii="Times New Roman" w:eastAsia="Times New Roman" w:hAnsi="Times New Roman" w:cs="Times New Roman"/>
                <w:sz w:val="28"/>
                <w:szCs w:val="28"/>
              </w:rPr>
              <w:t xml:space="preserve"> - </w:t>
            </w:r>
            <w:r w:rsidRPr="008A3FD0">
              <w:rPr>
                <w:rFonts w:ascii="Times New Roman" w:eastAsia="Times New Roman" w:hAnsi="Times New Roman" w:cs="Times New Roman"/>
                <w:sz w:val="24"/>
                <w:szCs w:val="24"/>
              </w:rPr>
              <w:t>Предметная область "Родной язык и родная литература" реализуются через предметы «Русский родной язык» (0,5 часа в неделю I полугодие)  и «Русская родная литература» (0,5 часа в неделю II полугодие) (уровень основного общего образования) (5-7 классы);</w:t>
            </w:r>
          </w:p>
          <w:p w:rsidR="00154820" w:rsidRPr="008A3FD0" w:rsidRDefault="00154820" w:rsidP="00154820">
            <w:pPr>
              <w:rPr>
                <w:rFonts w:ascii="Times New Roman" w:hAnsi="Times New Roman" w:cs="Times New Roman"/>
                <w:bCs/>
                <w:sz w:val="24"/>
                <w:szCs w:val="24"/>
              </w:rPr>
            </w:pPr>
            <w:r w:rsidRPr="008A3FD0">
              <w:rPr>
                <w:rFonts w:ascii="Times New Roman" w:eastAsia="Times New Roman" w:hAnsi="Times New Roman" w:cs="Times New Roman"/>
                <w:sz w:val="28"/>
                <w:szCs w:val="28"/>
              </w:rPr>
              <w:t xml:space="preserve">- </w:t>
            </w:r>
            <w:r w:rsidRPr="008A3FD0">
              <w:rPr>
                <w:rFonts w:ascii="Times New Roman" w:hAnsi="Times New Roman" w:cs="Times New Roman"/>
                <w:sz w:val="24"/>
                <w:szCs w:val="24"/>
              </w:rPr>
              <w:t xml:space="preserve">Предметная область </w:t>
            </w:r>
            <w:r w:rsidRPr="008A3FD0">
              <w:rPr>
                <w:rFonts w:ascii="Times New Roman" w:hAnsi="Times New Roman" w:cs="Times New Roman"/>
                <w:bCs/>
                <w:sz w:val="24"/>
                <w:szCs w:val="24"/>
              </w:rPr>
              <w:t>"Родной язык и родная литература" реализуются через предметы «Русский родной язык»</w:t>
            </w:r>
            <w:r w:rsidRPr="008A3FD0">
              <w:rPr>
                <w:rFonts w:ascii="Times New Roman" w:hAnsi="Times New Roman" w:cs="Times New Roman"/>
                <w:b/>
                <w:sz w:val="24"/>
                <w:szCs w:val="24"/>
              </w:rPr>
              <w:t xml:space="preserve"> </w:t>
            </w:r>
            <w:r w:rsidRPr="008A3FD0">
              <w:rPr>
                <w:rFonts w:ascii="Times New Roman" w:hAnsi="Times New Roman" w:cs="Times New Roman"/>
                <w:sz w:val="24"/>
                <w:szCs w:val="24"/>
              </w:rPr>
              <w:t xml:space="preserve">(1 час в неделю) </w:t>
            </w:r>
            <w:r w:rsidRPr="008A3FD0">
              <w:rPr>
                <w:rFonts w:ascii="Times New Roman" w:hAnsi="Times New Roman" w:cs="Times New Roman"/>
                <w:bCs/>
                <w:sz w:val="24"/>
                <w:szCs w:val="24"/>
              </w:rPr>
              <w:t xml:space="preserve"> и «Русская родная литература» </w:t>
            </w:r>
            <w:r w:rsidRPr="008A3FD0">
              <w:rPr>
                <w:rFonts w:ascii="Times New Roman" w:hAnsi="Times New Roman" w:cs="Times New Roman"/>
                <w:sz w:val="24"/>
                <w:szCs w:val="24"/>
              </w:rPr>
              <w:t>(1 час в неделю)</w:t>
            </w:r>
            <w:r w:rsidRPr="008A3FD0">
              <w:rPr>
                <w:rFonts w:ascii="Times New Roman" w:hAnsi="Times New Roman" w:cs="Times New Roman"/>
                <w:b/>
                <w:sz w:val="24"/>
                <w:szCs w:val="24"/>
              </w:rPr>
              <w:t xml:space="preserve"> </w:t>
            </w:r>
            <w:r w:rsidRPr="008A3FD0">
              <w:rPr>
                <w:rFonts w:ascii="Times New Roman" w:hAnsi="Times New Roman" w:cs="Times New Roman"/>
                <w:bCs/>
                <w:sz w:val="24"/>
                <w:szCs w:val="24"/>
              </w:rPr>
              <w:t>(уровень основного общего образования)(8 класс);</w:t>
            </w:r>
          </w:p>
          <w:p w:rsidR="00154820" w:rsidRPr="008A3FD0" w:rsidRDefault="00154820" w:rsidP="00154820">
            <w:pPr>
              <w:rPr>
                <w:rFonts w:ascii="Times New Roman" w:hAnsi="Times New Roman" w:cs="Times New Roman"/>
                <w:bCs/>
                <w:sz w:val="24"/>
                <w:szCs w:val="24"/>
              </w:rPr>
            </w:pPr>
            <w:r w:rsidRPr="008A3FD0">
              <w:rPr>
                <w:rFonts w:ascii="Times New Roman" w:hAnsi="Times New Roman" w:cs="Times New Roman"/>
                <w:b/>
                <w:bCs/>
                <w:sz w:val="24"/>
                <w:szCs w:val="24"/>
              </w:rPr>
              <w:t xml:space="preserve">- </w:t>
            </w:r>
            <w:r w:rsidRPr="008A3FD0">
              <w:rPr>
                <w:rFonts w:ascii="Times New Roman" w:hAnsi="Times New Roman" w:cs="Times New Roman"/>
                <w:bCs/>
                <w:sz w:val="24"/>
                <w:szCs w:val="24"/>
              </w:rPr>
              <w:t xml:space="preserve">Предметная область </w:t>
            </w:r>
            <w:r w:rsidRPr="008A3FD0">
              <w:rPr>
                <w:rFonts w:ascii="Times New Roman" w:hAnsi="Times New Roman" w:cs="Times New Roman"/>
                <w:sz w:val="24"/>
                <w:szCs w:val="24"/>
              </w:rPr>
              <w:t>"Родной язык и родная литература" реализуются через предметы «Русский родной язык»</w:t>
            </w:r>
            <w:r w:rsidRPr="008A3FD0">
              <w:rPr>
                <w:rFonts w:ascii="Times New Roman" w:hAnsi="Times New Roman" w:cs="Times New Roman"/>
                <w:bCs/>
                <w:sz w:val="24"/>
                <w:szCs w:val="24"/>
              </w:rPr>
              <w:t xml:space="preserve"> (1 час в неделю).</w:t>
            </w:r>
            <w:r w:rsidRPr="008A3FD0">
              <w:rPr>
                <w:rFonts w:ascii="Times New Roman" w:hAnsi="Times New Roman" w:cs="Times New Roman"/>
                <w:sz w:val="24"/>
                <w:szCs w:val="24"/>
              </w:rPr>
              <w:t xml:space="preserve"> Для обучающихся, для которых родным языком является русский язык, </w:t>
            </w:r>
            <w:proofErr w:type="gramStart"/>
            <w:r w:rsidRPr="008A3FD0">
              <w:rPr>
                <w:rFonts w:ascii="Times New Roman" w:hAnsi="Times New Roman" w:cs="Times New Roman"/>
                <w:sz w:val="24"/>
                <w:szCs w:val="24"/>
              </w:rPr>
              <w:t>часы</w:t>
            </w:r>
            <w:proofErr w:type="gramEnd"/>
            <w:r w:rsidRPr="008A3FD0">
              <w:rPr>
                <w:rFonts w:ascii="Times New Roman" w:hAnsi="Times New Roman" w:cs="Times New Roman"/>
                <w:sz w:val="24"/>
                <w:szCs w:val="24"/>
              </w:rPr>
              <w:t xml:space="preserve"> отведенные на  предмет "Родная русская литература" передаются на изучение литературы (уровень основного общего образования).</w:t>
            </w:r>
            <w:r w:rsidRPr="008A3FD0">
              <w:rPr>
                <w:rFonts w:ascii="Times New Roman" w:hAnsi="Times New Roman" w:cs="Times New Roman"/>
                <w:bCs/>
                <w:sz w:val="24"/>
                <w:szCs w:val="24"/>
              </w:rPr>
              <w:t>(9 классы)</w:t>
            </w:r>
          </w:p>
          <w:p w:rsidR="005E33AF" w:rsidRPr="008A3FD0" w:rsidRDefault="005E33AF" w:rsidP="00154820">
            <w:pPr>
              <w:pStyle w:val="a3"/>
              <w:spacing w:before="0" w:beforeAutospacing="0" w:after="0" w:afterAutospacing="0"/>
              <w:jc w:val="both"/>
              <w:rPr>
                <w:spacing w:val="-2"/>
                <w:kern w:val="28"/>
              </w:rPr>
            </w:pPr>
          </w:p>
          <w:p w:rsidR="00714B5F" w:rsidRPr="008A3FD0" w:rsidRDefault="00714B5F" w:rsidP="00714B5F">
            <w:pPr>
              <w:pStyle w:val="a3"/>
              <w:spacing w:before="0" w:beforeAutospacing="0" w:after="0" w:afterAutospacing="0"/>
              <w:ind w:right="-186"/>
              <w:jc w:val="center"/>
              <w:rPr>
                <w:b/>
                <w:spacing w:val="-2"/>
                <w:kern w:val="28"/>
              </w:rPr>
            </w:pPr>
            <w:r w:rsidRPr="008A3FD0">
              <w:rPr>
                <w:b/>
                <w:spacing w:val="-2"/>
                <w:kern w:val="28"/>
              </w:rPr>
              <w:t xml:space="preserve">Организация гимназического образования </w:t>
            </w:r>
          </w:p>
          <w:p w:rsidR="00714B5F" w:rsidRPr="008A3FD0" w:rsidRDefault="00714B5F" w:rsidP="00714B5F">
            <w:pPr>
              <w:pStyle w:val="a3"/>
              <w:spacing w:before="0" w:beforeAutospacing="0" w:after="0" w:afterAutospacing="0"/>
              <w:ind w:right="-186"/>
              <w:jc w:val="center"/>
              <w:rPr>
                <w:b/>
                <w:spacing w:val="-2"/>
                <w:kern w:val="28"/>
              </w:rPr>
            </w:pPr>
            <w:r w:rsidRPr="008A3FD0">
              <w:rPr>
                <w:b/>
                <w:spacing w:val="-2"/>
                <w:kern w:val="28"/>
              </w:rPr>
              <w:t xml:space="preserve">в МОУ  гимназия №1 </w:t>
            </w:r>
          </w:p>
          <w:p w:rsidR="00714B5F" w:rsidRPr="008A3FD0" w:rsidRDefault="00714B5F" w:rsidP="00714B5F">
            <w:pPr>
              <w:pStyle w:val="a3"/>
              <w:spacing w:before="0" w:beforeAutospacing="0" w:after="0" w:afterAutospacing="0"/>
              <w:ind w:right="-186"/>
              <w:jc w:val="center"/>
              <w:rPr>
                <w:spacing w:val="-2"/>
                <w:kern w:val="28"/>
              </w:rPr>
            </w:pPr>
          </w:p>
          <w:p w:rsidR="00714B5F" w:rsidRPr="008A3FD0" w:rsidRDefault="00714B5F" w:rsidP="00714B5F">
            <w:pPr>
              <w:pStyle w:val="a3"/>
              <w:spacing w:before="0" w:beforeAutospacing="0" w:after="0" w:afterAutospacing="0"/>
              <w:ind w:right="-186"/>
              <w:jc w:val="both"/>
              <w:rPr>
                <w:spacing w:val="-2"/>
                <w:kern w:val="28"/>
              </w:rPr>
            </w:pPr>
            <w:r w:rsidRPr="008A3FD0">
              <w:rPr>
                <w:spacing w:val="-2"/>
                <w:kern w:val="28"/>
              </w:rPr>
              <w:tab/>
              <w:t xml:space="preserve">  В МОУ гимназия №1  в 5А, 6А, 7А, 8А, 9Б классах   реализуется  углубленное изучение русского языка и литературы, В 10Б классе  продолжено  углубленное изучение    русского языка и расширение  учебного материала по  литературе. </w:t>
            </w:r>
          </w:p>
          <w:p w:rsidR="00714B5F" w:rsidRPr="008A3FD0" w:rsidRDefault="00714B5F" w:rsidP="00714B5F">
            <w:pPr>
              <w:ind w:firstLine="708"/>
              <w:jc w:val="both"/>
              <w:rPr>
                <w:rFonts w:ascii="Times New Roman" w:hAnsi="Times New Roman" w:cs="Times New Roman"/>
                <w:sz w:val="24"/>
                <w:szCs w:val="24"/>
              </w:rPr>
            </w:pPr>
            <w:r w:rsidRPr="008A3FD0">
              <w:rPr>
                <w:rStyle w:val="s10"/>
                <w:rFonts w:ascii="Times New Roman" w:hAnsi="Times New Roman" w:cs="Times New Roman"/>
                <w:sz w:val="24"/>
                <w:szCs w:val="24"/>
              </w:rPr>
              <w:t>Профильное обучение</w:t>
            </w:r>
            <w:r w:rsidRPr="008A3FD0">
              <w:rPr>
                <w:rFonts w:ascii="Times New Roman" w:hAnsi="Times New Roman" w:cs="Times New Roman"/>
                <w:spacing w:val="-2"/>
                <w:kern w:val="28"/>
                <w:sz w:val="24"/>
                <w:szCs w:val="24"/>
              </w:rPr>
              <w:t xml:space="preserve"> направлено на </w:t>
            </w:r>
            <w:r w:rsidRPr="008A3FD0">
              <w:rPr>
                <w:rFonts w:ascii="Times New Roman" w:hAnsi="Times New Roman" w:cs="Times New Roman"/>
                <w:sz w:val="24"/>
                <w:szCs w:val="24"/>
              </w:rPr>
              <w:t xml:space="preserve">дифференциацию и индивидуализацию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w:t>
            </w:r>
            <w:proofErr w:type="gramStart"/>
            <w:r w:rsidRPr="008A3FD0">
              <w:rPr>
                <w:rFonts w:ascii="Times New Roman" w:hAnsi="Times New Roman" w:cs="Times New Roman"/>
                <w:sz w:val="24"/>
                <w:szCs w:val="24"/>
              </w:rPr>
              <w:t>обучающимся</w:t>
            </w:r>
            <w:proofErr w:type="gramEnd"/>
            <w:r w:rsidRPr="008A3FD0">
              <w:rPr>
                <w:rFonts w:ascii="Times New Roman" w:hAnsi="Times New Roman" w:cs="Times New Roman"/>
                <w:sz w:val="24"/>
                <w:szCs w:val="24"/>
              </w:rPr>
              <w:t xml:space="preserve"> индивидуальной образовательной траектории.</w:t>
            </w:r>
          </w:p>
          <w:p w:rsidR="00714B5F" w:rsidRPr="008A3FD0" w:rsidRDefault="00714B5F" w:rsidP="00714B5F">
            <w:pPr>
              <w:pStyle w:val="a3"/>
              <w:spacing w:before="0" w:beforeAutospacing="0" w:after="0" w:afterAutospacing="0"/>
              <w:ind w:firstLine="708"/>
              <w:jc w:val="both"/>
              <w:rPr>
                <w:spacing w:val="-2"/>
                <w:kern w:val="28"/>
              </w:rPr>
            </w:pPr>
            <w:r w:rsidRPr="008A3FD0">
              <w:rPr>
                <w:spacing w:val="-2"/>
                <w:kern w:val="28"/>
              </w:rPr>
              <w:t xml:space="preserve">Часы, отведенные на реализацию компонента образовательного учреждения, используются для преподавания учебных курсов по выбору обучающихся (элективные курсы), для проведения учебных практик и проектно-исследовательской деятельности и т.п. </w:t>
            </w:r>
          </w:p>
          <w:p w:rsidR="00714B5F" w:rsidRPr="008A3FD0" w:rsidRDefault="00714B5F" w:rsidP="00714B5F">
            <w:pPr>
              <w:pStyle w:val="ae"/>
              <w:jc w:val="both"/>
            </w:pPr>
            <w:r w:rsidRPr="008A3FD0">
              <w:t xml:space="preserve">    1. </w:t>
            </w:r>
            <w:proofErr w:type="gramStart"/>
            <w:r w:rsidRPr="008A3FD0">
              <w:t>Обязательные для изучения обучающимися по основным образовательным программам курсы «Всеобщая история»  и «История России» в учебном плане среднего общего образования и соответственно в  школьном журнале записываются под общим названием предмета «История», без разделения на отдельные страницы.</w:t>
            </w:r>
            <w:proofErr w:type="gramEnd"/>
            <w:r w:rsidRPr="008A3FD0">
              <w:t xml:space="preserve"> В аттестат выпускнику </w:t>
            </w:r>
            <w:r w:rsidRPr="008A3FD0">
              <w:lastRenderedPageBreak/>
              <w:t>выставляется единая отметка по предмету  «История».</w:t>
            </w:r>
          </w:p>
          <w:p w:rsidR="00714B5F" w:rsidRPr="008A3FD0" w:rsidRDefault="00714B5F" w:rsidP="00714B5F">
            <w:pPr>
              <w:jc w:val="both"/>
              <w:rPr>
                <w:rFonts w:ascii="Times New Roman" w:hAnsi="Times New Roman" w:cs="Times New Roman"/>
                <w:sz w:val="24"/>
                <w:szCs w:val="24"/>
              </w:rPr>
            </w:pPr>
            <w:r w:rsidRPr="008A3FD0">
              <w:rPr>
                <w:rFonts w:ascii="Times New Roman" w:hAnsi="Times New Roman" w:cs="Times New Roman"/>
                <w:sz w:val="24"/>
                <w:szCs w:val="24"/>
              </w:rPr>
              <w:t xml:space="preserve">2. </w:t>
            </w:r>
            <w:proofErr w:type="gramStart"/>
            <w:r w:rsidRPr="008A3FD0">
              <w:rPr>
                <w:rFonts w:ascii="Times New Roman" w:hAnsi="Times New Roman" w:cs="Times New Roman"/>
                <w:sz w:val="24"/>
                <w:szCs w:val="24"/>
              </w:rPr>
              <w:t>В 10Б классе социально-гуманитарного профиля до 3 часов увеличено преподавание обществознания в соответствии с приказом Министерства об</w:t>
            </w:r>
            <w:r w:rsidRPr="008A3FD0">
              <w:rPr>
                <w:rFonts w:ascii="Times New Roman" w:hAnsi="Times New Roman" w:cs="Times New Roman"/>
                <w:sz w:val="24"/>
                <w:szCs w:val="24"/>
              </w:rPr>
              <w:softHyphen/>
              <w:t xml:space="preserve">разования и науки РФ от 20.08.2008 года №241 «О внесении изменений в </w:t>
            </w:r>
            <w:r w:rsidRPr="008A3FD0">
              <w:rPr>
                <w:rFonts w:ascii="Times New Roman" w:hAnsi="Times New Roman" w:cs="Times New Roman"/>
                <w:spacing w:val="-2"/>
                <w:sz w:val="24"/>
                <w:szCs w:val="24"/>
              </w:rPr>
              <w:t>федеральный базисный учебный план и примерные учебные планы для об</w:t>
            </w:r>
            <w:r w:rsidRPr="008A3FD0">
              <w:rPr>
                <w:rFonts w:ascii="Times New Roman" w:hAnsi="Times New Roman" w:cs="Times New Roman"/>
                <w:spacing w:val="-2"/>
                <w:sz w:val="24"/>
                <w:szCs w:val="24"/>
              </w:rPr>
              <w:softHyphen/>
            </w:r>
            <w:r w:rsidRPr="008A3FD0">
              <w:rPr>
                <w:rFonts w:ascii="Times New Roman" w:hAnsi="Times New Roman" w:cs="Times New Roman"/>
                <w:sz w:val="24"/>
                <w:szCs w:val="24"/>
              </w:rPr>
              <w:t>разовательные учреждения Российской Федерации, реализующих програм</w:t>
            </w:r>
            <w:r w:rsidRPr="008A3FD0">
              <w:rPr>
                <w:rFonts w:ascii="Times New Roman" w:hAnsi="Times New Roman" w:cs="Times New Roman"/>
                <w:sz w:val="24"/>
                <w:szCs w:val="24"/>
              </w:rPr>
              <w:softHyphen/>
              <w:t>мы общего образования, утвержденные приказом Министерства образова</w:t>
            </w:r>
            <w:r w:rsidRPr="008A3FD0">
              <w:rPr>
                <w:rFonts w:ascii="Times New Roman" w:hAnsi="Times New Roman" w:cs="Times New Roman"/>
                <w:sz w:val="24"/>
                <w:szCs w:val="24"/>
              </w:rPr>
              <w:softHyphen/>
            </w:r>
            <w:r w:rsidRPr="008A3FD0">
              <w:rPr>
                <w:rFonts w:ascii="Times New Roman" w:hAnsi="Times New Roman" w:cs="Times New Roman"/>
                <w:spacing w:val="-3"/>
                <w:sz w:val="24"/>
                <w:szCs w:val="24"/>
              </w:rPr>
              <w:t>ния Российской Федерации от 9 марта 2004 года №1312»</w:t>
            </w:r>
            <w:r w:rsidRPr="008A3FD0">
              <w:rPr>
                <w:rFonts w:ascii="Times New Roman" w:hAnsi="Times New Roman" w:cs="Times New Roman"/>
                <w:sz w:val="24"/>
                <w:szCs w:val="24"/>
              </w:rPr>
              <w:t xml:space="preserve"> Приказ Министерства образования</w:t>
            </w:r>
            <w:proofErr w:type="gramEnd"/>
            <w:r w:rsidRPr="008A3FD0">
              <w:rPr>
                <w:rFonts w:ascii="Times New Roman" w:hAnsi="Times New Roman" w:cs="Times New Roman"/>
                <w:sz w:val="24"/>
                <w:szCs w:val="24"/>
              </w:rPr>
              <w:t xml:space="preserve"> и науки РФ от 3 июня 2011 г. N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w:t>
            </w:r>
            <w:r w:rsidRPr="008A3FD0">
              <w:rPr>
                <w:rFonts w:ascii="Times New Roman" w:hAnsi="Times New Roman" w:cs="Times New Roman"/>
                <w:spacing w:val="-3"/>
                <w:sz w:val="24"/>
                <w:szCs w:val="24"/>
              </w:rPr>
              <w:t xml:space="preserve">). </w:t>
            </w:r>
          </w:p>
          <w:p w:rsidR="00714B5F" w:rsidRPr="008A3FD0" w:rsidRDefault="00714B5F" w:rsidP="00714B5F">
            <w:pPr>
              <w:jc w:val="both"/>
              <w:rPr>
                <w:rFonts w:ascii="Times New Roman" w:hAnsi="Times New Roman" w:cs="Times New Roman"/>
                <w:sz w:val="24"/>
                <w:szCs w:val="24"/>
              </w:rPr>
            </w:pPr>
            <w:r w:rsidRPr="008A3FD0">
              <w:rPr>
                <w:rFonts w:ascii="Times New Roman" w:hAnsi="Times New Roman" w:cs="Times New Roman"/>
                <w:sz w:val="24"/>
                <w:szCs w:val="24"/>
              </w:rPr>
              <w:t xml:space="preserve"> "Право" и "Экономика" преподаётся как самостоятельная дисциплина по 0,5 часа в 10-11классах.</w:t>
            </w:r>
          </w:p>
          <w:p w:rsidR="00714B5F" w:rsidRPr="008A3FD0" w:rsidRDefault="00714B5F" w:rsidP="00714B5F">
            <w:pPr>
              <w:pStyle w:val="ae"/>
              <w:jc w:val="both"/>
            </w:pPr>
            <w:r w:rsidRPr="008A3FD0">
              <w:t xml:space="preserve">3.Для обеспечения подготовки выпускников среднего общего образования  к успешной сдаче государственной (итоговой)  аттестации  1 час регионального компонента  используется на увеличение количества </w:t>
            </w:r>
            <w:proofErr w:type="gramStart"/>
            <w:r w:rsidRPr="008A3FD0">
              <w:t>часов</w:t>
            </w:r>
            <w:proofErr w:type="gramEnd"/>
            <w:r w:rsidRPr="008A3FD0">
              <w:t xml:space="preserve"> на преподавание предметов области «Математика» до 5 часов: «Алгебра и начала анализа» (3часа), «Геометрия» (2 часа).</w:t>
            </w:r>
          </w:p>
          <w:p w:rsidR="00714B5F" w:rsidRPr="008A3FD0" w:rsidRDefault="00714B5F" w:rsidP="00714B5F">
            <w:pPr>
              <w:pStyle w:val="ae"/>
              <w:jc w:val="both"/>
            </w:pPr>
            <w:r w:rsidRPr="008A3FD0">
              <w:t>4.Изучение естественнонаучных дисциплин в 10Б классе   обеспечено      отдельными предметами «Физика», «Химия», «Биология»: на базовом уровне предметы «Химия» и «Физика» изучаются по 2 часа в неделю (один дополнительный час берется из компонента образовательного учреждения),  предмет «Биология» –2 часа в неделю (один дополнительный час берется из компонента образовательного учреждения).</w:t>
            </w:r>
          </w:p>
          <w:p w:rsidR="00714B5F" w:rsidRPr="008A3FD0" w:rsidRDefault="00714B5F" w:rsidP="00714B5F">
            <w:pPr>
              <w:pStyle w:val="ae"/>
              <w:ind w:firstLine="708"/>
              <w:jc w:val="both"/>
            </w:pPr>
          </w:p>
          <w:p w:rsidR="00714B5F" w:rsidRPr="008A3FD0" w:rsidRDefault="00714B5F" w:rsidP="00714B5F">
            <w:pPr>
              <w:spacing w:before="28"/>
              <w:jc w:val="center"/>
              <w:rPr>
                <w:rFonts w:ascii="Times New Roman" w:eastAsia="Times New Roman" w:hAnsi="Times New Roman" w:cs="Times New Roman"/>
                <w:b/>
                <w:bCs/>
                <w:sz w:val="24"/>
                <w:szCs w:val="24"/>
              </w:rPr>
            </w:pPr>
            <w:r w:rsidRPr="008A3FD0">
              <w:rPr>
                <w:rFonts w:ascii="Times New Roman" w:eastAsia="Times New Roman" w:hAnsi="Times New Roman" w:cs="Times New Roman"/>
                <w:b/>
                <w:bCs/>
                <w:sz w:val="24"/>
                <w:szCs w:val="24"/>
              </w:rPr>
              <w:t>Среднее  общее образование (базовый уровень)</w:t>
            </w:r>
          </w:p>
          <w:p w:rsidR="00714B5F" w:rsidRPr="008A3FD0" w:rsidRDefault="00714B5F" w:rsidP="00714B5F">
            <w:pPr>
              <w:spacing w:before="28"/>
              <w:jc w:val="center"/>
              <w:rPr>
                <w:rFonts w:ascii="Times New Roman" w:eastAsia="Times New Roman" w:hAnsi="Times New Roman" w:cs="Times New Roman"/>
                <w:b/>
                <w:bCs/>
                <w:sz w:val="24"/>
                <w:szCs w:val="24"/>
              </w:rPr>
            </w:pPr>
          </w:p>
          <w:p w:rsidR="00714B5F" w:rsidRPr="008A3FD0" w:rsidRDefault="00714B5F" w:rsidP="00714B5F">
            <w:pPr>
              <w:pStyle w:val="a3"/>
              <w:spacing w:before="0" w:beforeAutospacing="0" w:after="0" w:afterAutospacing="0"/>
              <w:ind w:firstLine="709"/>
              <w:jc w:val="both"/>
              <w:rPr>
                <w:spacing w:val="-2"/>
                <w:kern w:val="28"/>
              </w:rPr>
            </w:pPr>
            <w:r w:rsidRPr="008A3FD0">
              <w:rPr>
                <w:spacing w:val="-2"/>
                <w:kern w:val="28"/>
              </w:rPr>
              <w:t>Учебный план  МОУ гимназия №1   для   10</w:t>
            </w:r>
            <w:proofErr w:type="gramStart"/>
            <w:r w:rsidRPr="008A3FD0">
              <w:rPr>
                <w:spacing w:val="-2"/>
                <w:kern w:val="28"/>
              </w:rPr>
              <w:t xml:space="preserve"> А</w:t>
            </w:r>
            <w:proofErr w:type="gramEnd"/>
            <w:r w:rsidRPr="008A3FD0">
              <w:rPr>
                <w:spacing w:val="-2"/>
                <w:kern w:val="28"/>
              </w:rPr>
              <w:t>, 10</w:t>
            </w:r>
            <w:r w:rsidR="00412A78" w:rsidRPr="008A3FD0">
              <w:rPr>
                <w:spacing w:val="-2"/>
                <w:kern w:val="28"/>
              </w:rPr>
              <w:t xml:space="preserve"> </w:t>
            </w:r>
            <w:r w:rsidRPr="008A3FD0">
              <w:rPr>
                <w:spacing w:val="-2"/>
                <w:kern w:val="28"/>
              </w:rPr>
              <w:t xml:space="preserve">В и 11  классов реализует </w:t>
            </w:r>
            <w:r w:rsidR="00412A78" w:rsidRPr="008A3FD0">
              <w:rPr>
                <w:spacing w:val="-2"/>
                <w:kern w:val="28"/>
              </w:rPr>
              <w:t xml:space="preserve"> </w:t>
            </w:r>
            <w:r w:rsidRPr="008A3FD0">
              <w:t xml:space="preserve">преподавание учебных предметов на базовом уровне.  </w:t>
            </w:r>
            <w:r w:rsidRPr="008A3FD0">
              <w:rPr>
                <w:spacing w:val="-2"/>
                <w:kern w:val="28"/>
              </w:rPr>
              <w:t xml:space="preserve">Освоение программ </w:t>
            </w:r>
            <w:r w:rsidRPr="008A3FD0">
              <w:t xml:space="preserve">базового уровня </w:t>
            </w:r>
            <w:r w:rsidRPr="008A3FD0">
              <w:rPr>
                <w:spacing w:val="-2"/>
                <w:kern w:val="28"/>
              </w:rPr>
              <w:t xml:space="preserve">   осуществляется  в режиме 6-дневной учебной недели.</w:t>
            </w:r>
          </w:p>
          <w:p w:rsidR="00714B5F" w:rsidRPr="008A3FD0" w:rsidRDefault="00714B5F" w:rsidP="00714B5F">
            <w:pPr>
              <w:pStyle w:val="a3"/>
              <w:spacing w:before="0" w:beforeAutospacing="0" w:after="0" w:afterAutospacing="0"/>
              <w:ind w:firstLine="708"/>
              <w:jc w:val="both"/>
              <w:rPr>
                <w:spacing w:val="-2"/>
                <w:kern w:val="28"/>
              </w:rPr>
            </w:pPr>
            <w:r w:rsidRPr="008A3FD0">
              <w:rPr>
                <w:spacing w:val="-2"/>
                <w:kern w:val="28"/>
              </w:rPr>
              <w:t xml:space="preserve"> Базовые общеобразовательные учебные предметы - учебные предметы федерального компонента,  направлены на завершение общеобразовательной подготовки </w:t>
            </w:r>
            <w:proofErr w:type="gramStart"/>
            <w:r w:rsidRPr="008A3FD0">
              <w:rPr>
                <w:spacing w:val="-2"/>
                <w:kern w:val="28"/>
              </w:rPr>
              <w:t>обучающихся</w:t>
            </w:r>
            <w:proofErr w:type="gramEnd"/>
            <w:r w:rsidRPr="008A3FD0">
              <w:rPr>
                <w:spacing w:val="-2"/>
                <w:kern w:val="28"/>
              </w:rPr>
              <w:t xml:space="preserve">. </w:t>
            </w:r>
          </w:p>
          <w:p w:rsidR="00714B5F" w:rsidRPr="008A3FD0" w:rsidRDefault="00714B5F" w:rsidP="00714B5F">
            <w:pPr>
              <w:pStyle w:val="a3"/>
              <w:spacing w:before="0" w:beforeAutospacing="0" w:after="0" w:afterAutospacing="0"/>
              <w:ind w:firstLine="709"/>
              <w:jc w:val="both"/>
              <w:rPr>
                <w:spacing w:val="-2"/>
                <w:kern w:val="28"/>
              </w:rPr>
            </w:pPr>
            <w:r w:rsidRPr="008A3FD0">
              <w:rPr>
                <w:spacing w:val="-2"/>
                <w:kern w:val="28"/>
              </w:rPr>
              <w:t>Элективные учебные предметы - обязательные учебные предметы по выбору учащихся из компонента образовательного учреждения. Элективные учебные предметы выполняют основные функции:</w:t>
            </w:r>
            <w:r w:rsidRPr="008A3FD0">
              <w:rPr>
                <w:spacing w:val="-2"/>
                <w:kern w:val="28"/>
              </w:rPr>
              <w:br/>
              <w:t xml:space="preserve">  - развитие содержания одного из базовых учебных предметов, что позволяет поддерживать изучение смежных учебных предметов на базовом уровне или получать дополнительную подготовку для сдачи единого государственного экзамена; </w:t>
            </w:r>
          </w:p>
          <w:p w:rsidR="00714B5F" w:rsidRPr="008A3FD0" w:rsidRDefault="00714B5F" w:rsidP="00714B5F">
            <w:pPr>
              <w:pStyle w:val="a3"/>
              <w:spacing w:before="0" w:beforeAutospacing="0" w:after="0" w:afterAutospacing="0"/>
              <w:jc w:val="both"/>
              <w:rPr>
                <w:spacing w:val="-2"/>
                <w:kern w:val="28"/>
              </w:rPr>
            </w:pPr>
            <w:r w:rsidRPr="008A3FD0">
              <w:rPr>
                <w:spacing w:val="-2"/>
                <w:kern w:val="28"/>
              </w:rPr>
              <w:t xml:space="preserve">  -удовлетворение познавательных интересов обучающихся в различных сферах человеческой деятельности. </w:t>
            </w:r>
          </w:p>
          <w:p w:rsidR="00714B5F" w:rsidRPr="008A3FD0" w:rsidRDefault="00714B5F" w:rsidP="00714B5F">
            <w:pPr>
              <w:pStyle w:val="a3"/>
              <w:spacing w:before="0" w:beforeAutospacing="0" w:after="0" w:afterAutospacing="0"/>
              <w:ind w:firstLine="708"/>
              <w:jc w:val="both"/>
              <w:rPr>
                <w:spacing w:val="-2"/>
                <w:kern w:val="28"/>
              </w:rPr>
            </w:pPr>
            <w:r w:rsidRPr="008A3FD0">
              <w:rPr>
                <w:spacing w:val="-2"/>
                <w:kern w:val="28"/>
              </w:rPr>
              <w:t xml:space="preserve">Часы, отведенные на реализацию компонента образовательного учреждения, используются для преподавания учебных курсов по выбору обучающихся (элективные курсы), для проведения учебных практик и проектно-исследовательской деятельности и т.п. </w:t>
            </w:r>
          </w:p>
          <w:p w:rsidR="00714B5F" w:rsidRPr="008A3FD0" w:rsidRDefault="00714B5F" w:rsidP="00714B5F">
            <w:pPr>
              <w:pStyle w:val="ae"/>
              <w:jc w:val="both"/>
            </w:pPr>
            <w:r w:rsidRPr="008A3FD0">
              <w:tab/>
              <w:t xml:space="preserve"> С 2011-2012 учебного года обязательные для изучения  курсы </w:t>
            </w:r>
            <w:r w:rsidRPr="008A3FD0">
              <w:lastRenderedPageBreak/>
              <w:t>«Всеобщая история»  и «История России» в учебном плане  старшей школы и соответственно в  школьном журнале записываются под общим названием предмета «История», без разделения на отдельные страницы. В аттестат выпускнику выставляется единая отметка по предмету  «История».</w:t>
            </w:r>
          </w:p>
          <w:p w:rsidR="00714B5F" w:rsidRPr="008A3FD0" w:rsidRDefault="00714B5F" w:rsidP="00714B5F">
            <w:pPr>
              <w:pStyle w:val="ae"/>
              <w:ind w:firstLine="708"/>
              <w:jc w:val="both"/>
            </w:pPr>
            <w:r w:rsidRPr="008A3FD0">
              <w:t xml:space="preserve">Для обеспечения подготовки выпускников старшей школы к успешной сдаче государственной (итоговой)  аттестации  1 час регионального компонента  используется на увеличение количества </w:t>
            </w:r>
            <w:proofErr w:type="gramStart"/>
            <w:r w:rsidRPr="008A3FD0">
              <w:t>часов</w:t>
            </w:r>
            <w:proofErr w:type="gramEnd"/>
            <w:r w:rsidRPr="008A3FD0">
              <w:t xml:space="preserve"> на преподавание предметов области «Математика» до 5 часов: «Алгебра и начала анализа» (3часа), «Геометрия» (2 часа).</w:t>
            </w:r>
          </w:p>
          <w:p w:rsidR="00714B5F" w:rsidRPr="008A3FD0" w:rsidRDefault="00714B5F" w:rsidP="00714B5F">
            <w:pPr>
              <w:pStyle w:val="ae"/>
              <w:jc w:val="both"/>
            </w:pPr>
            <w:r w:rsidRPr="008A3FD0">
              <w:t>Изучение естественнонаучных дисциплин в 10 и 11Б классах   обеспечено      отдельными предметами «Физика», «Химия», «Биология»: на базовом уровне предметы «Химия» и «Биология» изучается по 2 часа в неделю,     предмет «Физика» – по 3 часа в неделю (один дополнительный час берется из компонента образовательного учреждения).</w:t>
            </w:r>
          </w:p>
          <w:p w:rsidR="00714B5F" w:rsidRPr="008A3FD0" w:rsidRDefault="00714B5F" w:rsidP="00714B5F">
            <w:pPr>
              <w:pStyle w:val="ae"/>
              <w:jc w:val="both"/>
            </w:pPr>
            <w:r w:rsidRPr="008A3FD0">
              <w:t xml:space="preserve">    В соответствии с письмом Министерства образования и молодежной политики от 22.06.2017 г. №02-20/5699 внесены изменения в федеральный компонент государственного образовательного стандарта (приказ </w:t>
            </w:r>
            <w:proofErr w:type="spellStart"/>
            <w:r w:rsidRPr="008A3FD0">
              <w:t>Минобрнауки</w:t>
            </w:r>
            <w:proofErr w:type="spellEnd"/>
            <w:r w:rsidRPr="008A3FD0">
              <w:t xml:space="preserve"> России от 05 марта 2004 г. № 1089) в части изучения учебного предмета «Астрономия» в качестве обязательного на уровне среднего общего образования.</w:t>
            </w:r>
          </w:p>
          <w:p w:rsidR="00714B5F" w:rsidRPr="008A3FD0" w:rsidRDefault="00714B5F" w:rsidP="00714B5F">
            <w:pPr>
              <w:pStyle w:val="ae"/>
              <w:ind w:firstLine="708"/>
              <w:jc w:val="both"/>
            </w:pPr>
          </w:p>
          <w:p w:rsidR="00714B5F" w:rsidRPr="008A3FD0" w:rsidRDefault="00714B5F" w:rsidP="00714B5F">
            <w:pPr>
              <w:pStyle w:val="ae"/>
              <w:ind w:firstLine="708"/>
              <w:jc w:val="both"/>
            </w:pPr>
            <w:r w:rsidRPr="008A3FD0">
              <w:rPr>
                <w:spacing w:val="-1"/>
              </w:rPr>
              <w:t xml:space="preserve">Элективные курсы выбраны с целью углубления и расширения предметов гуманитарного цикла,  </w:t>
            </w:r>
            <w:r w:rsidRPr="008A3FD0">
              <w:rPr>
                <w:spacing w:val="-2"/>
              </w:rPr>
              <w:t xml:space="preserve"> подготовки к ГИА,  </w:t>
            </w:r>
            <w:r w:rsidRPr="008A3FD0">
              <w:t xml:space="preserve"> на основании запросов родителей и учащихся:</w:t>
            </w:r>
          </w:p>
          <w:p w:rsidR="00714B5F" w:rsidRPr="008A3FD0" w:rsidRDefault="00714B5F" w:rsidP="00714B5F">
            <w:pPr>
              <w:pStyle w:val="a3"/>
              <w:spacing w:before="0" w:beforeAutospacing="0" w:after="0" w:afterAutospacing="0"/>
              <w:jc w:val="both"/>
              <w:rPr>
                <w:spacing w:val="-2"/>
                <w:kern w:val="28"/>
              </w:rPr>
            </w:pPr>
            <w:r w:rsidRPr="008A3FD0">
              <w:rPr>
                <w:spacing w:val="-2"/>
                <w:kern w:val="28"/>
              </w:rPr>
              <w:t xml:space="preserve">-  на изучение   элективного курса  «Математические основы информатики»   (1 час в неделю),  </w:t>
            </w:r>
          </w:p>
          <w:p w:rsidR="00714B5F" w:rsidRPr="008A3FD0" w:rsidRDefault="00714B5F" w:rsidP="00714B5F">
            <w:pPr>
              <w:pStyle w:val="a3"/>
              <w:spacing w:before="0" w:beforeAutospacing="0" w:after="0" w:afterAutospacing="0"/>
              <w:jc w:val="both"/>
              <w:rPr>
                <w:spacing w:val="-2"/>
                <w:kern w:val="28"/>
              </w:rPr>
            </w:pPr>
            <w:r w:rsidRPr="008A3FD0">
              <w:rPr>
                <w:spacing w:val="-2"/>
                <w:kern w:val="28"/>
              </w:rPr>
              <w:t xml:space="preserve">-  на изучение   элективного курса  «Стереометрия. Как решить проще!?» в 11Б классе   (1 час в неделю), </w:t>
            </w:r>
          </w:p>
          <w:p w:rsidR="00714B5F" w:rsidRPr="008A3FD0" w:rsidRDefault="00714B5F" w:rsidP="00714B5F">
            <w:pPr>
              <w:pStyle w:val="a3"/>
              <w:spacing w:before="0" w:beforeAutospacing="0" w:after="0" w:afterAutospacing="0"/>
              <w:jc w:val="both"/>
              <w:rPr>
                <w:spacing w:val="-2"/>
                <w:kern w:val="28"/>
              </w:rPr>
            </w:pPr>
            <w:r w:rsidRPr="008A3FD0">
              <w:rPr>
                <w:spacing w:val="-2"/>
                <w:kern w:val="28"/>
              </w:rPr>
              <w:t xml:space="preserve">-  на изучение   элективного курса  «Русское правописание: орфография и пунктуация»  (1 час в неделю),  </w:t>
            </w:r>
          </w:p>
          <w:p w:rsidR="00714B5F" w:rsidRPr="008A3FD0" w:rsidRDefault="00714B5F" w:rsidP="00714B5F">
            <w:pPr>
              <w:pStyle w:val="a3"/>
              <w:spacing w:before="0" w:beforeAutospacing="0" w:after="0" w:afterAutospacing="0"/>
              <w:jc w:val="both"/>
              <w:rPr>
                <w:spacing w:val="-2"/>
                <w:kern w:val="28"/>
              </w:rPr>
            </w:pPr>
            <w:r w:rsidRPr="008A3FD0">
              <w:rPr>
                <w:spacing w:val="-2"/>
                <w:kern w:val="28"/>
              </w:rPr>
              <w:t xml:space="preserve">-  на изучение   элективного курса  «Методы решения физических задач»    (0,5 часа в неделю), </w:t>
            </w:r>
          </w:p>
          <w:p w:rsidR="00714B5F" w:rsidRPr="008A3FD0" w:rsidRDefault="00714B5F" w:rsidP="00714B5F">
            <w:pPr>
              <w:pStyle w:val="a3"/>
              <w:spacing w:before="0" w:beforeAutospacing="0" w:after="0" w:afterAutospacing="0"/>
              <w:jc w:val="both"/>
              <w:rPr>
                <w:spacing w:val="-2"/>
                <w:kern w:val="28"/>
              </w:rPr>
            </w:pPr>
            <w:r w:rsidRPr="008A3FD0">
              <w:rPr>
                <w:spacing w:val="-2"/>
                <w:kern w:val="28"/>
              </w:rPr>
              <w:t xml:space="preserve">-  на изучение   элективного курса  «Человек – общество - мир»   (1 час в неделю), </w:t>
            </w:r>
          </w:p>
          <w:p w:rsidR="00714B5F" w:rsidRPr="008A3FD0" w:rsidRDefault="00714B5F" w:rsidP="00FD09A5">
            <w:pPr>
              <w:pStyle w:val="11"/>
              <w:jc w:val="both"/>
              <w:rPr>
                <w:rFonts w:ascii="Times New Roman" w:hAnsi="Times New Roman" w:cs="Times New Roman"/>
                <w:spacing w:val="-2"/>
                <w:kern w:val="28"/>
                <w:sz w:val="24"/>
                <w:szCs w:val="24"/>
              </w:rPr>
            </w:pPr>
            <w:r w:rsidRPr="008A3FD0">
              <w:rPr>
                <w:rFonts w:ascii="Times New Roman" w:hAnsi="Times New Roman" w:cs="Times New Roman"/>
                <w:spacing w:val="-2"/>
                <w:kern w:val="28"/>
                <w:sz w:val="24"/>
                <w:szCs w:val="24"/>
              </w:rPr>
              <w:t xml:space="preserve">-  на изучение   элективного курса  «Молекулярные основы жизнедеятельности клетки»   (1 час в неделю).  </w:t>
            </w:r>
          </w:p>
          <w:p w:rsidR="00294DE0" w:rsidRPr="008A3FD0" w:rsidRDefault="00294DE0" w:rsidP="007B6BD1">
            <w:pPr>
              <w:pStyle w:val="a3"/>
              <w:spacing w:before="0" w:beforeAutospacing="0" w:after="0" w:afterAutospacing="0"/>
              <w:ind w:right="-186"/>
              <w:rPr>
                <w:b/>
                <w:spacing w:val="-2"/>
                <w:kern w:val="28"/>
              </w:rPr>
            </w:pPr>
          </w:p>
          <w:p w:rsidR="003B5E4A" w:rsidRPr="008A3FD0" w:rsidRDefault="00733552" w:rsidP="00FD09A5">
            <w:pPr>
              <w:pStyle w:val="11"/>
              <w:jc w:val="center"/>
              <w:rPr>
                <w:rFonts w:ascii="Times New Roman" w:hAnsi="Times New Roman" w:cs="Times New Roman"/>
                <w:b/>
                <w:sz w:val="24"/>
                <w:szCs w:val="24"/>
              </w:rPr>
            </w:pPr>
            <w:r w:rsidRPr="008A3FD0">
              <w:rPr>
                <w:rFonts w:ascii="Times New Roman" w:hAnsi="Times New Roman" w:cs="Times New Roman"/>
                <w:b/>
                <w:sz w:val="24"/>
                <w:szCs w:val="24"/>
              </w:rPr>
              <w:t>Анализ учебно-воспитательного процесса</w:t>
            </w:r>
            <w:r w:rsidR="00714B5F" w:rsidRPr="008A3FD0">
              <w:rPr>
                <w:rFonts w:ascii="Times New Roman" w:hAnsi="Times New Roman" w:cs="Times New Roman"/>
                <w:b/>
                <w:sz w:val="24"/>
                <w:szCs w:val="24"/>
              </w:rPr>
              <w:t xml:space="preserve"> за 2018-2019</w:t>
            </w:r>
            <w:r w:rsidR="00294DE0" w:rsidRPr="008A3FD0">
              <w:rPr>
                <w:rFonts w:ascii="Times New Roman" w:hAnsi="Times New Roman" w:cs="Times New Roman"/>
                <w:b/>
                <w:sz w:val="24"/>
                <w:szCs w:val="24"/>
              </w:rPr>
              <w:t xml:space="preserve"> </w:t>
            </w:r>
            <w:proofErr w:type="spellStart"/>
            <w:r w:rsidR="00294DE0" w:rsidRPr="008A3FD0">
              <w:rPr>
                <w:rFonts w:ascii="Times New Roman" w:hAnsi="Times New Roman" w:cs="Times New Roman"/>
                <w:b/>
                <w:sz w:val="24"/>
                <w:szCs w:val="24"/>
              </w:rPr>
              <w:t>уч.г</w:t>
            </w:r>
            <w:proofErr w:type="spellEnd"/>
            <w:r w:rsidR="00294DE0" w:rsidRPr="008A3FD0">
              <w:rPr>
                <w:rFonts w:ascii="Times New Roman" w:hAnsi="Times New Roman" w:cs="Times New Roman"/>
                <w:b/>
                <w:sz w:val="24"/>
                <w:szCs w:val="24"/>
              </w:rPr>
              <w:t>.</w:t>
            </w:r>
          </w:p>
          <w:p w:rsidR="00FD09A5" w:rsidRPr="008A3FD0" w:rsidRDefault="00FD09A5" w:rsidP="00FD09A5">
            <w:pPr>
              <w:pStyle w:val="11"/>
              <w:jc w:val="center"/>
              <w:rPr>
                <w:rFonts w:ascii="Times New Roman" w:hAnsi="Times New Roman" w:cs="Times New Roman"/>
                <w:b/>
                <w:sz w:val="24"/>
                <w:szCs w:val="24"/>
              </w:rPr>
            </w:pPr>
          </w:p>
          <w:p w:rsidR="00714B5F" w:rsidRPr="008A3FD0" w:rsidRDefault="00714B5F" w:rsidP="00714B5F">
            <w:pPr>
              <w:jc w:val="both"/>
              <w:rPr>
                <w:rFonts w:ascii="Times New Roman" w:hAnsi="Times New Roman" w:cs="Times New Roman"/>
                <w:sz w:val="24"/>
                <w:szCs w:val="24"/>
              </w:rPr>
            </w:pPr>
            <w:r w:rsidRPr="008A3FD0">
              <w:rPr>
                <w:rFonts w:ascii="Times New Roman" w:hAnsi="Times New Roman" w:cs="Times New Roman"/>
                <w:b/>
                <w:sz w:val="24"/>
                <w:szCs w:val="24"/>
              </w:rPr>
              <w:t xml:space="preserve">  В 2018-19</w:t>
            </w:r>
            <w:r w:rsidR="00FD09A5" w:rsidRPr="008A3FD0">
              <w:rPr>
                <w:rFonts w:ascii="Times New Roman" w:hAnsi="Times New Roman" w:cs="Times New Roman"/>
                <w:b/>
                <w:sz w:val="24"/>
                <w:szCs w:val="24"/>
              </w:rPr>
              <w:t xml:space="preserve"> </w:t>
            </w:r>
            <w:proofErr w:type="spellStart"/>
            <w:r w:rsidRPr="008A3FD0">
              <w:rPr>
                <w:rFonts w:ascii="Times New Roman" w:hAnsi="Times New Roman" w:cs="Times New Roman"/>
                <w:b/>
                <w:sz w:val="24"/>
                <w:szCs w:val="24"/>
              </w:rPr>
              <w:t>уч.г</w:t>
            </w:r>
            <w:proofErr w:type="spellEnd"/>
            <w:r w:rsidRPr="008A3FD0">
              <w:rPr>
                <w:rFonts w:ascii="Times New Roman" w:hAnsi="Times New Roman" w:cs="Times New Roman"/>
                <w:b/>
                <w:sz w:val="24"/>
                <w:szCs w:val="24"/>
              </w:rPr>
              <w:t>.</w:t>
            </w:r>
            <w:r w:rsidRPr="008A3FD0">
              <w:rPr>
                <w:rFonts w:ascii="Times New Roman" w:hAnsi="Times New Roman" w:cs="Times New Roman"/>
                <w:sz w:val="24"/>
                <w:szCs w:val="24"/>
              </w:rPr>
              <w:t xml:space="preserve">: </w:t>
            </w:r>
          </w:p>
          <w:p w:rsidR="00714B5F" w:rsidRPr="008A3FD0" w:rsidRDefault="00714B5F" w:rsidP="00714B5F">
            <w:pPr>
              <w:jc w:val="both"/>
              <w:rPr>
                <w:rFonts w:ascii="Times New Roman" w:eastAsia="Times New Roman" w:hAnsi="Times New Roman" w:cs="Times New Roman"/>
                <w:sz w:val="24"/>
                <w:szCs w:val="24"/>
              </w:rPr>
            </w:pPr>
            <w:r w:rsidRPr="008A3FD0">
              <w:rPr>
                <w:rFonts w:ascii="Times New Roman" w:eastAsia="Times New Roman" w:hAnsi="Times New Roman" w:cs="Times New Roman"/>
                <w:sz w:val="24"/>
                <w:szCs w:val="24"/>
              </w:rPr>
              <w:t xml:space="preserve">на начало года было 682  </w:t>
            </w:r>
            <w:proofErr w:type="gramStart"/>
            <w:r w:rsidRPr="008A3FD0">
              <w:rPr>
                <w:rFonts w:ascii="Times New Roman" w:eastAsia="Times New Roman" w:hAnsi="Times New Roman" w:cs="Times New Roman"/>
                <w:sz w:val="24"/>
                <w:szCs w:val="24"/>
              </w:rPr>
              <w:t>обучающихся</w:t>
            </w:r>
            <w:proofErr w:type="gramEnd"/>
            <w:r w:rsidRPr="008A3FD0">
              <w:rPr>
                <w:rFonts w:ascii="Times New Roman" w:eastAsia="Times New Roman" w:hAnsi="Times New Roman" w:cs="Times New Roman"/>
                <w:sz w:val="24"/>
                <w:szCs w:val="24"/>
              </w:rPr>
              <w:t xml:space="preserve">, на конец – 691. Таким образом, количество учащихся за учебный год повысилось на 9 человек. По сравнению с прошлым годом  количество классов комплектов уменьшилось на 1 (на уровне среднего общего образования),   количество учащихся   сократилось  на  4 человека.  </w:t>
            </w:r>
          </w:p>
          <w:p w:rsidR="00714B5F" w:rsidRPr="008A3FD0" w:rsidRDefault="00714B5F" w:rsidP="00714B5F">
            <w:pPr>
              <w:jc w:val="both"/>
              <w:rPr>
                <w:rFonts w:ascii="Times New Roman" w:hAnsi="Times New Roman" w:cs="Times New Roman"/>
                <w:sz w:val="24"/>
                <w:szCs w:val="24"/>
              </w:rPr>
            </w:pPr>
          </w:p>
          <w:p w:rsidR="00714B5F" w:rsidRPr="008A3FD0" w:rsidRDefault="00714B5F" w:rsidP="00714B5F">
            <w:pPr>
              <w:jc w:val="both"/>
              <w:rPr>
                <w:rFonts w:ascii="Times New Roman" w:hAnsi="Times New Roman" w:cs="Times New Roman"/>
                <w:sz w:val="24"/>
                <w:szCs w:val="24"/>
              </w:rPr>
            </w:pPr>
            <w:r w:rsidRPr="008A3FD0">
              <w:rPr>
                <w:rFonts w:ascii="Times New Roman" w:hAnsi="Times New Roman" w:cs="Times New Roman"/>
                <w:sz w:val="24"/>
                <w:szCs w:val="24"/>
              </w:rPr>
              <w:t xml:space="preserve">          В 2018-2019 учебном году «движение» обучающихся было  вызвано семейными обстоятельствами,  личными мотивами обучающихся и их родителей. Процедура «движения» была строго соблюдена согласно соответствующим нормативно-правовым документам. </w:t>
            </w:r>
          </w:p>
          <w:p w:rsidR="00412A78" w:rsidRPr="008A3FD0" w:rsidRDefault="00714B5F" w:rsidP="00714B5F">
            <w:pPr>
              <w:ind w:left="720"/>
              <w:rPr>
                <w:rFonts w:ascii="Times New Roman" w:hAnsi="Times New Roman" w:cs="Times New Roman"/>
                <w:b/>
                <w:sz w:val="24"/>
                <w:szCs w:val="24"/>
              </w:rPr>
            </w:pPr>
            <w:r w:rsidRPr="008A3FD0">
              <w:rPr>
                <w:rFonts w:ascii="Times New Roman" w:hAnsi="Times New Roman" w:cs="Times New Roman"/>
                <w:b/>
                <w:sz w:val="24"/>
                <w:szCs w:val="24"/>
              </w:rPr>
              <w:t xml:space="preserve">           </w:t>
            </w:r>
          </w:p>
          <w:p w:rsidR="00714B5F" w:rsidRPr="008A3FD0" w:rsidRDefault="00714B5F" w:rsidP="00412A78">
            <w:pPr>
              <w:ind w:left="720"/>
              <w:jc w:val="center"/>
              <w:rPr>
                <w:rFonts w:ascii="Times New Roman" w:hAnsi="Times New Roman" w:cs="Times New Roman"/>
                <w:b/>
                <w:sz w:val="24"/>
                <w:szCs w:val="24"/>
              </w:rPr>
            </w:pPr>
            <w:r w:rsidRPr="008A3FD0">
              <w:rPr>
                <w:rFonts w:ascii="Times New Roman" w:hAnsi="Times New Roman" w:cs="Times New Roman"/>
                <w:b/>
                <w:sz w:val="24"/>
                <w:szCs w:val="24"/>
              </w:rPr>
              <w:lastRenderedPageBreak/>
              <w:t>Успешность обучения учащихся</w:t>
            </w:r>
          </w:p>
          <w:p w:rsidR="00412A78" w:rsidRPr="008A3FD0" w:rsidRDefault="00412A78" w:rsidP="00412A78">
            <w:pPr>
              <w:ind w:left="720"/>
              <w:jc w:val="center"/>
              <w:rPr>
                <w:rFonts w:ascii="Times New Roman" w:hAnsi="Times New Roman" w:cs="Times New Roman"/>
                <w:b/>
                <w:sz w:val="24"/>
                <w:szCs w:val="24"/>
              </w:rPr>
            </w:pPr>
          </w:p>
          <w:p w:rsidR="00714B5F" w:rsidRPr="008A3FD0" w:rsidRDefault="00714B5F" w:rsidP="00714B5F">
            <w:pPr>
              <w:ind w:left="-142"/>
              <w:jc w:val="both"/>
              <w:rPr>
                <w:rFonts w:ascii="Times New Roman" w:hAnsi="Times New Roman" w:cs="Times New Roman"/>
                <w:b/>
                <w:sz w:val="24"/>
                <w:szCs w:val="24"/>
              </w:rPr>
            </w:pPr>
            <w:r w:rsidRPr="008A3FD0">
              <w:rPr>
                <w:rFonts w:ascii="Times New Roman" w:hAnsi="Times New Roman" w:cs="Times New Roman"/>
                <w:sz w:val="24"/>
                <w:szCs w:val="24"/>
              </w:rPr>
              <w:tab/>
            </w:r>
            <w:r w:rsidRPr="008A3FD0">
              <w:rPr>
                <w:rFonts w:ascii="Times New Roman" w:hAnsi="Times New Roman" w:cs="Times New Roman"/>
                <w:sz w:val="24"/>
                <w:szCs w:val="24"/>
              </w:rPr>
              <w:tab/>
              <w:t xml:space="preserve">В 2018-2019 учебном году учебный процесс был организован в соответствии с утвержденным базисным учебным планом, нормами </w:t>
            </w:r>
            <w:proofErr w:type="spellStart"/>
            <w:r w:rsidRPr="008A3FD0">
              <w:rPr>
                <w:rFonts w:ascii="Times New Roman" w:hAnsi="Times New Roman" w:cs="Times New Roman"/>
                <w:sz w:val="24"/>
                <w:szCs w:val="24"/>
              </w:rPr>
              <w:t>САНПина</w:t>
            </w:r>
            <w:proofErr w:type="spellEnd"/>
            <w:r w:rsidRPr="008A3FD0">
              <w:rPr>
                <w:rFonts w:ascii="Times New Roman" w:hAnsi="Times New Roman" w:cs="Times New Roman"/>
                <w:sz w:val="24"/>
                <w:szCs w:val="24"/>
              </w:rPr>
              <w:t>, законами, регулирующими образовательную область в РФ.</w:t>
            </w:r>
          </w:p>
          <w:p w:rsidR="00714B5F" w:rsidRPr="008A3FD0" w:rsidRDefault="00714B5F" w:rsidP="00714B5F">
            <w:pPr>
              <w:ind w:left="-142" w:firstLine="850"/>
              <w:jc w:val="both"/>
              <w:rPr>
                <w:rFonts w:ascii="Times New Roman" w:hAnsi="Times New Roman" w:cs="Times New Roman"/>
                <w:sz w:val="24"/>
                <w:szCs w:val="24"/>
              </w:rPr>
            </w:pPr>
            <w:r w:rsidRPr="008A3FD0">
              <w:rPr>
                <w:rFonts w:ascii="Times New Roman" w:hAnsi="Times New Roman" w:cs="Times New Roman"/>
                <w:sz w:val="24"/>
                <w:szCs w:val="24"/>
              </w:rPr>
              <w:t>Точная и объективная информация о текущем состоянии учебного процесса, его результатах позволяла своевременно осуществить методическую поддержку педагогов, внести коррективы в учебно-воспитательный процесс, что способствовало повышению уровня качества образования.</w:t>
            </w:r>
          </w:p>
          <w:p w:rsidR="00714B5F" w:rsidRPr="008A3FD0" w:rsidRDefault="00714B5F" w:rsidP="00714B5F">
            <w:pPr>
              <w:ind w:left="-142" w:firstLine="850"/>
              <w:jc w:val="both"/>
              <w:rPr>
                <w:rFonts w:ascii="Times New Roman" w:eastAsia="Times New Roman" w:hAnsi="Times New Roman" w:cs="Times New Roman"/>
                <w:sz w:val="24"/>
                <w:szCs w:val="24"/>
              </w:rPr>
            </w:pPr>
            <w:r w:rsidRPr="008A3FD0">
              <w:rPr>
                <w:rFonts w:ascii="Times New Roman" w:eastAsia="Times New Roman" w:hAnsi="Times New Roman" w:cs="Times New Roman"/>
                <w:sz w:val="24"/>
                <w:szCs w:val="24"/>
              </w:rPr>
              <w:t xml:space="preserve">В течение 2018-2019 учебного года традиционно осуществлялся педагогический мониторинг по отслеживанию и анализу уровня и качества </w:t>
            </w:r>
            <w:proofErr w:type="gramStart"/>
            <w:r w:rsidRPr="008A3FD0">
              <w:rPr>
                <w:rFonts w:ascii="Times New Roman" w:eastAsia="Times New Roman" w:hAnsi="Times New Roman" w:cs="Times New Roman"/>
                <w:sz w:val="24"/>
                <w:szCs w:val="24"/>
              </w:rPr>
              <w:t>обучения по параллелям</w:t>
            </w:r>
            <w:proofErr w:type="gramEnd"/>
            <w:r w:rsidRPr="008A3FD0">
              <w:rPr>
                <w:rFonts w:ascii="Times New Roman" w:eastAsia="Times New Roman" w:hAnsi="Times New Roman" w:cs="Times New Roman"/>
                <w:sz w:val="24"/>
                <w:szCs w:val="24"/>
              </w:rPr>
              <w:t xml:space="preserve">, а также по отдельным классам и предметам  с целью выявления  причин низкого качества знания  и их причин. В рамках </w:t>
            </w:r>
            <w:proofErr w:type="spellStart"/>
            <w:r w:rsidRPr="008A3FD0">
              <w:rPr>
                <w:rFonts w:ascii="Times New Roman" w:eastAsia="Times New Roman" w:hAnsi="Times New Roman" w:cs="Times New Roman"/>
                <w:sz w:val="24"/>
                <w:szCs w:val="24"/>
              </w:rPr>
              <w:t>внутришкольного</w:t>
            </w:r>
            <w:proofErr w:type="spellEnd"/>
            <w:r w:rsidRPr="008A3FD0">
              <w:rPr>
                <w:rFonts w:ascii="Times New Roman" w:eastAsia="Times New Roman" w:hAnsi="Times New Roman" w:cs="Times New Roman"/>
                <w:sz w:val="24"/>
                <w:szCs w:val="24"/>
              </w:rPr>
              <w:t xml:space="preserve"> контроля во всех классах по математике и русскому языку был проведен стартовый, промежуточный и итоговый контроль уровня знаний обучающихся, </w:t>
            </w:r>
            <w:proofErr w:type="gramStart"/>
            <w:r w:rsidRPr="008A3FD0">
              <w:rPr>
                <w:rFonts w:ascii="Times New Roman" w:eastAsia="Times New Roman" w:hAnsi="Times New Roman" w:cs="Times New Roman"/>
                <w:sz w:val="24"/>
                <w:szCs w:val="24"/>
              </w:rPr>
              <w:t>обучающиеся</w:t>
            </w:r>
            <w:proofErr w:type="gramEnd"/>
            <w:r w:rsidRPr="008A3FD0">
              <w:rPr>
                <w:rFonts w:ascii="Times New Roman" w:eastAsia="Times New Roman" w:hAnsi="Times New Roman" w:cs="Times New Roman"/>
                <w:sz w:val="24"/>
                <w:szCs w:val="24"/>
              </w:rPr>
              <w:t xml:space="preserve"> 2-х, 4-х, 5-х, 6-х, 7-х, 8-х, 10-х, 11-х участвовали в мониторинговых исследованиях федерального и регионального уровня. Результаты мониторинговых исследований были изучены на педагогических советах, с целью повышения качества образования внесены корректировки в рабочие программы педагогов, в план ВШК.</w:t>
            </w:r>
          </w:p>
          <w:p w:rsidR="00714B5F" w:rsidRPr="008A3FD0" w:rsidRDefault="00714B5F" w:rsidP="00714B5F">
            <w:pPr>
              <w:ind w:left="-142" w:firstLine="850"/>
              <w:jc w:val="both"/>
              <w:rPr>
                <w:rFonts w:ascii="Times New Roman" w:eastAsia="Times New Roman" w:hAnsi="Times New Roman" w:cs="Times New Roman"/>
                <w:sz w:val="24"/>
                <w:szCs w:val="24"/>
              </w:rPr>
            </w:pPr>
            <w:r w:rsidRPr="008A3FD0">
              <w:rPr>
                <w:rFonts w:ascii="Times New Roman" w:eastAsia="Times New Roman" w:hAnsi="Times New Roman" w:cs="Times New Roman"/>
                <w:sz w:val="24"/>
                <w:szCs w:val="24"/>
              </w:rPr>
              <w:t xml:space="preserve">В течение года осуществлялся контроль ведения школьной документации  учителями и классными     руководителями, классно-обобщающий контроль в 5 и 10 классах по преемственности в обучении, тематический контроль по циклам предметов. Особую роль играет в данном направлении контроль подготовки к государственной  итоговой  аттестации выпускников гимназии. </w:t>
            </w:r>
          </w:p>
          <w:p w:rsidR="00714B5F" w:rsidRPr="008A3FD0" w:rsidRDefault="00714B5F" w:rsidP="00714B5F">
            <w:pPr>
              <w:jc w:val="both"/>
              <w:rPr>
                <w:rFonts w:ascii="Times New Roman" w:eastAsia="Times New Roman" w:hAnsi="Times New Roman" w:cs="Times New Roman"/>
                <w:b/>
                <w:sz w:val="24"/>
                <w:szCs w:val="24"/>
                <w:lang w:eastAsia="ar-SA"/>
              </w:rPr>
            </w:pPr>
            <w:r w:rsidRPr="008A3FD0">
              <w:rPr>
                <w:rFonts w:ascii="Times New Roman" w:eastAsia="Times New Roman" w:hAnsi="Times New Roman" w:cs="Times New Roman"/>
                <w:sz w:val="24"/>
                <w:szCs w:val="24"/>
                <w:lang w:eastAsia="ar-SA"/>
              </w:rPr>
              <w:t xml:space="preserve">Результаты качества знаний и </w:t>
            </w:r>
            <w:proofErr w:type="spellStart"/>
            <w:r w:rsidRPr="008A3FD0">
              <w:rPr>
                <w:rFonts w:ascii="Times New Roman" w:eastAsia="Times New Roman" w:hAnsi="Times New Roman" w:cs="Times New Roman"/>
                <w:sz w:val="24"/>
                <w:szCs w:val="24"/>
                <w:lang w:eastAsia="ar-SA"/>
              </w:rPr>
              <w:t>обученности</w:t>
            </w:r>
            <w:proofErr w:type="spellEnd"/>
            <w:r w:rsidRPr="008A3FD0">
              <w:rPr>
                <w:rFonts w:ascii="Times New Roman" w:eastAsia="Times New Roman" w:hAnsi="Times New Roman" w:cs="Times New Roman"/>
                <w:sz w:val="24"/>
                <w:szCs w:val="24"/>
                <w:lang w:eastAsia="ar-SA"/>
              </w:rPr>
              <w:t xml:space="preserve"> за 2018-2019 учебный год: следующие: (в 2018-2019 учебном году </w:t>
            </w:r>
            <w:proofErr w:type="spellStart"/>
            <w:r w:rsidRPr="008A3FD0">
              <w:rPr>
                <w:rFonts w:ascii="Times New Roman" w:eastAsia="Times New Roman" w:hAnsi="Times New Roman" w:cs="Times New Roman"/>
                <w:sz w:val="24"/>
                <w:szCs w:val="24"/>
                <w:lang w:eastAsia="ar-SA"/>
              </w:rPr>
              <w:t>обученность</w:t>
            </w:r>
            <w:proofErr w:type="spellEnd"/>
            <w:r w:rsidRPr="008A3FD0">
              <w:rPr>
                <w:rFonts w:ascii="Times New Roman" w:eastAsia="Times New Roman" w:hAnsi="Times New Roman" w:cs="Times New Roman"/>
                <w:sz w:val="24"/>
                <w:szCs w:val="24"/>
                <w:lang w:eastAsia="ar-SA"/>
              </w:rPr>
              <w:t xml:space="preserve">  по гимназии составляла 100 %, качество знаний в гимназии составляло 53,0 %.) По сравнению с предыдущим годом качество знаний  снизилось на 4%. Количество отличников увеличилось с 38 до 53, что больше на 15 человек в сравнении с предыдущим учебным периодом </w:t>
            </w:r>
            <w:proofErr w:type="gramStart"/>
            <w:r w:rsidRPr="008A3FD0">
              <w:rPr>
                <w:rFonts w:ascii="Times New Roman" w:eastAsia="Times New Roman" w:hAnsi="Times New Roman" w:cs="Times New Roman"/>
                <w:sz w:val="24"/>
                <w:szCs w:val="24"/>
                <w:lang w:eastAsia="ar-SA"/>
              </w:rPr>
              <w:t xml:space="preserve">( </w:t>
            </w:r>
            <w:proofErr w:type="gramEnd"/>
            <w:r w:rsidRPr="008A3FD0">
              <w:rPr>
                <w:rFonts w:ascii="Times New Roman" w:eastAsia="Times New Roman" w:hAnsi="Times New Roman" w:cs="Times New Roman"/>
                <w:sz w:val="24"/>
                <w:szCs w:val="24"/>
                <w:lang w:eastAsia="ar-SA"/>
              </w:rPr>
              <w:t xml:space="preserve">1 четверть 2018-2019 учебного года). По итогу 2018-2019 учебного года в гимназии количество отличников составило 70 учащихся (на 7 человек меньше в сравнении с предыдущим учебным годом).   </w:t>
            </w:r>
            <w:proofErr w:type="gramStart"/>
            <w:r w:rsidRPr="008A3FD0">
              <w:rPr>
                <w:rFonts w:ascii="Times New Roman" w:eastAsia="Times New Roman" w:hAnsi="Times New Roman" w:cs="Times New Roman"/>
                <w:sz w:val="24"/>
                <w:szCs w:val="24"/>
                <w:lang w:eastAsia="ar-SA"/>
              </w:rPr>
              <w:t>Показатель качества по школе составляет:  1 четверть 2018-2019 учебного года составляет 56%, 2 четверть 2018-2019 учебного года составляет 46%, 3 четверть 2018-2019 учебного года составляет 44%, 4 четверть 2018-2019 учебного года составляет 50%. По итогу 2018-2019 учебного года показатель качества по гимназии составил 49 %. Показатель качества по гимназии остался на прежнем уровне (2017-2018 учебный год – 49%).</w:t>
            </w:r>
            <w:proofErr w:type="gramEnd"/>
            <w:r w:rsidRPr="008A3FD0">
              <w:rPr>
                <w:rFonts w:ascii="Times New Roman" w:eastAsia="Times New Roman" w:hAnsi="Times New Roman" w:cs="Times New Roman"/>
                <w:sz w:val="24"/>
                <w:szCs w:val="24"/>
                <w:lang w:eastAsia="ar-SA"/>
              </w:rPr>
              <w:t xml:space="preserve"> В целом на школьные показатели влияют результаты 5-9 классов. </w:t>
            </w:r>
          </w:p>
          <w:p w:rsidR="00714B5F" w:rsidRPr="008A3FD0" w:rsidRDefault="00714B5F" w:rsidP="00714B5F">
            <w:pPr>
              <w:jc w:val="both"/>
              <w:rPr>
                <w:rFonts w:ascii="Times New Roman" w:eastAsia="Times New Roman" w:hAnsi="Times New Roman" w:cs="Times New Roman"/>
                <w:b/>
                <w:sz w:val="24"/>
                <w:szCs w:val="24"/>
                <w:highlight w:val="yellow"/>
              </w:rPr>
            </w:pPr>
            <w:r w:rsidRPr="008A3FD0">
              <w:rPr>
                <w:rFonts w:ascii="Times New Roman" w:eastAsia="Times New Roman" w:hAnsi="Times New Roman" w:cs="Times New Roman"/>
                <w:sz w:val="24"/>
                <w:szCs w:val="24"/>
              </w:rPr>
              <w:t>Неуспевающих на уровне основного общего и среднего общего образования по итогам обучения за год – 1 человек.</w:t>
            </w:r>
          </w:p>
          <w:p w:rsidR="00714B5F" w:rsidRPr="008A3FD0" w:rsidRDefault="00714B5F" w:rsidP="00714B5F">
            <w:pPr>
              <w:ind w:firstLine="708"/>
              <w:jc w:val="both"/>
              <w:rPr>
                <w:rFonts w:ascii="Times New Roman" w:hAnsi="Times New Roman" w:cs="Times New Roman"/>
                <w:b/>
                <w:sz w:val="24"/>
                <w:szCs w:val="24"/>
              </w:rPr>
            </w:pPr>
            <w:proofErr w:type="gramStart"/>
            <w:r w:rsidRPr="008A3FD0">
              <w:rPr>
                <w:rFonts w:ascii="Times New Roman" w:hAnsi="Times New Roman" w:cs="Times New Roman"/>
                <w:sz w:val="24"/>
                <w:szCs w:val="24"/>
              </w:rPr>
              <w:t>Из анализа  мониторинга посещаемости учащимися уроков за 2018-2019 учебный год видно, что проблема посещаемости остается нерешенной, без уважительных причин по среднему и старшему звену было пропущено 36 дней и 348 (в прошлом году 96 дней и уроков-651),   в сравнении с прошлым годом по пропускам цифры ниже: по дням - на 60 дней, по урокам – на  303.</w:t>
            </w:r>
            <w:proofErr w:type="gramEnd"/>
            <w:r w:rsidRPr="008A3FD0">
              <w:rPr>
                <w:rFonts w:ascii="Times New Roman" w:hAnsi="Times New Roman" w:cs="Times New Roman"/>
                <w:sz w:val="24"/>
                <w:szCs w:val="24"/>
              </w:rPr>
              <w:t xml:space="preserve">    В 2018-2019 увеличилось количество </w:t>
            </w:r>
            <w:r w:rsidRPr="008A3FD0">
              <w:rPr>
                <w:rFonts w:ascii="Times New Roman" w:hAnsi="Times New Roman" w:cs="Times New Roman"/>
                <w:sz w:val="24"/>
                <w:szCs w:val="24"/>
              </w:rPr>
              <w:lastRenderedPageBreak/>
              <w:t xml:space="preserve">пропусков по болезни,  в 2017-2018 учебном году  - 7395 дней, в 2018-2019 у.г.-12151. Показатель пропусков  учащихся по уважительным причинам   понизился  на 223 дня,  1456  уроков.   </w:t>
            </w:r>
          </w:p>
          <w:p w:rsidR="00714B5F" w:rsidRPr="008A3FD0" w:rsidRDefault="00714B5F" w:rsidP="00714B5F">
            <w:pPr>
              <w:pStyle w:val="11"/>
              <w:jc w:val="both"/>
              <w:rPr>
                <w:rFonts w:ascii="Times New Roman" w:hAnsi="Times New Roman" w:cs="Times New Roman"/>
                <w:sz w:val="24"/>
                <w:szCs w:val="24"/>
              </w:rPr>
            </w:pPr>
          </w:p>
          <w:p w:rsidR="00714B5F" w:rsidRPr="008A3FD0" w:rsidRDefault="00714B5F" w:rsidP="00714B5F">
            <w:pPr>
              <w:spacing w:before="28" w:after="202"/>
              <w:jc w:val="both"/>
              <w:rPr>
                <w:rFonts w:ascii="Times New Roman" w:eastAsia="Times New Roman" w:hAnsi="Times New Roman" w:cs="Times New Roman"/>
                <w:b/>
                <w:bCs/>
                <w:sz w:val="24"/>
                <w:szCs w:val="24"/>
              </w:rPr>
            </w:pPr>
            <w:r w:rsidRPr="008A3FD0">
              <w:rPr>
                <w:rFonts w:ascii="Times New Roman" w:eastAsia="Times New Roman" w:hAnsi="Times New Roman" w:cs="Times New Roman"/>
                <w:b/>
                <w:bCs/>
                <w:sz w:val="24"/>
                <w:szCs w:val="24"/>
              </w:rPr>
              <w:t>Организация изучения иностранных языков:</w:t>
            </w:r>
          </w:p>
          <w:p w:rsidR="00714B5F" w:rsidRPr="008A3FD0" w:rsidRDefault="00714B5F" w:rsidP="00714B5F">
            <w:pPr>
              <w:spacing w:before="28"/>
              <w:jc w:val="both"/>
              <w:rPr>
                <w:rFonts w:ascii="Times New Roman" w:eastAsia="Times New Roman" w:hAnsi="Times New Roman" w:cs="Times New Roman"/>
                <w:sz w:val="24"/>
                <w:szCs w:val="24"/>
              </w:rPr>
            </w:pPr>
            <w:r w:rsidRPr="008A3FD0">
              <w:rPr>
                <w:rFonts w:ascii="Times New Roman" w:eastAsia="Times New Roman" w:hAnsi="Times New Roman" w:cs="Times New Roman"/>
                <w:sz w:val="24"/>
                <w:szCs w:val="24"/>
              </w:rPr>
              <w:t xml:space="preserve">       В образовательном учреждении ведется изучение трех иностранных языков со 2 класса: французский, немецкий, английский. В5А, 6</w:t>
            </w:r>
            <w:proofErr w:type="gramStart"/>
            <w:r w:rsidRPr="008A3FD0">
              <w:rPr>
                <w:rFonts w:ascii="Times New Roman" w:eastAsia="Times New Roman" w:hAnsi="Times New Roman" w:cs="Times New Roman"/>
                <w:sz w:val="24"/>
                <w:szCs w:val="24"/>
              </w:rPr>
              <w:t>А-</w:t>
            </w:r>
            <w:proofErr w:type="gramEnd"/>
            <w:r w:rsidRPr="008A3FD0">
              <w:rPr>
                <w:rFonts w:ascii="Times New Roman" w:eastAsia="Times New Roman" w:hAnsi="Times New Roman" w:cs="Times New Roman"/>
                <w:sz w:val="24"/>
                <w:szCs w:val="24"/>
              </w:rPr>
              <w:t xml:space="preserve"> английский язык, немецкий язык (5 часов в неделю), </w:t>
            </w:r>
            <w:r w:rsidR="00FD09A5" w:rsidRPr="008A3FD0">
              <w:rPr>
                <w:rFonts w:ascii="Times New Roman" w:eastAsia="Times New Roman" w:hAnsi="Times New Roman" w:cs="Times New Roman"/>
                <w:sz w:val="24"/>
                <w:szCs w:val="24"/>
              </w:rPr>
              <w:t>в 2019 – 2020 году введено изучение второго иностранного языка в 5, 8,9 классах.</w:t>
            </w:r>
          </w:p>
          <w:p w:rsidR="00714B5F" w:rsidRPr="008A3FD0" w:rsidRDefault="00714B5F" w:rsidP="00714B5F">
            <w:pPr>
              <w:jc w:val="both"/>
              <w:rPr>
                <w:rFonts w:ascii="Times New Roman" w:hAnsi="Times New Roman" w:cs="Times New Roman"/>
                <w:sz w:val="24"/>
                <w:szCs w:val="24"/>
              </w:rPr>
            </w:pPr>
          </w:p>
          <w:p w:rsidR="00714B5F" w:rsidRPr="008A3FD0" w:rsidRDefault="00714B5F" w:rsidP="00714B5F">
            <w:pPr>
              <w:jc w:val="both"/>
              <w:rPr>
                <w:rFonts w:ascii="Times New Roman" w:hAnsi="Times New Roman" w:cs="Times New Roman"/>
                <w:sz w:val="24"/>
                <w:szCs w:val="24"/>
              </w:rPr>
            </w:pPr>
            <w:r w:rsidRPr="008A3FD0">
              <w:rPr>
                <w:rFonts w:ascii="Times New Roman" w:eastAsia="Times New Roman" w:hAnsi="Times New Roman" w:cs="Times New Roman"/>
                <w:b/>
                <w:bCs/>
                <w:sz w:val="24"/>
                <w:szCs w:val="24"/>
              </w:rPr>
              <w:t>Инновационные образовательные программы и технологии, в частности, информационные технологии.</w:t>
            </w:r>
          </w:p>
          <w:p w:rsidR="006C6D7A" w:rsidRPr="008A3FD0" w:rsidRDefault="00714B5F" w:rsidP="006617BE">
            <w:pPr>
              <w:spacing w:before="100" w:beforeAutospacing="1"/>
              <w:jc w:val="both"/>
              <w:rPr>
                <w:rFonts w:ascii="Times New Roman" w:eastAsia="Times New Roman" w:hAnsi="Times New Roman" w:cs="Times New Roman"/>
                <w:sz w:val="24"/>
                <w:szCs w:val="24"/>
              </w:rPr>
            </w:pPr>
            <w:r w:rsidRPr="008A3FD0">
              <w:rPr>
                <w:rFonts w:ascii="Times New Roman" w:eastAsia="Times New Roman" w:hAnsi="Times New Roman" w:cs="Times New Roman"/>
                <w:sz w:val="24"/>
                <w:szCs w:val="24"/>
              </w:rPr>
              <w:t xml:space="preserve">В связи с введением ФГОС НОО И ФГОС ООО произошло обновление содержания образования на начальном и среднем этапах. Разработаны и реализуются программа начального общего образования, основного общего образования. Внеурочная деятельность разработана по 5-и направлениям: </w:t>
            </w:r>
            <w:proofErr w:type="gramStart"/>
            <w:r w:rsidRPr="008A3FD0">
              <w:rPr>
                <w:rFonts w:ascii="Times New Roman" w:eastAsia="Times New Roman" w:hAnsi="Times New Roman" w:cs="Times New Roman"/>
                <w:sz w:val="24"/>
                <w:szCs w:val="24"/>
              </w:rPr>
              <w:t>спортивное</w:t>
            </w:r>
            <w:proofErr w:type="gramEnd"/>
            <w:r w:rsidRPr="008A3FD0">
              <w:rPr>
                <w:rFonts w:ascii="Times New Roman" w:eastAsia="Times New Roman" w:hAnsi="Times New Roman" w:cs="Times New Roman"/>
                <w:sz w:val="24"/>
                <w:szCs w:val="24"/>
              </w:rPr>
              <w:t xml:space="preserve">, духовно-нравственное, общекультурное, социальное, </w:t>
            </w:r>
            <w:proofErr w:type="spellStart"/>
            <w:r w:rsidRPr="008A3FD0">
              <w:rPr>
                <w:rFonts w:ascii="Times New Roman" w:eastAsia="Times New Roman" w:hAnsi="Times New Roman" w:cs="Times New Roman"/>
                <w:sz w:val="24"/>
                <w:szCs w:val="24"/>
              </w:rPr>
              <w:t>общеинтеллектуальное</w:t>
            </w:r>
            <w:proofErr w:type="spellEnd"/>
            <w:r w:rsidRPr="008A3FD0">
              <w:rPr>
                <w:rFonts w:ascii="Times New Roman" w:eastAsia="Times New Roman" w:hAnsi="Times New Roman" w:cs="Times New Roman"/>
                <w:sz w:val="24"/>
                <w:szCs w:val="24"/>
              </w:rPr>
              <w:t xml:space="preserve">. Большую помощь в овладении ФГОС сыграло введение в работу АРМ учителей начальных классов. </w:t>
            </w:r>
            <w:r w:rsidR="0022010B" w:rsidRPr="008A3FD0">
              <w:rPr>
                <w:rFonts w:ascii="Times New Roman" w:eastAsia="Times New Roman" w:hAnsi="Times New Roman" w:cs="Times New Roman"/>
                <w:sz w:val="24"/>
                <w:szCs w:val="24"/>
              </w:rPr>
              <w:t xml:space="preserve">Современный образовательный процесс немыслим без поиска новых, более эффективных технологий, призванных содействовать развитию творческих способностей обучающихся. Педагоги гимназии в образовательном процессе применяют проблемное обучение, основанное на </w:t>
            </w:r>
            <w:proofErr w:type="spellStart"/>
            <w:r w:rsidR="0022010B" w:rsidRPr="008A3FD0">
              <w:rPr>
                <w:rFonts w:ascii="Times New Roman" w:eastAsia="Times New Roman" w:hAnsi="Times New Roman" w:cs="Times New Roman"/>
                <w:sz w:val="24"/>
                <w:szCs w:val="24"/>
              </w:rPr>
              <w:t>деятельностном</w:t>
            </w:r>
            <w:proofErr w:type="spellEnd"/>
            <w:r w:rsidR="0022010B" w:rsidRPr="008A3FD0">
              <w:rPr>
                <w:rFonts w:ascii="Times New Roman" w:eastAsia="Times New Roman" w:hAnsi="Times New Roman" w:cs="Times New Roman"/>
                <w:sz w:val="24"/>
                <w:szCs w:val="24"/>
              </w:rPr>
              <w:t xml:space="preserve"> подходе, используют активные методы обучения, технологию интерактивного обучения (проблемная лекция, семинар-диспут, учебная дискуссия), </w:t>
            </w:r>
            <w:proofErr w:type="spellStart"/>
            <w:r w:rsidR="0022010B" w:rsidRPr="008A3FD0">
              <w:rPr>
                <w:rFonts w:ascii="Times New Roman" w:eastAsia="Times New Roman" w:hAnsi="Times New Roman" w:cs="Times New Roman"/>
                <w:sz w:val="24"/>
                <w:szCs w:val="24"/>
              </w:rPr>
              <w:t>кейсовые</w:t>
            </w:r>
            <w:proofErr w:type="spellEnd"/>
            <w:r w:rsidR="0022010B" w:rsidRPr="008A3FD0">
              <w:rPr>
                <w:rFonts w:ascii="Times New Roman" w:eastAsia="Times New Roman" w:hAnsi="Times New Roman" w:cs="Times New Roman"/>
                <w:sz w:val="24"/>
                <w:szCs w:val="24"/>
              </w:rPr>
              <w:t xml:space="preserve"> технологии, проектно-исследовательские технологии. Использование информационно-коммуникационных технологий в образовательном процессе дает возможность значительно ускорить процесс поиска и передачи информации, преобразовать характер умственной деятельности. На уроках гуманитарного цикла в основной и старшей школе активно применяется технология развития критического мышления. </w:t>
            </w:r>
          </w:p>
          <w:p w:rsidR="00FD09A5" w:rsidRPr="008A3FD0" w:rsidRDefault="00FD09A5" w:rsidP="00583E83">
            <w:pPr>
              <w:spacing w:before="100" w:beforeAutospacing="1"/>
              <w:jc w:val="both"/>
              <w:rPr>
                <w:rFonts w:ascii="Times New Roman" w:eastAsia="Times New Roman" w:hAnsi="Times New Roman" w:cs="Times New Roman"/>
                <w:b/>
                <w:bCs/>
                <w:sz w:val="24"/>
                <w:szCs w:val="24"/>
              </w:rPr>
            </w:pPr>
            <w:r w:rsidRPr="008A3FD0">
              <w:rPr>
                <w:rFonts w:ascii="Times New Roman" w:eastAsia="Times New Roman" w:hAnsi="Times New Roman" w:cs="Times New Roman"/>
                <w:sz w:val="24"/>
                <w:szCs w:val="24"/>
              </w:rPr>
              <w:t xml:space="preserve"> </w:t>
            </w:r>
            <w:r w:rsidR="006C6D7A" w:rsidRPr="008A3FD0">
              <w:rPr>
                <w:rFonts w:ascii="Times New Roman" w:eastAsia="Times New Roman" w:hAnsi="Times New Roman" w:cs="Times New Roman"/>
                <w:sz w:val="24"/>
                <w:szCs w:val="24"/>
              </w:rPr>
              <w:t xml:space="preserve">  </w:t>
            </w:r>
            <w:r w:rsidR="0022010B" w:rsidRPr="008A3FD0">
              <w:rPr>
                <w:rFonts w:ascii="Times New Roman" w:eastAsia="Times New Roman" w:hAnsi="Times New Roman" w:cs="Times New Roman"/>
                <w:sz w:val="24"/>
                <w:szCs w:val="24"/>
              </w:rPr>
              <w:t>Применение и использование педагогами гимназии современных образовательных технологий и программ даёт положительный результат: повышение качества образования</w:t>
            </w:r>
            <w:r w:rsidR="00B92CA6" w:rsidRPr="008A3FD0">
              <w:rPr>
                <w:rFonts w:ascii="Times New Roman" w:eastAsia="Times New Roman" w:hAnsi="Times New Roman" w:cs="Times New Roman"/>
                <w:b/>
                <w:bCs/>
                <w:sz w:val="24"/>
                <w:szCs w:val="24"/>
              </w:rPr>
              <w:t>.</w:t>
            </w:r>
          </w:p>
          <w:p w:rsidR="008A3FD0" w:rsidRDefault="00315176" w:rsidP="00473838">
            <w:pPr>
              <w:jc w:val="center"/>
            </w:pPr>
            <w:r w:rsidRPr="008A3FD0">
              <w:t xml:space="preserve">     </w:t>
            </w:r>
          </w:p>
          <w:p w:rsidR="00473838" w:rsidRPr="008A3FD0" w:rsidRDefault="00315176" w:rsidP="00473838">
            <w:pPr>
              <w:jc w:val="center"/>
              <w:rPr>
                <w:rFonts w:ascii="Times New Roman" w:hAnsi="Times New Roman" w:cs="Times New Roman"/>
                <w:b/>
                <w:sz w:val="24"/>
                <w:szCs w:val="24"/>
              </w:rPr>
            </w:pPr>
            <w:r w:rsidRPr="008A3FD0">
              <w:t xml:space="preserve"> </w:t>
            </w:r>
            <w:r w:rsidR="00473838" w:rsidRPr="008A3FD0">
              <w:rPr>
                <w:rFonts w:ascii="Times New Roman" w:hAnsi="Times New Roman" w:cs="Times New Roman"/>
                <w:b/>
                <w:sz w:val="24"/>
                <w:szCs w:val="24"/>
              </w:rPr>
              <w:t>Дополнительное образование</w:t>
            </w:r>
          </w:p>
          <w:p w:rsidR="00C25604" w:rsidRPr="00276C08" w:rsidRDefault="00473838" w:rsidP="00C25604">
            <w:pPr>
              <w:pStyle w:val="a3"/>
              <w:spacing w:after="202"/>
              <w:jc w:val="both"/>
            </w:pPr>
            <w:r w:rsidRPr="00FA1924">
              <w:t xml:space="preserve">        </w:t>
            </w:r>
            <w:r w:rsidR="00C25604" w:rsidRPr="00276C08">
              <w:t>Целью дополнительного образования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гимназии является создание условий для реализации потребностей учащихся и их родителей в дополнительных образовательных услугах.</w:t>
            </w:r>
          </w:p>
          <w:p w:rsidR="00C25604" w:rsidRPr="00276C08" w:rsidRDefault="00C25604" w:rsidP="00C25604">
            <w:pPr>
              <w:pStyle w:val="a3"/>
              <w:spacing w:after="202"/>
              <w:jc w:val="both"/>
            </w:pPr>
            <w:r w:rsidRPr="00276C08">
              <w:t xml:space="preserve">         На базе гимназии в 2018-2019 учебном году работает 7 творческих объединений, в прошлом учебном году во втором полугодии их было 9. (П</w:t>
            </w:r>
            <w:r w:rsidR="00D817F6" w:rsidRPr="00276C08">
              <w:t>риложение № 3</w:t>
            </w:r>
            <w:r w:rsidRPr="00276C08">
              <w:t>).</w:t>
            </w:r>
          </w:p>
          <w:p w:rsidR="00C25604" w:rsidRPr="00276C08" w:rsidRDefault="00C25604" w:rsidP="00C25604">
            <w:pPr>
              <w:pStyle w:val="a3"/>
              <w:spacing w:after="202"/>
              <w:jc w:val="both"/>
            </w:pPr>
            <w:r w:rsidRPr="00276C08">
              <w:lastRenderedPageBreak/>
              <w:t xml:space="preserve">        Условия, созданные в гимназии для внеурочной деятельности, способствуют развитию творческих способностей учащихся, их личному развитию и социализации.</w:t>
            </w:r>
          </w:p>
          <w:p w:rsidR="00C25604" w:rsidRPr="00276C08" w:rsidRDefault="00C25604" w:rsidP="00C25604">
            <w:pPr>
              <w:pStyle w:val="a3"/>
              <w:spacing w:after="202"/>
              <w:jc w:val="both"/>
            </w:pPr>
            <w:r w:rsidRPr="00276C08">
              <w:t xml:space="preserve">        Повышение уровня самооценки, проявление инициативы – это тот результат, к которому мы стремимся. К тому же у ребёнка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w:t>
            </w:r>
          </w:p>
          <w:p w:rsidR="00C25604" w:rsidRPr="00276C08" w:rsidRDefault="00C25604" w:rsidP="00C25604">
            <w:pPr>
              <w:pStyle w:val="a3"/>
              <w:spacing w:after="202"/>
              <w:jc w:val="both"/>
            </w:pPr>
            <w:r w:rsidRPr="00276C08">
              <w:t xml:space="preserve">        Критериями оценки результатов работы творческих объединений являются те знания и умения, которые дети показывают в школьных мероприятиях, олимпиадах, конкурсах в рамках учебно-воспитательной работы гимназии.</w:t>
            </w:r>
          </w:p>
          <w:p w:rsidR="00C25604" w:rsidRPr="00276C08" w:rsidRDefault="00C25604" w:rsidP="00C25604">
            <w:pPr>
              <w:pStyle w:val="a3"/>
              <w:spacing w:after="202"/>
              <w:jc w:val="both"/>
              <w:rPr>
                <w:b/>
                <w:bCs/>
              </w:rPr>
            </w:pPr>
            <w:r w:rsidRPr="00276C08">
              <w:t xml:space="preserve">        В целом блок дополнительного образования успешно осуществлялся на базе гимназии и в социуме. Во время  работы возникает много интересных идей, находок и форм обучения. В основном педагоги и ребята активно принимают участие в различных конкурсах и соревнованиях.</w:t>
            </w:r>
          </w:p>
          <w:p w:rsidR="00C25604" w:rsidRPr="00276C08" w:rsidRDefault="00C25604" w:rsidP="00C25604">
            <w:pPr>
              <w:jc w:val="both"/>
              <w:rPr>
                <w:rFonts w:ascii="Times New Roman" w:hAnsi="Times New Roman" w:cs="Times New Roman"/>
                <w:bCs/>
                <w:sz w:val="24"/>
                <w:szCs w:val="24"/>
              </w:rPr>
            </w:pPr>
            <w:r w:rsidRPr="00276C08">
              <w:rPr>
                <w:rFonts w:ascii="Times New Roman" w:hAnsi="Times New Roman" w:cs="Times New Roman"/>
                <w:bCs/>
                <w:sz w:val="24"/>
                <w:szCs w:val="24"/>
              </w:rPr>
              <w:t xml:space="preserve">         Учащиеся с удовольствием применяют полученные знания и навыки в различных областях жизни. </w:t>
            </w:r>
          </w:p>
          <w:p w:rsidR="00C25604" w:rsidRPr="00276C08" w:rsidRDefault="00C25604" w:rsidP="00C25604">
            <w:pPr>
              <w:jc w:val="both"/>
              <w:rPr>
                <w:rFonts w:ascii="Times New Roman" w:hAnsi="Times New Roman" w:cs="Times New Roman"/>
                <w:bCs/>
                <w:sz w:val="24"/>
                <w:szCs w:val="24"/>
              </w:rPr>
            </w:pPr>
            <w:r w:rsidRPr="00276C08">
              <w:rPr>
                <w:rFonts w:ascii="Times New Roman" w:hAnsi="Times New Roman" w:cs="Times New Roman"/>
                <w:bCs/>
                <w:sz w:val="24"/>
                <w:szCs w:val="24"/>
              </w:rPr>
              <w:t xml:space="preserve">        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обучающимся. </w:t>
            </w:r>
          </w:p>
          <w:p w:rsidR="00C25604" w:rsidRPr="00276C08" w:rsidRDefault="00C25604" w:rsidP="00C25604">
            <w:pPr>
              <w:pStyle w:val="ae"/>
              <w:jc w:val="both"/>
            </w:pPr>
            <w:r w:rsidRPr="00276C08">
              <w:t xml:space="preserve"> Большая планомерная воспитательная работа велась в этом году в классных коллективах и в гимназии в целом.</w:t>
            </w:r>
          </w:p>
          <w:p w:rsidR="00C25604" w:rsidRPr="00276C08" w:rsidRDefault="00C25604" w:rsidP="00C25604">
            <w:pPr>
              <w:pStyle w:val="ae"/>
              <w:jc w:val="both"/>
            </w:pPr>
            <w:r w:rsidRPr="00276C08">
              <w:t>За год были проведены следующие мероприятия общешкольного масштаба:</w:t>
            </w:r>
          </w:p>
          <w:p w:rsidR="00C25604" w:rsidRPr="00276C08" w:rsidRDefault="00C25604" w:rsidP="00C25604">
            <w:pPr>
              <w:pStyle w:val="ae"/>
            </w:pPr>
            <w:r w:rsidRPr="00276C08">
              <w:t>- День знаний:</w:t>
            </w:r>
          </w:p>
          <w:p w:rsidR="00C25604" w:rsidRPr="00276C08" w:rsidRDefault="00C25604" w:rsidP="00C25604">
            <w:pPr>
              <w:pStyle w:val="ae"/>
            </w:pPr>
            <w:r w:rsidRPr="00276C08">
              <w:t>-День ГО и ЧС</w:t>
            </w:r>
          </w:p>
          <w:p w:rsidR="00C25604" w:rsidRPr="00276C08" w:rsidRDefault="00C25604" w:rsidP="00C25604">
            <w:pPr>
              <w:pStyle w:val="ae"/>
            </w:pPr>
            <w:r w:rsidRPr="00276C08">
              <w:t>- День Учителя;</w:t>
            </w:r>
          </w:p>
          <w:p w:rsidR="00C25604" w:rsidRPr="00276C08" w:rsidRDefault="00C25604" w:rsidP="00C25604">
            <w:pPr>
              <w:pStyle w:val="ae"/>
            </w:pPr>
            <w:r w:rsidRPr="00276C08">
              <w:t>- День гимназиста;</w:t>
            </w:r>
          </w:p>
          <w:p w:rsidR="00C25604" w:rsidRPr="00276C08" w:rsidRDefault="00C25604" w:rsidP="00C25604">
            <w:pPr>
              <w:pStyle w:val="ae"/>
            </w:pPr>
            <w:r w:rsidRPr="00276C08">
              <w:t>- День Российского кино;</w:t>
            </w:r>
          </w:p>
          <w:p w:rsidR="00C25604" w:rsidRPr="00276C08" w:rsidRDefault="00C25604" w:rsidP="00C25604">
            <w:pPr>
              <w:pStyle w:val="ae"/>
            </w:pPr>
            <w:r w:rsidRPr="00276C08">
              <w:t>- Новогодняя карусель</w:t>
            </w:r>
          </w:p>
          <w:p w:rsidR="00C25604" w:rsidRPr="00276C08" w:rsidRDefault="00C25604" w:rsidP="00C25604">
            <w:pPr>
              <w:pStyle w:val="ae"/>
            </w:pPr>
            <w:r w:rsidRPr="00276C08">
              <w:t>- День Защитника Отечества;</w:t>
            </w:r>
          </w:p>
          <w:p w:rsidR="00C25604" w:rsidRPr="00276C08" w:rsidRDefault="00C25604" w:rsidP="00C25604">
            <w:pPr>
              <w:pStyle w:val="ae"/>
            </w:pPr>
            <w:r w:rsidRPr="00276C08">
              <w:t>- 8 марта;</w:t>
            </w:r>
          </w:p>
          <w:p w:rsidR="00C25604" w:rsidRPr="00276C08" w:rsidRDefault="00C25604" w:rsidP="00C25604">
            <w:pPr>
              <w:pStyle w:val="ae"/>
            </w:pPr>
            <w:r w:rsidRPr="00276C08">
              <w:t>- Вахта памяти;</w:t>
            </w:r>
          </w:p>
          <w:p w:rsidR="00C25604" w:rsidRPr="00276C08" w:rsidRDefault="00C25604" w:rsidP="00C25604">
            <w:pPr>
              <w:pStyle w:val="ae"/>
            </w:pPr>
            <w:r w:rsidRPr="00276C08">
              <w:t>- Последний звонок;</w:t>
            </w:r>
          </w:p>
          <w:p w:rsidR="00C25604" w:rsidRPr="00276C08" w:rsidRDefault="00C25604" w:rsidP="00C25604">
            <w:pPr>
              <w:pStyle w:val="ae"/>
            </w:pPr>
            <w:r w:rsidRPr="00276C08">
              <w:t>- Выпускные вечера</w:t>
            </w:r>
          </w:p>
          <w:p w:rsidR="00C25604" w:rsidRPr="00276C08" w:rsidRDefault="00C25604" w:rsidP="00C25604">
            <w:pPr>
              <w:jc w:val="both"/>
              <w:rPr>
                <w:rFonts w:ascii="Times New Roman" w:hAnsi="Times New Roman" w:cs="Times New Roman"/>
                <w:bCs/>
                <w:sz w:val="24"/>
                <w:szCs w:val="24"/>
              </w:rPr>
            </w:pPr>
            <w:r w:rsidRPr="00276C08">
              <w:rPr>
                <w:rFonts w:ascii="Times New Roman" w:hAnsi="Times New Roman" w:cs="Times New Roman"/>
                <w:bCs/>
                <w:sz w:val="24"/>
                <w:szCs w:val="24"/>
              </w:rPr>
              <w:t xml:space="preserve">        В ходе организации традиционных дел прослеживается обязательная цепочка технологических звеньев.</w:t>
            </w:r>
          </w:p>
          <w:p w:rsidR="00C25604" w:rsidRPr="00276C08" w:rsidRDefault="00C25604" w:rsidP="00C25604">
            <w:pPr>
              <w:jc w:val="both"/>
              <w:rPr>
                <w:rFonts w:ascii="Times New Roman" w:hAnsi="Times New Roman" w:cs="Times New Roman"/>
                <w:bCs/>
                <w:sz w:val="24"/>
                <w:szCs w:val="24"/>
              </w:rPr>
            </w:pPr>
            <w:r w:rsidRPr="00276C08">
              <w:rPr>
                <w:rFonts w:ascii="Times New Roman" w:hAnsi="Times New Roman" w:cs="Times New Roman"/>
                <w:bCs/>
                <w:sz w:val="24"/>
                <w:szCs w:val="24"/>
              </w:rPr>
              <w:t xml:space="preserve">       Главное всей работы заключается в том, что гимназисты приобретают навыки организации и управления в творческой, интересной для них форме.</w:t>
            </w:r>
          </w:p>
          <w:p w:rsidR="00C25604" w:rsidRPr="00276C08" w:rsidRDefault="00C25604" w:rsidP="00C25604">
            <w:pPr>
              <w:jc w:val="both"/>
              <w:rPr>
                <w:rFonts w:ascii="Times New Roman" w:hAnsi="Times New Roman" w:cs="Times New Roman"/>
                <w:bCs/>
                <w:sz w:val="24"/>
                <w:szCs w:val="24"/>
              </w:rPr>
            </w:pPr>
            <w:r w:rsidRPr="00276C08">
              <w:rPr>
                <w:rFonts w:ascii="Times New Roman" w:hAnsi="Times New Roman" w:cs="Times New Roman"/>
                <w:bCs/>
                <w:sz w:val="24"/>
                <w:szCs w:val="24"/>
              </w:rPr>
              <w:t xml:space="preserve">        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w:t>
            </w:r>
            <w:r w:rsidRPr="00276C08">
              <w:rPr>
                <w:rFonts w:ascii="Times New Roman" w:hAnsi="Times New Roman" w:cs="Times New Roman"/>
                <w:bCs/>
                <w:sz w:val="24"/>
                <w:szCs w:val="24"/>
              </w:rPr>
              <w:lastRenderedPageBreak/>
              <w:t>говорят о том, что наши традиции сохраняются благодаря усилиям всех тех учителей, которые активно, творчески поддерживают и развивают их.</w:t>
            </w:r>
          </w:p>
          <w:p w:rsidR="00C25604" w:rsidRPr="00276C08" w:rsidRDefault="00C25604" w:rsidP="00C25604">
            <w:pPr>
              <w:jc w:val="both"/>
              <w:rPr>
                <w:rFonts w:ascii="Times New Roman" w:hAnsi="Times New Roman" w:cs="Times New Roman"/>
                <w:bCs/>
                <w:sz w:val="24"/>
                <w:szCs w:val="24"/>
              </w:rPr>
            </w:pPr>
            <w:r w:rsidRPr="00276C08">
              <w:rPr>
                <w:rFonts w:ascii="Times New Roman" w:hAnsi="Times New Roman" w:cs="Times New Roman"/>
                <w:bCs/>
                <w:sz w:val="24"/>
                <w:szCs w:val="24"/>
              </w:rPr>
              <w:t xml:space="preserve">        Такая структура воспитательной работы позволяет охватить всех учащихся гимназии, исходя из их склонностей и интересов, способствует всестороннему развитию личности каждого ребенка.</w:t>
            </w:r>
          </w:p>
          <w:p w:rsidR="00C25604" w:rsidRPr="00276C08" w:rsidRDefault="00C25604" w:rsidP="00C25604">
            <w:pPr>
              <w:jc w:val="both"/>
              <w:rPr>
                <w:rFonts w:ascii="Times New Roman" w:hAnsi="Times New Roman" w:cs="Times New Roman"/>
                <w:bCs/>
                <w:sz w:val="24"/>
                <w:szCs w:val="24"/>
              </w:rPr>
            </w:pPr>
            <w:r w:rsidRPr="00276C08">
              <w:rPr>
                <w:rFonts w:ascii="Times New Roman" w:hAnsi="Times New Roman" w:cs="Times New Roman"/>
                <w:bCs/>
                <w:sz w:val="24"/>
                <w:szCs w:val="24"/>
              </w:rPr>
              <w:t xml:space="preserve">       В соответствии с этим в воспитательной работе гимназии на 2018-2019 были определены следующие направленности деятельности, на протяжении нескольких лет ставшие традиционными.</w:t>
            </w:r>
          </w:p>
          <w:p w:rsidR="00C25604" w:rsidRPr="00276C08" w:rsidRDefault="00C25604" w:rsidP="00C25604">
            <w:pPr>
              <w:jc w:val="center"/>
              <w:rPr>
                <w:rFonts w:ascii="Times New Roman" w:hAnsi="Times New Roman" w:cs="Times New Roman"/>
                <w:b/>
                <w:sz w:val="24"/>
                <w:szCs w:val="24"/>
              </w:rPr>
            </w:pPr>
            <w:r w:rsidRPr="00276C08">
              <w:rPr>
                <w:rStyle w:val="af4"/>
                <w:rFonts w:ascii="Times New Roman" w:hAnsi="Times New Roman" w:cs="Times New Roman"/>
                <w:sz w:val="24"/>
                <w:szCs w:val="24"/>
              </w:rPr>
              <w:t>Основные направления воспитательного процесса</w:t>
            </w:r>
          </w:p>
          <w:p w:rsidR="00C25604" w:rsidRPr="00276C08" w:rsidRDefault="00C25604" w:rsidP="00C25604">
            <w:pPr>
              <w:pStyle w:val="ae"/>
              <w:jc w:val="both"/>
              <w:rPr>
                <w:b/>
              </w:rPr>
            </w:pPr>
            <w:r w:rsidRPr="00276C08">
              <w:rPr>
                <w:rStyle w:val="af4"/>
              </w:rPr>
              <w:t>Направление “Гимназист – патриот и гражданин”</w:t>
            </w:r>
          </w:p>
          <w:p w:rsidR="00C25604" w:rsidRPr="00276C08" w:rsidRDefault="00C25604" w:rsidP="00C25604">
            <w:pPr>
              <w:pStyle w:val="ae"/>
              <w:jc w:val="both"/>
              <w:rPr>
                <w:b/>
              </w:rPr>
            </w:pPr>
            <w:r w:rsidRPr="00276C08">
              <w:rPr>
                <w:rStyle w:val="af4"/>
              </w:rPr>
              <w:t>Направление “Гимназист  и его нравственность”</w:t>
            </w:r>
          </w:p>
          <w:p w:rsidR="00C25604" w:rsidRPr="00276C08" w:rsidRDefault="00C25604" w:rsidP="00C25604">
            <w:pPr>
              <w:pStyle w:val="ae"/>
              <w:jc w:val="both"/>
              <w:rPr>
                <w:b/>
              </w:rPr>
            </w:pPr>
            <w:r w:rsidRPr="00276C08">
              <w:rPr>
                <w:rStyle w:val="af4"/>
              </w:rPr>
              <w:t>Направление “Гимназист и его интеллектуальные возможности”</w:t>
            </w:r>
          </w:p>
          <w:p w:rsidR="00C25604" w:rsidRPr="00276C08" w:rsidRDefault="00C25604" w:rsidP="00C25604">
            <w:pPr>
              <w:pStyle w:val="ae"/>
              <w:jc w:val="both"/>
              <w:rPr>
                <w:b/>
              </w:rPr>
            </w:pPr>
            <w:r w:rsidRPr="00276C08">
              <w:rPr>
                <w:rStyle w:val="af4"/>
              </w:rPr>
              <w:t>Направление “Гимназист  и его здоровье”</w:t>
            </w:r>
          </w:p>
          <w:p w:rsidR="00C25604" w:rsidRPr="00276C08" w:rsidRDefault="00C25604" w:rsidP="00C25604">
            <w:pPr>
              <w:pStyle w:val="ae"/>
              <w:jc w:val="both"/>
              <w:rPr>
                <w:b/>
              </w:rPr>
            </w:pPr>
            <w:r w:rsidRPr="00276C08">
              <w:rPr>
                <w:rStyle w:val="af4"/>
              </w:rPr>
              <w:t>Направление “Общение и досуг гимназиста”</w:t>
            </w:r>
          </w:p>
          <w:p w:rsidR="00C25604" w:rsidRPr="00276C08" w:rsidRDefault="00C25604" w:rsidP="00C25604">
            <w:pPr>
              <w:pStyle w:val="ae"/>
              <w:jc w:val="both"/>
              <w:rPr>
                <w:b/>
              </w:rPr>
            </w:pPr>
            <w:r w:rsidRPr="00276C08">
              <w:rPr>
                <w:rStyle w:val="af4"/>
              </w:rPr>
              <w:t>Направление “Гимназист  и его семья”</w:t>
            </w:r>
          </w:p>
          <w:p w:rsidR="00C25604" w:rsidRPr="00276C08" w:rsidRDefault="00C25604" w:rsidP="00C25604">
            <w:pPr>
              <w:jc w:val="both"/>
              <w:rPr>
                <w:rStyle w:val="af4"/>
                <w:rFonts w:ascii="Times New Roman" w:hAnsi="Times New Roman" w:cs="Times New Roman"/>
                <w:sz w:val="24"/>
                <w:szCs w:val="24"/>
              </w:rPr>
            </w:pPr>
            <w:r w:rsidRPr="00276C08">
              <w:rPr>
                <w:rStyle w:val="af4"/>
                <w:rFonts w:ascii="Times New Roman" w:hAnsi="Times New Roman" w:cs="Times New Roman"/>
                <w:sz w:val="24"/>
                <w:szCs w:val="24"/>
              </w:rPr>
              <w:t>Направление “Гимназист и самоуправление”</w:t>
            </w:r>
          </w:p>
          <w:p w:rsidR="00C25604" w:rsidRPr="00276C08" w:rsidRDefault="00C25604" w:rsidP="00C25604">
            <w:pPr>
              <w:jc w:val="both"/>
              <w:rPr>
                <w:rFonts w:ascii="Times New Roman" w:hAnsi="Times New Roman" w:cs="Times New Roman"/>
                <w:spacing w:val="-6"/>
                <w:sz w:val="24"/>
                <w:szCs w:val="24"/>
              </w:rPr>
            </w:pPr>
            <w:r w:rsidRPr="00276C08">
              <w:rPr>
                <w:rFonts w:ascii="Times New Roman" w:eastAsia="Times New Roman" w:hAnsi="Times New Roman" w:cs="Times New Roman"/>
                <w:sz w:val="24"/>
                <w:szCs w:val="24"/>
              </w:rPr>
              <w:t xml:space="preserve">Воспитательная работа гимназии в 2019 г. была направлена на развитие творческих способностей учащихся, этому способствовала  организованная деятельность творческих объединений, секций, системы доп. образования. По гимназии вырос процент учащихся, стоящих на </w:t>
            </w:r>
            <w:proofErr w:type="spellStart"/>
            <w:r w:rsidRPr="00276C08">
              <w:rPr>
                <w:rFonts w:ascii="Times New Roman" w:eastAsia="Times New Roman" w:hAnsi="Times New Roman" w:cs="Times New Roman"/>
                <w:sz w:val="24"/>
                <w:szCs w:val="24"/>
              </w:rPr>
              <w:t>внутришкольном</w:t>
            </w:r>
            <w:proofErr w:type="spellEnd"/>
            <w:r w:rsidRPr="00276C08">
              <w:rPr>
                <w:rFonts w:ascii="Times New Roman" w:eastAsia="Times New Roman" w:hAnsi="Times New Roman" w:cs="Times New Roman"/>
                <w:sz w:val="24"/>
                <w:szCs w:val="24"/>
              </w:rPr>
              <w:t xml:space="preserve"> профилактическом учете, стоящих на учёте КДН. </w:t>
            </w:r>
          </w:p>
          <w:p w:rsidR="00C25604" w:rsidRPr="00276C08" w:rsidRDefault="00C25604" w:rsidP="00C25604">
            <w:pPr>
              <w:pStyle w:val="a3"/>
              <w:spacing w:before="0" w:beforeAutospacing="0" w:after="0" w:afterAutospacing="0"/>
              <w:ind w:firstLine="360"/>
              <w:jc w:val="both"/>
            </w:pPr>
            <w:r w:rsidRPr="00276C08">
              <w:t>Летний оздоровительный лагерь для детей с дневным пребыванием реализовывался в сроки с 27.06.2019 г. по 16.07.2019 г. Продолжительность смены составила 21 день. Количество детей, посещавших лагерь – 120 человек. За весь период смены прошло много интересных и важных событий, которые оставили неизгладимый след, положительные эмоции и воспоминания у ребят.</w:t>
            </w:r>
          </w:p>
          <w:p w:rsidR="00C25604" w:rsidRPr="00276C08" w:rsidRDefault="00C25604" w:rsidP="00C25604">
            <w:pPr>
              <w:pStyle w:val="Standard"/>
              <w:ind w:firstLine="360"/>
              <w:jc w:val="both"/>
              <w:rPr>
                <w:rFonts w:cs="Times New Roman"/>
              </w:rPr>
            </w:pPr>
            <w:r w:rsidRPr="00276C08">
              <w:rPr>
                <w:rFonts w:cs="Times New Roman"/>
                <w:b/>
              </w:rPr>
              <w:t xml:space="preserve">8 </w:t>
            </w:r>
            <w:proofErr w:type="spellStart"/>
            <w:r w:rsidRPr="00276C08">
              <w:rPr>
                <w:rFonts w:cs="Times New Roman"/>
                <w:b/>
              </w:rPr>
              <w:t>июляв</w:t>
            </w:r>
            <w:proofErr w:type="spellEnd"/>
            <w:r w:rsidRPr="00276C08">
              <w:rPr>
                <w:rFonts w:cs="Times New Roman"/>
                <w:b/>
              </w:rPr>
              <w:t xml:space="preserve"> День семьи, любви и верности</w:t>
            </w:r>
            <w:r w:rsidRPr="00276C08">
              <w:rPr>
                <w:rFonts w:cs="Times New Roman"/>
              </w:rPr>
              <w:t xml:space="preserve"> ребята стали активными участниками конкурса рисунков на асфальте «Моя семья - лучшая на свете», приуроченному к этому празднику. Воспитанниками лагеря были прочитаны стихи о семье, звучали песни, пословицы и поговорки. Каждый отряд посмотрел презентацию о святых Петре и </w:t>
            </w:r>
            <w:proofErr w:type="spellStart"/>
            <w:r w:rsidRPr="00276C08">
              <w:rPr>
                <w:rFonts w:cs="Times New Roman"/>
              </w:rPr>
              <w:t>Февронии</w:t>
            </w:r>
            <w:proofErr w:type="spellEnd"/>
            <w:r w:rsidRPr="00276C08">
              <w:rPr>
                <w:rFonts w:cs="Times New Roman"/>
              </w:rPr>
              <w:t>, в честь которых  отмечается  «День семьи, любви и верности». Воспитанники изготовили  символ праздника – белоснежную ромашку.</w:t>
            </w:r>
          </w:p>
          <w:p w:rsidR="00C25604" w:rsidRPr="00276C08" w:rsidRDefault="00C25604" w:rsidP="00C25604">
            <w:pPr>
              <w:pStyle w:val="a3"/>
              <w:spacing w:before="0" w:beforeAutospacing="0" w:after="0" w:afterAutospacing="0"/>
              <w:ind w:firstLine="708"/>
              <w:jc w:val="both"/>
              <w:rPr>
                <w:rFonts w:eastAsia="SimSun"/>
                <w:kern w:val="3"/>
                <w:lang w:eastAsia="zh-CN" w:bidi="hi-IN"/>
              </w:rPr>
            </w:pPr>
            <w:r w:rsidRPr="00276C08">
              <w:rPr>
                <w:rFonts w:eastAsia="SimSun"/>
                <w:kern w:val="3"/>
                <w:lang w:eastAsia="zh-CN" w:bidi="hi-IN"/>
              </w:rPr>
              <w:t xml:space="preserve">Ребята стали активными участниками конкурса </w:t>
            </w:r>
            <w:r w:rsidRPr="00276C08">
              <w:rPr>
                <w:rFonts w:eastAsia="SimSun"/>
                <w:b/>
                <w:kern w:val="3"/>
                <w:lang w:eastAsia="zh-CN" w:bidi="hi-IN"/>
              </w:rPr>
              <w:t>«Я рисую Уполномоченного по правам ребенка»</w:t>
            </w:r>
            <w:r w:rsidRPr="00276C08">
              <w:rPr>
                <w:rFonts w:eastAsia="SimSun"/>
                <w:kern w:val="3"/>
                <w:lang w:eastAsia="zh-CN" w:bidi="hi-IN"/>
              </w:rPr>
              <w:t xml:space="preserve">. В каждом отряде была проведена интересная беседа о правах современного ребенка и о людях, которые занимаются этим вопросом непосредственно у нас в крае – С.В. </w:t>
            </w:r>
            <w:proofErr w:type="spellStart"/>
            <w:r w:rsidRPr="00276C08">
              <w:rPr>
                <w:rFonts w:eastAsia="SimSun"/>
                <w:kern w:val="3"/>
                <w:lang w:eastAsia="zh-CN" w:bidi="hi-IN"/>
              </w:rPr>
              <w:t>Адаменко</w:t>
            </w:r>
            <w:proofErr w:type="spellEnd"/>
            <w:r w:rsidRPr="00276C08">
              <w:rPr>
                <w:rFonts w:eastAsia="SimSun"/>
                <w:kern w:val="3"/>
                <w:lang w:eastAsia="zh-CN" w:bidi="hi-IN"/>
              </w:rPr>
              <w:t>. Дети получили ответы на многие интересующие их вопросы. Интересным стал конкурс рисунков, так как лучшие из них были переданы на районный этап конкурса.</w:t>
            </w:r>
          </w:p>
          <w:p w:rsidR="00C25604" w:rsidRPr="00BE57DC" w:rsidRDefault="00C25604" w:rsidP="00C25604">
            <w:pPr>
              <w:pStyle w:val="a3"/>
              <w:spacing w:before="0" w:beforeAutospacing="0" w:after="0"/>
              <w:jc w:val="both"/>
            </w:pPr>
            <w:r w:rsidRPr="00276C08">
              <w:rPr>
                <w:rFonts w:eastAsia="SimSun"/>
                <w:kern w:val="3"/>
                <w:lang w:eastAsia="zh-CN" w:bidi="hi-IN"/>
              </w:rPr>
              <w:t>За период смены была проведена масса спортивных и развлекательных мероприятий, беседа с представителями пожарной службы города, ребята посетили театральное представление кукольного театра в РДК, увидели премьеру мультфильма в городском кинотеатре «3</w:t>
            </w:r>
            <w:r w:rsidRPr="00276C08">
              <w:rPr>
                <w:rFonts w:eastAsia="SimSun"/>
                <w:kern w:val="3"/>
                <w:lang w:val="en-US" w:eastAsia="zh-CN" w:bidi="hi-IN"/>
              </w:rPr>
              <w:t>D</w:t>
            </w:r>
            <w:r w:rsidRPr="00276C08">
              <w:rPr>
                <w:rFonts w:eastAsia="SimSun"/>
                <w:kern w:val="3"/>
                <w:lang w:eastAsia="zh-CN" w:bidi="hi-IN"/>
              </w:rPr>
              <w:t xml:space="preserve"> Мир», совершали экскурсии в городской парк и на его площадки. Кроме того, каждый день знакомились с правилами техники безопасного поведения и правилами дорожного движения, как пешеходов, так и юных велосипедистов. Летняя оздоровительная кампания была организована на высоком профессиональном уровне</w:t>
            </w:r>
            <w:r w:rsidRPr="00276C08">
              <w:t>.</w:t>
            </w:r>
          </w:p>
          <w:p w:rsidR="009B47E6" w:rsidRPr="00276C08" w:rsidRDefault="009B47E6" w:rsidP="009B47E6">
            <w:pPr>
              <w:jc w:val="both"/>
              <w:rPr>
                <w:rFonts w:ascii="Times New Roman" w:hAnsi="Times New Roman" w:cs="Times New Roman"/>
                <w:b/>
                <w:sz w:val="24"/>
                <w:szCs w:val="24"/>
              </w:rPr>
            </w:pPr>
            <w:r w:rsidRPr="006B0BDF">
              <w:rPr>
                <w:rFonts w:ascii="Times New Roman" w:hAnsi="Times New Roman" w:cs="Times New Roman"/>
                <w:b/>
                <w:color w:val="00B050"/>
                <w:sz w:val="24"/>
                <w:szCs w:val="24"/>
              </w:rPr>
              <w:t xml:space="preserve">        </w:t>
            </w:r>
            <w:r w:rsidRPr="00276C08">
              <w:rPr>
                <w:rFonts w:ascii="Times New Roman" w:hAnsi="Times New Roman" w:cs="Times New Roman"/>
                <w:b/>
                <w:sz w:val="24"/>
                <w:szCs w:val="24"/>
              </w:rPr>
              <w:t>Научные общества, творческие объединения, кружки, секции.</w:t>
            </w:r>
          </w:p>
          <w:p w:rsidR="00412A78" w:rsidRPr="00276C08" w:rsidRDefault="00412A78" w:rsidP="009B47E6">
            <w:pPr>
              <w:jc w:val="both"/>
              <w:rPr>
                <w:rFonts w:ascii="Times New Roman" w:hAnsi="Times New Roman" w:cs="Times New Roman"/>
                <w:b/>
                <w:sz w:val="24"/>
                <w:szCs w:val="24"/>
              </w:rPr>
            </w:pP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Р</w:t>
            </w:r>
            <w:r w:rsidR="006B0BDF" w:rsidRPr="00276C08">
              <w:rPr>
                <w:rFonts w:ascii="Times New Roman" w:eastAsia="Times New Roman" w:hAnsi="Times New Roman" w:cs="Times New Roman"/>
                <w:sz w:val="24"/>
                <w:szCs w:val="24"/>
              </w:rPr>
              <w:t>абота с одаренными детьми в 2018-2019</w:t>
            </w:r>
            <w:r w:rsidRPr="00276C08">
              <w:rPr>
                <w:rFonts w:ascii="Times New Roman" w:eastAsia="Times New Roman" w:hAnsi="Times New Roman" w:cs="Times New Roman"/>
                <w:sz w:val="24"/>
                <w:szCs w:val="24"/>
              </w:rPr>
              <w:t xml:space="preserve">г. была направлена на развитие способности </w:t>
            </w:r>
            <w:proofErr w:type="gramStart"/>
            <w:r w:rsidRPr="00276C08">
              <w:rPr>
                <w:rFonts w:ascii="Times New Roman" w:eastAsia="Times New Roman" w:hAnsi="Times New Roman" w:cs="Times New Roman"/>
                <w:sz w:val="24"/>
                <w:szCs w:val="24"/>
              </w:rPr>
              <w:t>мыслить</w:t>
            </w:r>
            <w:proofErr w:type="gramEnd"/>
            <w:r w:rsidRPr="00276C08">
              <w:rPr>
                <w:rFonts w:ascii="Times New Roman" w:eastAsia="Times New Roman" w:hAnsi="Times New Roman" w:cs="Times New Roman"/>
                <w:sz w:val="24"/>
                <w:szCs w:val="24"/>
              </w:rPr>
              <w:t xml:space="preserve">, творить. В ученической среде  четко прослеживается повышение интереса к исследовательской деятельности, повышается мотивация у учащихся и из-за представления «Портфолио  выпускника»  при поступлении в ВУЗы, </w:t>
            </w:r>
            <w:proofErr w:type="spellStart"/>
            <w:r w:rsidRPr="00276C08">
              <w:rPr>
                <w:rFonts w:ascii="Times New Roman" w:eastAsia="Times New Roman" w:hAnsi="Times New Roman" w:cs="Times New Roman"/>
                <w:sz w:val="24"/>
                <w:szCs w:val="24"/>
              </w:rPr>
              <w:t>СУЗы</w:t>
            </w:r>
            <w:proofErr w:type="spellEnd"/>
            <w:r w:rsidRPr="00276C08">
              <w:rPr>
                <w:rFonts w:ascii="Times New Roman" w:eastAsia="Times New Roman" w:hAnsi="Times New Roman" w:cs="Times New Roman"/>
                <w:sz w:val="24"/>
                <w:szCs w:val="24"/>
              </w:rPr>
              <w:t xml:space="preserve">. </w:t>
            </w: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Активно работает научное общество гимназистов «Эрудит».</w:t>
            </w: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Научное общество школьников  (НОШ) является самостоятельным формированием, которое объединяет учащихся гимназии, способных к научному поиску, заинтересованных в повышении своего интеллектуального и культурного уровня, стремящихся к углублению </w:t>
            </w:r>
            <w:proofErr w:type="gramStart"/>
            <w:r w:rsidRPr="00276C08">
              <w:rPr>
                <w:rFonts w:ascii="Times New Roman" w:eastAsia="Times New Roman" w:hAnsi="Times New Roman" w:cs="Times New Roman"/>
                <w:sz w:val="24"/>
                <w:szCs w:val="24"/>
              </w:rPr>
              <w:t>знаний</w:t>
            </w:r>
            <w:proofErr w:type="gramEnd"/>
            <w:r w:rsidRPr="00276C08">
              <w:rPr>
                <w:rFonts w:ascii="Times New Roman" w:eastAsia="Times New Roman" w:hAnsi="Times New Roman" w:cs="Times New Roman"/>
                <w:sz w:val="24"/>
                <w:szCs w:val="24"/>
              </w:rPr>
              <w:t xml:space="preserve"> как по отдельным предметам, так и в области современных научных знаний.</w:t>
            </w:r>
          </w:p>
          <w:p w:rsidR="009B47E6" w:rsidRPr="00276C08" w:rsidRDefault="009B47E6" w:rsidP="009B47E6">
            <w:pPr>
              <w:jc w:val="both"/>
              <w:rPr>
                <w:rFonts w:ascii="Times New Roman" w:eastAsia="Calibri" w:hAnsi="Times New Roman" w:cs="Times New Roman"/>
                <w:sz w:val="24"/>
                <w:szCs w:val="24"/>
              </w:rPr>
            </w:pPr>
            <w:r w:rsidRPr="00276C08">
              <w:rPr>
                <w:rFonts w:ascii="Times New Roman" w:eastAsia="Calibri" w:hAnsi="Times New Roman" w:cs="Times New Roman"/>
                <w:b/>
                <w:sz w:val="24"/>
                <w:szCs w:val="24"/>
              </w:rPr>
              <w:t xml:space="preserve">Целями </w:t>
            </w:r>
            <w:r w:rsidRPr="00276C08">
              <w:rPr>
                <w:rFonts w:ascii="Times New Roman" w:eastAsia="Calibri" w:hAnsi="Times New Roman" w:cs="Times New Roman"/>
                <w:sz w:val="24"/>
                <w:szCs w:val="24"/>
              </w:rPr>
              <w:t>деятельности НОУ являются:</w:t>
            </w:r>
          </w:p>
          <w:p w:rsidR="009B47E6" w:rsidRPr="00276C08" w:rsidRDefault="009B47E6" w:rsidP="009B47E6">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выявление и поддержка интеллектуально и творчески одаренных детей;</w:t>
            </w:r>
          </w:p>
          <w:p w:rsidR="009B47E6" w:rsidRPr="00276C08" w:rsidRDefault="009B47E6" w:rsidP="009B47E6">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повышение качества знаний, развитие творческого потенциала в области различных наук;</w:t>
            </w:r>
          </w:p>
          <w:p w:rsidR="009B47E6" w:rsidRPr="00276C08" w:rsidRDefault="009B47E6" w:rsidP="009B47E6">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-содействие профессионально-ориентированному образованию учащихся.</w:t>
            </w:r>
          </w:p>
          <w:p w:rsidR="009B47E6" w:rsidRPr="00276C08" w:rsidRDefault="009B47E6" w:rsidP="00EB63AE">
            <w:pPr>
              <w:jc w:val="right"/>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     </w:t>
            </w:r>
          </w:p>
          <w:p w:rsidR="009B47E6" w:rsidRPr="00276C08" w:rsidRDefault="009B47E6" w:rsidP="009B47E6">
            <w:pPr>
              <w:jc w:val="both"/>
              <w:rPr>
                <w:rFonts w:ascii="Times New Roman" w:eastAsia="Calibri" w:hAnsi="Times New Roman" w:cs="Times New Roman"/>
                <w:sz w:val="24"/>
                <w:szCs w:val="24"/>
              </w:rPr>
            </w:pPr>
            <w:r w:rsidRPr="00276C08">
              <w:rPr>
                <w:rFonts w:ascii="Times New Roman" w:eastAsia="Calibri" w:hAnsi="Times New Roman" w:cs="Times New Roman"/>
                <w:b/>
                <w:sz w:val="24"/>
                <w:szCs w:val="24"/>
              </w:rPr>
              <w:t xml:space="preserve">Научное Общество Школьников  «Эрудит» </w:t>
            </w:r>
            <w:r w:rsidRPr="00276C08">
              <w:rPr>
                <w:rFonts w:ascii="Times New Roman" w:eastAsia="Calibri" w:hAnsi="Times New Roman" w:cs="Times New Roman"/>
                <w:sz w:val="24"/>
                <w:szCs w:val="24"/>
              </w:rPr>
              <w:t xml:space="preserve"> состоит из пяти секций:</w:t>
            </w:r>
          </w:p>
          <w:p w:rsidR="009B47E6" w:rsidRPr="00276C08" w:rsidRDefault="009B47E6" w:rsidP="009B47E6">
            <w:pPr>
              <w:autoSpaceDE w:val="0"/>
              <w:autoSpaceDN w:val="0"/>
              <w:adjustRightInd w:val="0"/>
              <w:ind w:left="993" w:hanging="993"/>
              <w:rPr>
                <w:rFonts w:ascii="Times New Roman" w:hAnsi="Times New Roman" w:cs="Times New Roman"/>
                <w:sz w:val="24"/>
                <w:szCs w:val="24"/>
              </w:rPr>
            </w:pPr>
            <w:r w:rsidRPr="00276C08">
              <w:rPr>
                <w:rFonts w:ascii="Times New Roman" w:hAnsi="Times New Roman" w:cs="Times New Roman"/>
                <w:sz w:val="24"/>
                <w:szCs w:val="24"/>
              </w:rPr>
              <w:t>1.</w:t>
            </w:r>
            <w:r w:rsidRPr="00276C08">
              <w:rPr>
                <w:rFonts w:ascii="Times New Roman" w:hAnsi="Times New Roman" w:cs="Times New Roman"/>
                <w:b/>
                <w:sz w:val="24"/>
                <w:szCs w:val="24"/>
              </w:rPr>
              <w:t>Секция «Юниор»</w:t>
            </w:r>
            <w:r w:rsidR="006B0BDF" w:rsidRPr="00276C08">
              <w:rPr>
                <w:rFonts w:ascii="Times New Roman" w:hAnsi="Times New Roman" w:cs="Times New Roman"/>
                <w:sz w:val="24"/>
                <w:szCs w:val="24"/>
              </w:rPr>
              <w:t xml:space="preserve"> (1-4 классы), 44</w:t>
            </w:r>
            <w:r w:rsidRPr="00276C08">
              <w:rPr>
                <w:rFonts w:ascii="Times New Roman" w:hAnsi="Times New Roman" w:cs="Times New Roman"/>
                <w:sz w:val="24"/>
                <w:szCs w:val="24"/>
              </w:rPr>
              <w:t xml:space="preserve"> человек.</w:t>
            </w:r>
          </w:p>
          <w:p w:rsidR="009B47E6" w:rsidRPr="00276C08" w:rsidRDefault="009B47E6" w:rsidP="009B47E6">
            <w:pPr>
              <w:autoSpaceDE w:val="0"/>
              <w:autoSpaceDN w:val="0"/>
              <w:adjustRightInd w:val="0"/>
              <w:ind w:hanging="993"/>
              <w:rPr>
                <w:rFonts w:ascii="Times New Roman" w:hAnsi="Times New Roman" w:cs="Times New Roman"/>
                <w:sz w:val="24"/>
                <w:szCs w:val="24"/>
              </w:rPr>
            </w:pPr>
            <w:r w:rsidRPr="00276C08">
              <w:rPr>
                <w:rFonts w:ascii="Times New Roman" w:hAnsi="Times New Roman" w:cs="Times New Roman"/>
                <w:sz w:val="24"/>
                <w:szCs w:val="24"/>
              </w:rPr>
              <w:t xml:space="preserve">                Руководитель секции: учитель начальных классов высшей квалификационной категории Пономарева И.Ю.</w:t>
            </w:r>
          </w:p>
          <w:p w:rsidR="009B47E6" w:rsidRPr="00276C08" w:rsidRDefault="009B47E6"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2</w:t>
            </w:r>
            <w:r w:rsidRPr="00276C08">
              <w:rPr>
                <w:rFonts w:ascii="Times New Roman" w:hAnsi="Times New Roman" w:cs="Times New Roman"/>
                <w:b/>
                <w:sz w:val="24"/>
                <w:szCs w:val="24"/>
              </w:rPr>
              <w:t>. Секция «Гуманитарных наук»</w:t>
            </w:r>
            <w:r w:rsidR="006B0BDF" w:rsidRPr="00276C08">
              <w:rPr>
                <w:rFonts w:ascii="Times New Roman" w:hAnsi="Times New Roman" w:cs="Times New Roman"/>
                <w:sz w:val="24"/>
                <w:szCs w:val="24"/>
              </w:rPr>
              <w:t xml:space="preserve"> (57</w:t>
            </w:r>
            <w:r w:rsidRPr="00276C08">
              <w:rPr>
                <w:rFonts w:ascii="Times New Roman" w:hAnsi="Times New Roman" w:cs="Times New Roman"/>
                <w:sz w:val="24"/>
                <w:szCs w:val="24"/>
              </w:rPr>
              <w:t xml:space="preserve"> уч-ся)</w:t>
            </w:r>
          </w:p>
          <w:p w:rsidR="009B47E6" w:rsidRPr="00276C08" w:rsidRDefault="009B47E6" w:rsidP="00EB63AE">
            <w:pPr>
              <w:autoSpaceDE w:val="0"/>
              <w:autoSpaceDN w:val="0"/>
              <w:adjustRightInd w:val="0"/>
              <w:ind w:left="1560" w:hanging="2145"/>
              <w:rPr>
                <w:rFonts w:ascii="Times New Roman" w:hAnsi="Times New Roman" w:cs="Times New Roman"/>
                <w:sz w:val="24"/>
                <w:szCs w:val="24"/>
              </w:rPr>
            </w:pPr>
            <w:r w:rsidRPr="00276C08">
              <w:rPr>
                <w:rFonts w:ascii="Times New Roman" w:hAnsi="Times New Roman" w:cs="Times New Roman"/>
                <w:sz w:val="24"/>
                <w:szCs w:val="24"/>
              </w:rPr>
              <w:t xml:space="preserve">          Которая объединяет учащихся 3-х образовательных областей: рус</w:t>
            </w:r>
            <w:proofErr w:type="gramStart"/>
            <w:r w:rsidRPr="00276C08">
              <w:rPr>
                <w:rFonts w:ascii="Times New Roman" w:hAnsi="Times New Roman" w:cs="Times New Roman"/>
                <w:sz w:val="24"/>
                <w:szCs w:val="24"/>
              </w:rPr>
              <w:t>.</w:t>
            </w:r>
            <w:proofErr w:type="gramEnd"/>
            <w:r w:rsidRPr="00276C08">
              <w:rPr>
                <w:rFonts w:ascii="Times New Roman" w:hAnsi="Times New Roman" w:cs="Times New Roman"/>
                <w:sz w:val="24"/>
                <w:szCs w:val="24"/>
              </w:rPr>
              <w:t xml:space="preserve"> </w:t>
            </w:r>
            <w:proofErr w:type="gramStart"/>
            <w:r w:rsidRPr="00276C08">
              <w:rPr>
                <w:rFonts w:ascii="Times New Roman" w:hAnsi="Times New Roman" w:cs="Times New Roman"/>
                <w:sz w:val="24"/>
                <w:szCs w:val="24"/>
              </w:rPr>
              <w:t>я</w:t>
            </w:r>
            <w:proofErr w:type="gramEnd"/>
            <w:r w:rsidRPr="00276C08">
              <w:rPr>
                <w:rFonts w:ascii="Times New Roman" w:hAnsi="Times New Roman" w:cs="Times New Roman"/>
                <w:sz w:val="24"/>
                <w:szCs w:val="24"/>
              </w:rPr>
              <w:t>з. и литературы, истории и ин. яз.</w:t>
            </w:r>
          </w:p>
          <w:p w:rsidR="009B47E6" w:rsidRPr="00276C08" w:rsidRDefault="009B47E6"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Руководитель секции: учитель русского языка и литературы высшей категории </w:t>
            </w:r>
            <w:proofErr w:type="spellStart"/>
            <w:r w:rsidRPr="00276C08">
              <w:rPr>
                <w:rFonts w:ascii="Times New Roman" w:hAnsi="Times New Roman" w:cs="Times New Roman"/>
                <w:sz w:val="24"/>
                <w:szCs w:val="24"/>
              </w:rPr>
              <w:t>Вакалова</w:t>
            </w:r>
            <w:proofErr w:type="spellEnd"/>
            <w:r w:rsidRPr="00276C08">
              <w:rPr>
                <w:rFonts w:ascii="Times New Roman" w:hAnsi="Times New Roman" w:cs="Times New Roman"/>
                <w:sz w:val="24"/>
                <w:szCs w:val="24"/>
              </w:rPr>
              <w:t xml:space="preserve"> С.А.</w:t>
            </w:r>
          </w:p>
          <w:p w:rsidR="009B47E6" w:rsidRPr="00276C08" w:rsidRDefault="009B47E6"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3. </w:t>
            </w:r>
            <w:r w:rsidRPr="00276C08">
              <w:rPr>
                <w:rFonts w:ascii="Times New Roman" w:hAnsi="Times New Roman" w:cs="Times New Roman"/>
                <w:b/>
                <w:sz w:val="24"/>
                <w:szCs w:val="24"/>
              </w:rPr>
              <w:t xml:space="preserve">Секция точных наук. </w:t>
            </w:r>
            <w:r w:rsidR="006B0BDF" w:rsidRPr="00276C08">
              <w:rPr>
                <w:rFonts w:ascii="Times New Roman" w:hAnsi="Times New Roman" w:cs="Times New Roman"/>
                <w:sz w:val="24"/>
                <w:szCs w:val="24"/>
              </w:rPr>
              <w:t>(34</w:t>
            </w:r>
            <w:r w:rsidRPr="00276C08">
              <w:rPr>
                <w:rFonts w:ascii="Times New Roman" w:hAnsi="Times New Roman" w:cs="Times New Roman"/>
                <w:sz w:val="24"/>
                <w:szCs w:val="24"/>
              </w:rPr>
              <w:t xml:space="preserve"> уч-ся)</w:t>
            </w:r>
          </w:p>
          <w:p w:rsidR="009B47E6" w:rsidRPr="00276C08" w:rsidRDefault="009B47E6"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Руководитель: учитель математики первой квалификационной категории Новикова Н.Н. </w:t>
            </w:r>
          </w:p>
          <w:p w:rsidR="009B47E6" w:rsidRPr="00276C08" w:rsidRDefault="009B47E6" w:rsidP="00EB63AE">
            <w:pPr>
              <w:autoSpaceDE w:val="0"/>
              <w:autoSpaceDN w:val="0"/>
              <w:adjustRightInd w:val="0"/>
              <w:ind w:left="2190" w:hanging="2145"/>
              <w:rPr>
                <w:rFonts w:ascii="Times New Roman" w:hAnsi="Times New Roman" w:cs="Times New Roman"/>
                <w:sz w:val="24"/>
                <w:szCs w:val="24"/>
              </w:rPr>
            </w:pPr>
            <w:r w:rsidRPr="00276C08">
              <w:rPr>
                <w:rFonts w:ascii="Times New Roman" w:hAnsi="Times New Roman" w:cs="Times New Roman"/>
                <w:sz w:val="24"/>
                <w:szCs w:val="24"/>
              </w:rPr>
              <w:t>4</w:t>
            </w:r>
            <w:r w:rsidRPr="00276C08">
              <w:rPr>
                <w:rFonts w:ascii="Times New Roman" w:hAnsi="Times New Roman" w:cs="Times New Roman"/>
                <w:b/>
                <w:sz w:val="24"/>
                <w:szCs w:val="24"/>
              </w:rPr>
              <w:t xml:space="preserve">.  </w:t>
            </w:r>
            <w:proofErr w:type="gramStart"/>
            <w:r w:rsidRPr="00276C08">
              <w:rPr>
                <w:rFonts w:ascii="Times New Roman" w:hAnsi="Times New Roman" w:cs="Times New Roman"/>
                <w:b/>
                <w:sz w:val="24"/>
                <w:szCs w:val="24"/>
              </w:rPr>
              <w:t>Естественно-научная</w:t>
            </w:r>
            <w:proofErr w:type="gramEnd"/>
            <w:r w:rsidRPr="00276C08">
              <w:rPr>
                <w:rFonts w:ascii="Times New Roman" w:hAnsi="Times New Roman" w:cs="Times New Roman"/>
                <w:b/>
                <w:sz w:val="24"/>
                <w:szCs w:val="24"/>
              </w:rPr>
              <w:t xml:space="preserve"> секция.</w:t>
            </w:r>
            <w:r w:rsidR="006B0BDF" w:rsidRPr="00276C08">
              <w:rPr>
                <w:rFonts w:ascii="Times New Roman" w:hAnsi="Times New Roman" w:cs="Times New Roman"/>
                <w:sz w:val="24"/>
                <w:szCs w:val="24"/>
              </w:rPr>
              <w:t xml:space="preserve">   (18</w:t>
            </w:r>
            <w:r w:rsidRPr="00276C08">
              <w:rPr>
                <w:rFonts w:ascii="Times New Roman" w:hAnsi="Times New Roman" w:cs="Times New Roman"/>
                <w:sz w:val="24"/>
                <w:szCs w:val="24"/>
              </w:rPr>
              <w:t xml:space="preserve">  уч-ся)</w:t>
            </w:r>
          </w:p>
          <w:p w:rsidR="009B47E6" w:rsidRPr="00276C08" w:rsidRDefault="009B47E6"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Руководитель: учитель  биологии  высшей  квалификационной категории  </w:t>
            </w:r>
            <w:proofErr w:type="spellStart"/>
            <w:r w:rsidRPr="00276C08">
              <w:rPr>
                <w:rFonts w:ascii="Times New Roman" w:hAnsi="Times New Roman" w:cs="Times New Roman"/>
                <w:sz w:val="24"/>
                <w:szCs w:val="24"/>
              </w:rPr>
              <w:t>Евглевская</w:t>
            </w:r>
            <w:proofErr w:type="spellEnd"/>
            <w:r w:rsidRPr="00276C08">
              <w:rPr>
                <w:rFonts w:ascii="Times New Roman" w:hAnsi="Times New Roman" w:cs="Times New Roman"/>
                <w:sz w:val="24"/>
                <w:szCs w:val="24"/>
              </w:rPr>
              <w:t xml:space="preserve"> Л.В.</w:t>
            </w:r>
          </w:p>
          <w:p w:rsidR="009B47E6" w:rsidRPr="00276C08" w:rsidRDefault="009B47E6"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5. </w:t>
            </w:r>
            <w:r w:rsidRPr="00276C08">
              <w:rPr>
                <w:rFonts w:ascii="Times New Roman" w:hAnsi="Times New Roman" w:cs="Times New Roman"/>
                <w:b/>
                <w:sz w:val="24"/>
                <w:szCs w:val="24"/>
              </w:rPr>
              <w:t>Художественно-эстетическая секция</w:t>
            </w:r>
            <w:r w:rsidR="006B0BDF" w:rsidRPr="00276C08">
              <w:rPr>
                <w:rFonts w:ascii="Times New Roman" w:hAnsi="Times New Roman" w:cs="Times New Roman"/>
                <w:sz w:val="24"/>
                <w:szCs w:val="24"/>
              </w:rPr>
              <w:t xml:space="preserve">  (19</w:t>
            </w:r>
            <w:r w:rsidRPr="00276C08">
              <w:rPr>
                <w:rFonts w:ascii="Times New Roman" w:hAnsi="Times New Roman" w:cs="Times New Roman"/>
                <w:sz w:val="24"/>
                <w:szCs w:val="24"/>
              </w:rPr>
              <w:t xml:space="preserve">  уч-ся)</w:t>
            </w:r>
          </w:p>
          <w:p w:rsidR="009B47E6" w:rsidRPr="00276C08" w:rsidRDefault="009B47E6"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Руководитель: учитель   технологии  высшей  квалификационной категории  Пирожкова Н.А.</w:t>
            </w:r>
          </w:p>
          <w:p w:rsidR="009B47E6" w:rsidRPr="00276C08" w:rsidRDefault="009B47E6" w:rsidP="00412A78">
            <w:pPr>
              <w:spacing w:line="360" w:lineRule="auto"/>
              <w:ind w:firstLine="708"/>
              <w:rPr>
                <w:rFonts w:ascii="Times New Roman" w:eastAsia="Calibri" w:hAnsi="Times New Roman" w:cs="Times New Roman"/>
                <w:sz w:val="24"/>
                <w:szCs w:val="24"/>
              </w:rPr>
            </w:pPr>
            <w:r w:rsidRPr="00276C08">
              <w:rPr>
                <w:rFonts w:ascii="Times New Roman" w:hAnsi="Times New Roman" w:cs="Times New Roman"/>
                <w:sz w:val="24"/>
                <w:szCs w:val="24"/>
              </w:rPr>
              <w:t>Председа</w:t>
            </w:r>
            <w:r w:rsidR="00663EE8" w:rsidRPr="00276C08">
              <w:rPr>
                <w:rFonts w:ascii="Times New Roman" w:hAnsi="Times New Roman" w:cs="Times New Roman"/>
                <w:sz w:val="24"/>
                <w:szCs w:val="24"/>
              </w:rPr>
              <w:t>тель</w:t>
            </w:r>
            <w:r w:rsidR="006B0BDF" w:rsidRPr="00276C08">
              <w:rPr>
                <w:rFonts w:ascii="Times New Roman" w:hAnsi="Times New Roman" w:cs="Times New Roman"/>
                <w:sz w:val="24"/>
                <w:szCs w:val="24"/>
              </w:rPr>
              <w:t xml:space="preserve">  научного обществ</w:t>
            </w:r>
            <w:proofErr w:type="gramStart"/>
            <w:r w:rsidR="006B0BDF" w:rsidRPr="00276C08">
              <w:rPr>
                <w:rFonts w:ascii="Times New Roman" w:hAnsi="Times New Roman" w:cs="Times New Roman"/>
                <w:sz w:val="24"/>
                <w:szCs w:val="24"/>
              </w:rPr>
              <w:t>а-</w:t>
            </w:r>
            <w:proofErr w:type="gramEnd"/>
            <w:r w:rsidR="006B0BDF" w:rsidRPr="00276C08">
              <w:rPr>
                <w:rFonts w:ascii="Times New Roman" w:hAnsi="Times New Roman" w:cs="Times New Roman"/>
                <w:sz w:val="24"/>
                <w:szCs w:val="24"/>
              </w:rPr>
              <w:t xml:space="preserve">  учащаяся 10 б</w:t>
            </w:r>
            <w:r w:rsidR="00F25527" w:rsidRPr="00276C08">
              <w:rPr>
                <w:rFonts w:ascii="Times New Roman" w:hAnsi="Times New Roman" w:cs="Times New Roman"/>
                <w:sz w:val="24"/>
                <w:szCs w:val="24"/>
              </w:rPr>
              <w:t xml:space="preserve">  класса </w:t>
            </w:r>
            <w:r w:rsidR="00663EE8" w:rsidRPr="00276C08">
              <w:rPr>
                <w:rFonts w:ascii="Times New Roman" w:hAnsi="Times New Roman" w:cs="Times New Roman"/>
                <w:sz w:val="24"/>
                <w:szCs w:val="24"/>
              </w:rPr>
              <w:t xml:space="preserve"> </w:t>
            </w:r>
            <w:proofErr w:type="spellStart"/>
            <w:r w:rsidR="00663EE8" w:rsidRPr="00276C08">
              <w:rPr>
                <w:rFonts w:ascii="Times New Roman" w:hAnsi="Times New Roman" w:cs="Times New Roman"/>
                <w:sz w:val="24"/>
                <w:szCs w:val="24"/>
              </w:rPr>
              <w:t>Пыхтина</w:t>
            </w:r>
            <w:proofErr w:type="spellEnd"/>
            <w:r w:rsidR="00663EE8" w:rsidRPr="00276C08">
              <w:rPr>
                <w:rFonts w:ascii="Times New Roman" w:hAnsi="Times New Roman" w:cs="Times New Roman"/>
                <w:sz w:val="24"/>
                <w:szCs w:val="24"/>
              </w:rPr>
              <w:t xml:space="preserve"> </w:t>
            </w:r>
            <w:proofErr w:type="spellStart"/>
            <w:r w:rsidR="00663EE8" w:rsidRPr="00276C08">
              <w:rPr>
                <w:rFonts w:ascii="Times New Roman" w:hAnsi="Times New Roman" w:cs="Times New Roman"/>
                <w:sz w:val="24"/>
                <w:szCs w:val="24"/>
              </w:rPr>
              <w:t>Дарина</w:t>
            </w:r>
            <w:proofErr w:type="spellEnd"/>
            <w:r w:rsidR="006B0BDF" w:rsidRPr="00276C08">
              <w:rPr>
                <w:rFonts w:ascii="Times New Roman" w:hAnsi="Times New Roman" w:cs="Times New Roman"/>
                <w:sz w:val="24"/>
                <w:szCs w:val="24"/>
              </w:rPr>
              <w:t>.</w:t>
            </w:r>
            <w:r w:rsidRPr="00276C08">
              <w:rPr>
                <w:rFonts w:ascii="Times New Roman" w:eastAsia="Calibri" w:hAnsi="Times New Roman" w:cs="Times New Roman"/>
                <w:sz w:val="24"/>
                <w:szCs w:val="24"/>
              </w:rPr>
              <w:t xml:space="preserve"> </w:t>
            </w:r>
            <w:r w:rsidR="005E452D" w:rsidRPr="00276C08">
              <w:rPr>
                <w:rFonts w:ascii="Times New Roman" w:eastAsia="Calibri" w:hAnsi="Times New Roman" w:cs="Times New Roman"/>
                <w:sz w:val="24"/>
                <w:szCs w:val="24"/>
              </w:rPr>
              <w:t xml:space="preserve"> </w:t>
            </w:r>
            <w:r w:rsidR="00412A78" w:rsidRPr="00276C08">
              <w:rPr>
                <w:rFonts w:ascii="Times New Roman" w:eastAsia="Calibri" w:hAnsi="Times New Roman" w:cs="Times New Roman"/>
                <w:sz w:val="24"/>
                <w:szCs w:val="24"/>
              </w:rPr>
              <w:t>(</w:t>
            </w:r>
            <w:proofErr w:type="spellStart"/>
            <w:r w:rsidR="005E452D" w:rsidRPr="00276C08">
              <w:rPr>
                <w:rFonts w:ascii="Times New Roman" w:eastAsia="Calibri" w:hAnsi="Times New Roman" w:cs="Times New Roman"/>
                <w:sz w:val="24"/>
                <w:szCs w:val="24"/>
              </w:rPr>
              <w:t>Приложение.</w:t>
            </w:r>
            <w:r w:rsidR="00D817F6" w:rsidRPr="00276C08">
              <w:rPr>
                <w:rFonts w:ascii="Times New Roman" w:eastAsia="Calibri" w:hAnsi="Times New Roman" w:cs="Times New Roman"/>
                <w:sz w:val="24"/>
                <w:szCs w:val="24"/>
              </w:rPr>
              <w:t>№</w:t>
            </w:r>
            <w:proofErr w:type="spellEnd"/>
            <w:r w:rsidR="00D817F6" w:rsidRPr="00276C08">
              <w:rPr>
                <w:rFonts w:ascii="Times New Roman" w:eastAsia="Calibri" w:hAnsi="Times New Roman" w:cs="Times New Roman"/>
                <w:sz w:val="24"/>
                <w:szCs w:val="24"/>
              </w:rPr>
              <w:t xml:space="preserve"> 4</w:t>
            </w:r>
            <w:r w:rsidR="00412A78" w:rsidRPr="00276C08">
              <w:rPr>
                <w:rFonts w:ascii="Times New Roman" w:eastAsia="Calibri" w:hAnsi="Times New Roman" w:cs="Times New Roman"/>
                <w:sz w:val="24"/>
                <w:szCs w:val="24"/>
              </w:rPr>
              <w:t>)</w:t>
            </w:r>
          </w:p>
          <w:p w:rsidR="00EB63AE" w:rsidRPr="00276C08" w:rsidRDefault="00EB63AE" w:rsidP="00EB63AE">
            <w:pPr>
              <w:spacing w:line="360" w:lineRule="auto"/>
              <w:ind w:firstLine="708"/>
              <w:rPr>
                <w:rFonts w:ascii="Times New Roman" w:eastAsia="Calibri" w:hAnsi="Times New Roman" w:cs="Times New Roman"/>
                <w:sz w:val="24"/>
                <w:szCs w:val="24"/>
              </w:rPr>
            </w:pPr>
            <w:r w:rsidRPr="00276C08">
              <w:rPr>
                <w:rFonts w:ascii="Times New Roman" w:eastAsia="Calibri" w:hAnsi="Times New Roman" w:cs="Times New Roman"/>
                <w:sz w:val="24"/>
                <w:szCs w:val="24"/>
              </w:rPr>
              <w:t>С 10.01.2019г на базе МОУ гимназия№1 функционирует  центр для одарённых детей «Открытие»</w:t>
            </w:r>
          </w:p>
          <w:p w:rsidR="00C15AA1" w:rsidRPr="00276C08" w:rsidRDefault="00EB63AE" w:rsidP="005E452D">
            <w:pPr>
              <w:spacing w:line="360" w:lineRule="auto"/>
              <w:ind w:firstLine="708"/>
              <w:rPr>
                <w:rFonts w:ascii="Times New Roman" w:hAnsi="Times New Roman" w:cs="Times New Roman"/>
                <w:sz w:val="24"/>
                <w:szCs w:val="24"/>
              </w:rPr>
            </w:pPr>
            <w:r w:rsidRPr="00276C08">
              <w:rPr>
                <w:rFonts w:ascii="Times New Roman" w:eastAsia="Calibri" w:hAnsi="Times New Roman" w:cs="Times New Roman"/>
                <w:sz w:val="24"/>
                <w:szCs w:val="24"/>
              </w:rPr>
              <w:t>Цель: развитие и поддержка учащихся с высоким уровнем способностей</w:t>
            </w:r>
            <w:r w:rsidR="005E452D" w:rsidRPr="00276C08">
              <w:rPr>
                <w:rFonts w:ascii="Times New Roman" w:eastAsia="Calibri" w:hAnsi="Times New Roman" w:cs="Times New Roman"/>
                <w:sz w:val="24"/>
                <w:szCs w:val="24"/>
              </w:rPr>
              <w:t>.</w:t>
            </w:r>
            <w:r w:rsidR="00C04C52" w:rsidRPr="00276C08">
              <w:rPr>
                <w:rFonts w:ascii="Times New Roman" w:hAnsi="Times New Roman" w:cs="Times New Roman"/>
                <w:b/>
                <w:sz w:val="24"/>
                <w:szCs w:val="24"/>
              </w:rPr>
              <w:t xml:space="preserve"> </w:t>
            </w:r>
          </w:p>
          <w:p w:rsidR="00CB43A8" w:rsidRPr="00FA1924" w:rsidRDefault="00CB43A8" w:rsidP="00C04C52">
            <w:pPr>
              <w:jc w:val="both"/>
              <w:rPr>
                <w:rFonts w:ascii="Times New Roman" w:eastAsia="Times New Roman" w:hAnsi="Times New Roman" w:cs="Times New Roman"/>
                <w:kern w:val="1"/>
                <w:sz w:val="24"/>
                <w:szCs w:val="24"/>
                <w:lang w:eastAsia="ar-SA"/>
              </w:rPr>
            </w:pPr>
          </w:p>
          <w:p w:rsidR="00473838" w:rsidRPr="00FA1924" w:rsidRDefault="00CB43A8" w:rsidP="00473838">
            <w:pPr>
              <w:jc w:val="both"/>
              <w:rPr>
                <w:rFonts w:ascii="Times New Roman" w:hAnsi="Times New Roman" w:cs="Times New Roman"/>
                <w:sz w:val="24"/>
                <w:szCs w:val="24"/>
              </w:rPr>
            </w:pPr>
            <w:r w:rsidRPr="00FA1924">
              <w:rPr>
                <w:rFonts w:ascii="Times New Roman" w:hAnsi="Times New Roman" w:cs="Times New Roman"/>
                <w:sz w:val="24"/>
                <w:szCs w:val="24"/>
              </w:rPr>
              <w:t xml:space="preserve">           </w:t>
            </w:r>
            <w:r w:rsidR="002E52F1" w:rsidRPr="00FA1924">
              <w:rPr>
                <w:rFonts w:ascii="Times New Roman" w:hAnsi="Times New Roman" w:cs="Times New Roman"/>
                <w:b/>
                <w:sz w:val="24"/>
                <w:szCs w:val="24"/>
              </w:rPr>
              <w:t xml:space="preserve"> </w:t>
            </w:r>
            <w:r w:rsidR="00473838" w:rsidRPr="00FA1924">
              <w:rPr>
                <w:rFonts w:ascii="Times New Roman" w:hAnsi="Times New Roman" w:cs="Times New Roman"/>
                <w:b/>
                <w:sz w:val="24"/>
                <w:szCs w:val="24"/>
              </w:rPr>
              <w:t>Характеристика системы психолого-медико-социального сопровождения (логопеды, психологи, социальные педагоги), данные о достижениях и проблемах социализации обучающихся (правонарушения, поведенческие риски):</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Социальн</w:t>
            </w:r>
            <w:proofErr w:type="gramStart"/>
            <w:r w:rsidRPr="00276C08">
              <w:rPr>
                <w:rFonts w:ascii="Times New Roman" w:eastAsia="Times New Roman" w:hAnsi="Times New Roman" w:cs="Times New Roman"/>
                <w:sz w:val="24"/>
                <w:szCs w:val="24"/>
              </w:rPr>
              <w:t>о-</w:t>
            </w:r>
            <w:proofErr w:type="gramEnd"/>
            <w:r w:rsidRPr="00276C08">
              <w:rPr>
                <w:rFonts w:ascii="Times New Roman" w:eastAsia="Times New Roman" w:hAnsi="Times New Roman" w:cs="Times New Roman"/>
                <w:sz w:val="24"/>
                <w:szCs w:val="24"/>
              </w:rPr>
              <w:t xml:space="preserve"> педагогическая работа в гимназии</w:t>
            </w:r>
            <w:r w:rsidRPr="00276C08">
              <w:rPr>
                <w:rFonts w:ascii="Times New Roman" w:hAnsi="Times New Roman" w:cs="Times New Roman"/>
                <w:sz w:val="24"/>
                <w:szCs w:val="24"/>
              </w:rPr>
              <w:t xml:space="preserve"> велась в  3 направлениях:</w:t>
            </w:r>
          </w:p>
          <w:p w:rsidR="00381B17" w:rsidRPr="00276C08" w:rsidRDefault="00381B17" w:rsidP="00381B17">
            <w:pPr>
              <w:numPr>
                <w:ilvl w:val="0"/>
                <w:numId w:val="2"/>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lastRenderedPageBreak/>
              <w:t>Работа с учащимися «группы риска», склонными к правонарушениям.</w:t>
            </w:r>
          </w:p>
          <w:p w:rsidR="00381B17" w:rsidRPr="00276C08" w:rsidRDefault="00381B17" w:rsidP="00381B17">
            <w:pPr>
              <w:numPr>
                <w:ilvl w:val="0"/>
                <w:numId w:val="2"/>
              </w:numPr>
              <w:jc w:val="both"/>
              <w:rPr>
                <w:rFonts w:ascii="Times New Roman" w:eastAsia="Times New Roman" w:hAnsi="Times New Roman" w:cs="Times New Roman"/>
                <w:sz w:val="24"/>
                <w:szCs w:val="24"/>
              </w:rPr>
            </w:pPr>
            <w:r w:rsidRPr="00276C08">
              <w:rPr>
                <w:rFonts w:ascii="Times New Roman" w:hAnsi="Times New Roman" w:cs="Times New Roman"/>
                <w:sz w:val="24"/>
                <w:szCs w:val="24"/>
              </w:rPr>
              <w:t>Работа семьей (</w:t>
            </w:r>
            <w:proofErr w:type="gramStart"/>
            <w:r w:rsidRPr="00276C08">
              <w:rPr>
                <w:rFonts w:ascii="Times New Roman" w:eastAsia="Times New Roman" w:hAnsi="Times New Roman" w:cs="Times New Roman"/>
                <w:sz w:val="24"/>
                <w:szCs w:val="24"/>
              </w:rPr>
              <w:t>неблагополучные</w:t>
            </w:r>
            <w:proofErr w:type="gramEnd"/>
            <w:r w:rsidRPr="00276C08">
              <w:rPr>
                <w:rFonts w:ascii="Times New Roman" w:eastAsia="Times New Roman" w:hAnsi="Times New Roman" w:cs="Times New Roman"/>
                <w:sz w:val="24"/>
                <w:szCs w:val="24"/>
              </w:rPr>
              <w:t>, многодетные, неполные, малообеспеченные).</w:t>
            </w:r>
          </w:p>
          <w:p w:rsidR="00381B17" w:rsidRPr="00276C08" w:rsidRDefault="00381B17" w:rsidP="00381B17">
            <w:pPr>
              <w:pStyle w:val="af0"/>
              <w:numPr>
                <w:ilvl w:val="0"/>
                <w:numId w:val="2"/>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Работа с детьми сиротами, детьми, оставшимися без попечения родителей, детьм</w:t>
            </w:r>
            <w:proofErr w:type="gramStart"/>
            <w:r w:rsidRPr="00276C08">
              <w:rPr>
                <w:rFonts w:ascii="Times New Roman" w:eastAsia="Times New Roman" w:hAnsi="Times New Roman" w:cs="Times New Roman"/>
                <w:sz w:val="24"/>
                <w:szCs w:val="24"/>
              </w:rPr>
              <w:t>и-</w:t>
            </w:r>
            <w:proofErr w:type="gramEnd"/>
            <w:r w:rsidRPr="00276C08">
              <w:rPr>
                <w:rFonts w:ascii="Times New Roman" w:eastAsia="Times New Roman" w:hAnsi="Times New Roman" w:cs="Times New Roman"/>
                <w:sz w:val="24"/>
                <w:szCs w:val="24"/>
              </w:rPr>
              <w:t xml:space="preserve"> инвалидами.</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Социально-педагогическая работа с семьей  включала в себя диагностику семейных отношений и дифференциацию семей на типы.</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Диагностирование и дифференциация </w:t>
            </w:r>
            <w:proofErr w:type="spellStart"/>
            <w:r w:rsidRPr="00276C08">
              <w:rPr>
                <w:rFonts w:ascii="Times New Roman" w:eastAsia="Times New Roman" w:hAnsi="Times New Roman" w:cs="Times New Roman"/>
                <w:sz w:val="24"/>
                <w:szCs w:val="24"/>
              </w:rPr>
              <w:t>межсемейных</w:t>
            </w:r>
            <w:proofErr w:type="spellEnd"/>
            <w:r w:rsidRPr="00276C08">
              <w:rPr>
                <w:rFonts w:ascii="Times New Roman" w:eastAsia="Times New Roman" w:hAnsi="Times New Roman" w:cs="Times New Roman"/>
                <w:sz w:val="24"/>
                <w:szCs w:val="24"/>
              </w:rPr>
              <w:t xml:space="preserve"> </w:t>
            </w:r>
            <w:proofErr w:type="gramStart"/>
            <w:r w:rsidRPr="00276C08">
              <w:rPr>
                <w:rFonts w:ascii="Times New Roman" w:eastAsia="Times New Roman" w:hAnsi="Times New Roman" w:cs="Times New Roman"/>
                <w:sz w:val="24"/>
                <w:szCs w:val="24"/>
              </w:rPr>
              <w:t>отношениях</w:t>
            </w:r>
            <w:proofErr w:type="gramEnd"/>
            <w:r w:rsidRPr="00276C08">
              <w:rPr>
                <w:rFonts w:ascii="Times New Roman" w:eastAsia="Times New Roman" w:hAnsi="Times New Roman" w:cs="Times New Roman"/>
                <w:sz w:val="24"/>
                <w:szCs w:val="24"/>
              </w:rPr>
              <w:t xml:space="preserve"> в семье. </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В гимназии создан и имеется социально-педагогический паспорт семей. Количество  семей, у которых 3-е и более детей стабильно. Количество малообеспеченных семей </w:t>
            </w:r>
            <w:proofErr w:type="spellStart"/>
            <w:r w:rsidRPr="00276C08">
              <w:rPr>
                <w:rFonts w:ascii="Times New Roman" w:eastAsia="Times New Roman" w:hAnsi="Times New Roman" w:cs="Times New Roman"/>
                <w:sz w:val="24"/>
                <w:szCs w:val="24"/>
              </w:rPr>
              <w:t>стабильно</w:t>
            </w:r>
            <w:proofErr w:type="gramStart"/>
            <w:r w:rsidRPr="00276C08">
              <w:rPr>
                <w:rFonts w:ascii="Times New Roman" w:eastAsia="Times New Roman" w:hAnsi="Times New Roman" w:cs="Times New Roman"/>
                <w:sz w:val="24"/>
                <w:szCs w:val="24"/>
              </w:rPr>
              <w:t>.К</w:t>
            </w:r>
            <w:proofErr w:type="gramEnd"/>
            <w:r w:rsidRPr="00276C08">
              <w:rPr>
                <w:rFonts w:ascii="Times New Roman" w:eastAsia="Times New Roman" w:hAnsi="Times New Roman" w:cs="Times New Roman"/>
                <w:sz w:val="24"/>
                <w:szCs w:val="24"/>
              </w:rPr>
              <w:t>оличество</w:t>
            </w:r>
            <w:proofErr w:type="spellEnd"/>
            <w:r w:rsidRPr="00276C08">
              <w:rPr>
                <w:rFonts w:ascii="Times New Roman" w:eastAsia="Times New Roman" w:hAnsi="Times New Roman" w:cs="Times New Roman"/>
                <w:sz w:val="24"/>
                <w:szCs w:val="24"/>
              </w:rPr>
              <w:t xml:space="preserve"> неблагополучных семей снизилось -  это происходит благодаря своевременному выявления неблагополучных семей и провидению большой просветительной работы с такими </w:t>
            </w:r>
            <w:proofErr w:type="spellStart"/>
            <w:r w:rsidRPr="00276C08">
              <w:rPr>
                <w:rFonts w:ascii="Times New Roman" w:eastAsia="Times New Roman" w:hAnsi="Times New Roman" w:cs="Times New Roman"/>
                <w:sz w:val="24"/>
                <w:szCs w:val="24"/>
              </w:rPr>
              <w:t>семьями.Снизилось</w:t>
            </w:r>
            <w:proofErr w:type="spellEnd"/>
            <w:r w:rsidRPr="00276C08">
              <w:rPr>
                <w:rFonts w:ascii="Times New Roman" w:eastAsia="Times New Roman" w:hAnsi="Times New Roman" w:cs="Times New Roman"/>
                <w:sz w:val="24"/>
                <w:szCs w:val="24"/>
              </w:rPr>
              <w:t xml:space="preserve"> кол-во детей оставшихся без попечения родителей. Причины оформления  опеки следующие:</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родители проживают и работают отдельно от несовершеннолетнего в другом городе;</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родители лишены родительских прав;</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смерть одного или обоих родителей;</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Кол-во учащихся,  состоящих на ВШУ,  снизилось благодаря своевременной профилактической работе.</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Основные направления гимназии по профилактической работе следующие:</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 Индивидуальные   беседы специалистов гимназии с детьми группы риска;</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2. Ежедневный контроль посещаемости и успеваемости уч-ся;</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3. Работа СРППН при гимназии по предупреждению неуспеваемости, не посещаемости  уч-ся; </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Организация </w:t>
            </w:r>
            <w:proofErr w:type="spellStart"/>
            <w:r w:rsidRPr="00276C08">
              <w:rPr>
                <w:rFonts w:ascii="Times New Roman" w:eastAsia="Times New Roman" w:hAnsi="Times New Roman" w:cs="Times New Roman"/>
                <w:sz w:val="24"/>
                <w:szCs w:val="24"/>
              </w:rPr>
              <w:t>досуговой</w:t>
            </w:r>
            <w:proofErr w:type="spellEnd"/>
            <w:r w:rsidRPr="00276C08">
              <w:rPr>
                <w:rFonts w:ascii="Times New Roman" w:eastAsia="Times New Roman" w:hAnsi="Times New Roman" w:cs="Times New Roman"/>
                <w:sz w:val="24"/>
                <w:szCs w:val="24"/>
              </w:rPr>
              <w:t xml:space="preserve"> деятельности;</w:t>
            </w:r>
          </w:p>
          <w:p w:rsidR="00381B17" w:rsidRPr="00276C08" w:rsidRDefault="00381B17" w:rsidP="00381B17">
            <w:pPr>
              <w:numPr>
                <w:ilvl w:val="0"/>
                <w:numId w:val="3"/>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Занятия в спортивных секциях, кружках;</w:t>
            </w:r>
          </w:p>
          <w:p w:rsidR="00381B17" w:rsidRPr="00276C08" w:rsidRDefault="00381B17" w:rsidP="00381B17">
            <w:pPr>
              <w:numPr>
                <w:ilvl w:val="0"/>
                <w:numId w:val="3"/>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Участие в  общешкольных мероприятиях;</w:t>
            </w:r>
          </w:p>
          <w:p w:rsidR="00381B17" w:rsidRPr="00276C08" w:rsidRDefault="00381B17" w:rsidP="00381B17">
            <w:pPr>
              <w:numPr>
                <w:ilvl w:val="0"/>
                <w:numId w:val="3"/>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Вовлечение детей группы риска в общешкольные мероприятия;</w:t>
            </w:r>
          </w:p>
          <w:p w:rsidR="00381B17" w:rsidRPr="00276C08" w:rsidRDefault="00381B17" w:rsidP="00381B17">
            <w:pPr>
              <w:numPr>
                <w:ilvl w:val="0"/>
                <w:numId w:val="3"/>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Вовлечение детей группы риска в общественные детские организации в органы самоуправления в работе творческих групп;</w:t>
            </w:r>
          </w:p>
          <w:p w:rsidR="00381B17" w:rsidRPr="00276C08" w:rsidRDefault="00381B17" w:rsidP="00381B17">
            <w:pPr>
              <w:ind w:left="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Правовой аспект:</w:t>
            </w:r>
          </w:p>
          <w:p w:rsidR="00381B17" w:rsidRPr="00276C08" w:rsidRDefault="00381B17" w:rsidP="00381B17">
            <w:pPr>
              <w:numPr>
                <w:ilvl w:val="0"/>
                <w:numId w:val="4"/>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Изучение устава гимназии; (раздаточный материал)</w:t>
            </w:r>
          </w:p>
          <w:p w:rsidR="00381B17" w:rsidRPr="00276C08" w:rsidRDefault="00381B17" w:rsidP="00381B17">
            <w:pPr>
              <w:numPr>
                <w:ilvl w:val="0"/>
                <w:numId w:val="4"/>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Конвенции  о правах ребёнка; (раздаточный материал)</w:t>
            </w:r>
          </w:p>
          <w:p w:rsidR="00381B17" w:rsidRPr="00276C08" w:rsidRDefault="00381B17" w:rsidP="00381B17">
            <w:pPr>
              <w:numPr>
                <w:ilvl w:val="0"/>
                <w:numId w:val="2"/>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Встреча с инспекторами ОДН.</w:t>
            </w:r>
          </w:p>
          <w:p w:rsidR="00381B17" w:rsidRPr="00276C08" w:rsidRDefault="00381B17" w:rsidP="00381B17">
            <w:pPr>
              <w:numPr>
                <w:ilvl w:val="0"/>
                <w:numId w:val="2"/>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Знакомство уч-ся с Уголовным Кодексом, Административным Кодексом; (раздаточный материал)</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Организации занятости </w:t>
            </w:r>
            <w:proofErr w:type="gramStart"/>
            <w:r w:rsidRPr="00276C08">
              <w:rPr>
                <w:rFonts w:ascii="Times New Roman" w:eastAsia="Times New Roman" w:hAnsi="Times New Roman" w:cs="Times New Roman"/>
                <w:sz w:val="24"/>
                <w:szCs w:val="24"/>
              </w:rPr>
              <w:t>обучающихся</w:t>
            </w:r>
            <w:proofErr w:type="gramEnd"/>
            <w:r w:rsidRPr="00276C08">
              <w:rPr>
                <w:rFonts w:ascii="Times New Roman" w:eastAsia="Times New Roman" w:hAnsi="Times New Roman" w:cs="Times New Roman"/>
                <w:sz w:val="24"/>
                <w:szCs w:val="24"/>
              </w:rPr>
              <w:t xml:space="preserve"> в каникулярный период.</w:t>
            </w:r>
            <w:r w:rsidR="00E41E1E">
              <w:rPr>
                <w:rFonts w:ascii="Times New Roman" w:eastAsia="Times New Roman" w:hAnsi="Times New Roman" w:cs="Times New Roman"/>
                <w:sz w:val="24"/>
                <w:szCs w:val="24"/>
              </w:rPr>
              <w:t xml:space="preserve"> </w:t>
            </w:r>
            <w:proofErr w:type="gramStart"/>
            <w:r w:rsidRPr="00276C08">
              <w:rPr>
                <w:rFonts w:ascii="Times New Roman" w:eastAsia="Times New Roman" w:hAnsi="Times New Roman" w:cs="Times New Roman"/>
                <w:sz w:val="24"/>
                <w:szCs w:val="24"/>
              </w:rPr>
              <w:t>В</w:t>
            </w:r>
            <w:proofErr w:type="gramEnd"/>
            <w:r w:rsidRPr="00276C08">
              <w:rPr>
                <w:rFonts w:ascii="Times New Roman" w:eastAsia="Times New Roman" w:hAnsi="Times New Roman" w:cs="Times New Roman"/>
                <w:sz w:val="24"/>
                <w:szCs w:val="24"/>
              </w:rPr>
              <w:t>едущим и исходным принципам в работе с неблагополучными семьями стало осуществление индивидуального подхода, разработка индивидуальных методов воздействия на родителей.</w:t>
            </w:r>
            <w:r w:rsidR="00412A78" w:rsidRPr="00276C08">
              <w:rPr>
                <w:rFonts w:ascii="Times New Roman" w:eastAsia="Times New Roman" w:hAnsi="Times New Roman" w:cs="Times New Roman"/>
                <w:sz w:val="24"/>
                <w:szCs w:val="24"/>
              </w:rPr>
              <w:t xml:space="preserve"> </w:t>
            </w:r>
            <w:r w:rsidRPr="00276C08">
              <w:rPr>
                <w:rFonts w:ascii="Times New Roman" w:eastAsia="Times New Roman" w:hAnsi="Times New Roman" w:cs="Times New Roman"/>
                <w:sz w:val="24"/>
                <w:szCs w:val="24"/>
              </w:rPr>
              <w:t>Социальная работа с родителями неблагополучных семей включает  в себя:</w:t>
            </w:r>
          </w:p>
          <w:p w:rsidR="00381B17" w:rsidRPr="00276C08" w:rsidRDefault="00381B17" w:rsidP="00381B17">
            <w:pPr>
              <w:numPr>
                <w:ilvl w:val="0"/>
                <w:numId w:val="5"/>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Внимательное и тщательное изучения семейной среды, всех сторон её жизни с учетом конкретных особенностей конкретного типа неблагополучия, построение положительных и доверительных отношений педагогов гимназии с родителями неблагополучных семей.</w:t>
            </w:r>
          </w:p>
          <w:p w:rsidR="00381B17" w:rsidRPr="00276C08" w:rsidRDefault="00381B17" w:rsidP="00381B17">
            <w:pPr>
              <w:numPr>
                <w:ilvl w:val="0"/>
                <w:numId w:val="5"/>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Приглашение в гимназию родителей, доверительные беседы с </w:t>
            </w:r>
            <w:r w:rsidRPr="00276C08">
              <w:rPr>
                <w:rFonts w:ascii="Times New Roman" w:eastAsia="Times New Roman" w:hAnsi="Times New Roman" w:cs="Times New Roman"/>
                <w:sz w:val="24"/>
                <w:szCs w:val="24"/>
              </w:rPr>
              <w:lastRenderedPageBreak/>
              <w:t>целью повышения психологической грамотности родителей.</w:t>
            </w:r>
          </w:p>
          <w:p w:rsidR="00381B17" w:rsidRPr="00276C08" w:rsidRDefault="00381B17" w:rsidP="00381B17">
            <w:pPr>
              <w:tabs>
                <w:tab w:val="left" w:pos="4380"/>
              </w:tabs>
              <w:ind w:firstLine="54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Посещение семьи с целью изучения условий жизни и воспитания ребёнка, состава семьи, семейной атмосферы.</w:t>
            </w:r>
          </w:p>
          <w:p w:rsidR="00381B17" w:rsidRPr="00276C08" w:rsidRDefault="00381B17" w:rsidP="00381B17">
            <w:pPr>
              <w:tabs>
                <w:tab w:val="left" w:pos="4380"/>
              </w:tabs>
              <w:ind w:firstLine="54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 зависимости от конкретной обстановки в семье социальн</w:t>
            </w:r>
            <w:proofErr w:type="gramStart"/>
            <w:r w:rsidRPr="00276C08">
              <w:rPr>
                <w:rFonts w:ascii="Times New Roman" w:eastAsia="Times New Roman" w:hAnsi="Times New Roman" w:cs="Times New Roman"/>
                <w:sz w:val="24"/>
                <w:szCs w:val="24"/>
              </w:rPr>
              <w:t>о-</w:t>
            </w:r>
            <w:proofErr w:type="gramEnd"/>
            <w:r w:rsidRPr="00276C08">
              <w:rPr>
                <w:rFonts w:ascii="Times New Roman" w:eastAsia="Times New Roman" w:hAnsi="Times New Roman" w:cs="Times New Roman"/>
                <w:sz w:val="24"/>
                <w:szCs w:val="24"/>
              </w:rPr>
              <w:t xml:space="preserve"> психологическая проводит совместную деятельность с родителями, которая заключается в работе:</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родительского комитета гимназии;</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заседаний совета по ранней профилактике правонарушений;</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родительского всеобуча;</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культурно-массовой, хозяйственной, трудовой деятельности;</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социальных патронажей, бесед;</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создание семьёй необходимой посильной помощи в исправлении создавшегося положения;</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связь гимназии с предприятиями, где работают родители учеников;</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вызов родителей на комиссии КДН.</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Социальн</w:t>
            </w:r>
            <w:proofErr w:type="gramStart"/>
            <w:r w:rsidRPr="00276C08">
              <w:rPr>
                <w:rFonts w:ascii="Times New Roman" w:eastAsia="Times New Roman" w:hAnsi="Times New Roman" w:cs="Times New Roman"/>
                <w:sz w:val="24"/>
                <w:szCs w:val="24"/>
              </w:rPr>
              <w:t>о-</w:t>
            </w:r>
            <w:proofErr w:type="gramEnd"/>
            <w:r w:rsidRPr="00276C08">
              <w:rPr>
                <w:rFonts w:ascii="Times New Roman" w:eastAsia="Times New Roman" w:hAnsi="Times New Roman" w:cs="Times New Roman"/>
                <w:sz w:val="24"/>
                <w:szCs w:val="24"/>
              </w:rPr>
              <w:t xml:space="preserve"> педагогическая работа с учащимися «группы риска» заключается в проведении следующих мероприятий: посещение уроков с целью изучения поведения учащихся в учебных видах деятельности, выявление их интересов, контроль за ходом обучения, накопление материалов для беседы с родителями детей (анализ положения учащихся в коллективе класса (комфорт- дискомфорт), индивидуальная работа с каждым учеником, посещение семьи с целью обследования жилищно-бытовых условий, написание характеризующего материала на учащихся и их семьи, подготовка документов на КДН, ОДН.</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На начало учебного года  выявлено 10 учащихся  «группы риска».  На учёте в ОДН </w:t>
            </w:r>
            <w:proofErr w:type="spellStart"/>
            <w:r w:rsidRPr="00276C08">
              <w:rPr>
                <w:rFonts w:ascii="Times New Roman" w:eastAsia="Times New Roman" w:hAnsi="Times New Roman" w:cs="Times New Roman"/>
                <w:sz w:val="24"/>
                <w:szCs w:val="24"/>
              </w:rPr>
              <w:t>Новоалександровского</w:t>
            </w:r>
            <w:proofErr w:type="spellEnd"/>
            <w:r w:rsidRPr="00276C08">
              <w:rPr>
                <w:rFonts w:ascii="Times New Roman" w:eastAsia="Times New Roman" w:hAnsi="Times New Roman" w:cs="Times New Roman"/>
                <w:sz w:val="24"/>
                <w:szCs w:val="24"/>
              </w:rPr>
              <w:t xml:space="preserve"> РОВД на 1 сентября 2019-5 человека.</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Ежедневно осуществлялся </w:t>
            </w:r>
            <w:proofErr w:type="gramStart"/>
            <w:r w:rsidRPr="00276C08">
              <w:rPr>
                <w:rFonts w:ascii="Times New Roman" w:eastAsia="Times New Roman" w:hAnsi="Times New Roman" w:cs="Times New Roman"/>
                <w:sz w:val="24"/>
                <w:szCs w:val="24"/>
              </w:rPr>
              <w:t>контроль за</w:t>
            </w:r>
            <w:proofErr w:type="gramEnd"/>
            <w:r w:rsidRPr="00276C08">
              <w:rPr>
                <w:rFonts w:ascii="Times New Roman" w:eastAsia="Times New Roman" w:hAnsi="Times New Roman" w:cs="Times New Roman"/>
                <w:sz w:val="24"/>
                <w:szCs w:val="24"/>
              </w:rPr>
              <w:t xml:space="preserve"> посещаемостью, успеваемостью и поведен</w:t>
            </w:r>
            <w:r w:rsidR="00412A78" w:rsidRPr="00276C08">
              <w:rPr>
                <w:rFonts w:ascii="Times New Roman" w:eastAsia="Times New Roman" w:hAnsi="Times New Roman" w:cs="Times New Roman"/>
                <w:sz w:val="24"/>
                <w:szCs w:val="24"/>
              </w:rPr>
              <w:t>ием</w:t>
            </w:r>
            <w:r w:rsidRPr="00276C08">
              <w:rPr>
                <w:rFonts w:ascii="Times New Roman" w:eastAsia="Times New Roman" w:hAnsi="Times New Roman" w:cs="Times New Roman"/>
                <w:sz w:val="24"/>
                <w:szCs w:val="24"/>
              </w:rPr>
              <w:t xml:space="preserve"> «трудных учащихся», вовлечение их в кружки, спортивные секции, общешкольные мероприятия. </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В соответствии с планом Совета Профилактики правонарушений несовершеннолетних учащиеся «группы риска»  были рассмотрены на совете. На совет были приглашены классные руководители, учител</w:t>
            </w:r>
            <w:proofErr w:type="gramStart"/>
            <w:r w:rsidRPr="00276C08">
              <w:rPr>
                <w:rFonts w:ascii="Times New Roman" w:eastAsia="Times New Roman" w:hAnsi="Times New Roman" w:cs="Times New Roman"/>
                <w:sz w:val="24"/>
                <w:szCs w:val="24"/>
              </w:rPr>
              <w:t>я-</w:t>
            </w:r>
            <w:proofErr w:type="gramEnd"/>
            <w:r w:rsidRPr="00276C08">
              <w:rPr>
                <w:rFonts w:ascii="Times New Roman" w:eastAsia="Times New Roman" w:hAnsi="Times New Roman" w:cs="Times New Roman"/>
                <w:sz w:val="24"/>
                <w:szCs w:val="24"/>
              </w:rPr>
              <w:t xml:space="preserve"> предметники, родители с учащимися по вопросу уклонения родителей от своих обязанностей по воспитанию детей: результатом такого отношения является неуспеваемость учащихся по двум и более предметам, пропуски уроков без уважительных причин, уход из дома, употребление спиртных напитков. Протокол № 1 от </w:t>
            </w:r>
            <w:r w:rsidR="00412A78" w:rsidRPr="00276C08">
              <w:rPr>
                <w:rFonts w:ascii="Times New Roman" w:eastAsia="Times New Roman" w:hAnsi="Times New Roman" w:cs="Times New Roman"/>
                <w:sz w:val="24"/>
                <w:szCs w:val="24"/>
              </w:rPr>
              <w:t>11.09.2018</w:t>
            </w:r>
            <w:r w:rsidRPr="00276C08">
              <w:rPr>
                <w:rFonts w:ascii="Times New Roman" w:eastAsia="Times New Roman" w:hAnsi="Times New Roman" w:cs="Times New Roman"/>
                <w:sz w:val="24"/>
                <w:szCs w:val="24"/>
              </w:rPr>
              <w:t xml:space="preserve">., протокол №2 от 24.10.2018г, протокол №3-12.12.2018, протокол №4-04.02.2019, протокол </w:t>
            </w:r>
            <w:r w:rsidR="00412A78" w:rsidRPr="00276C08">
              <w:rPr>
                <w:rFonts w:ascii="Times New Roman" w:eastAsia="Times New Roman" w:hAnsi="Times New Roman" w:cs="Times New Roman"/>
                <w:sz w:val="24"/>
                <w:szCs w:val="24"/>
              </w:rPr>
              <w:t xml:space="preserve">                         </w:t>
            </w:r>
            <w:r w:rsidRPr="00276C08">
              <w:rPr>
                <w:rFonts w:ascii="Times New Roman" w:eastAsia="Times New Roman" w:hAnsi="Times New Roman" w:cs="Times New Roman"/>
                <w:sz w:val="24"/>
                <w:szCs w:val="24"/>
              </w:rPr>
              <w:t>№</w:t>
            </w:r>
            <w:r w:rsidR="00412A78" w:rsidRPr="00276C08">
              <w:rPr>
                <w:rFonts w:ascii="Times New Roman" w:eastAsia="Times New Roman" w:hAnsi="Times New Roman" w:cs="Times New Roman"/>
                <w:sz w:val="24"/>
                <w:szCs w:val="24"/>
              </w:rPr>
              <w:t xml:space="preserve"> </w:t>
            </w:r>
            <w:r w:rsidRPr="00276C08">
              <w:rPr>
                <w:rFonts w:ascii="Times New Roman" w:eastAsia="Times New Roman" w:hAnsi="Times New Roman" w:cs="Times New Roman"/>
                <w:sz w:val="24"/>
                <w:szCs w:val="24"/>
              </w:rPr>
              <w:t>5-20.05.2019.</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Результатом работы Совета стало:</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-улучшилась посещаемость;</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-повысилась успеваемость;</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-усилился контроль со стороны родителей за времяпровождением детей в вечернее и ночное время.</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Работа с классными руководителями учащихся «группы риска» осуществляется в следующих направлениях:</w:t>
            </w:r>
          </w:p>
          <w:p w:rsidR="00381B17" w:rsidRPr="00276C08" w:rsidRDefault="00381B17" w:rsidP="00381B17">
            <w:pPr>
              <w:ind w:left="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1.Взаимоинформация о конкретном ученике, его проблемах, интересах, условиях семейного воспитания.</w:t>
            </w:r>
          </w:p>
          <w:p w:rsidR="00381B17" w:rsidRPr="00276C08" w:rsidRDefault="00381B17" w:rsidP="00381B17">
            <w:pPr>
              <w:ind w:left="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2.Посещение семьи с целью обследования жилищно-бытовых условий и материального положения в семье.</w:t>
            </w:r>
          </w:p>
          <w:p w:rsidR="00381B17" w:rsidRPr="00276C08" w:rsidRDefault="00381B17" w:rsidP="00381B17">
            <w:pPr>
              <w:ind w:left="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3.Совместная работа по планированию воспитательного процесса с детьми и родителями, совместное проведение родительских собраний.</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lastRenderedPageBreak/>
              <w:t xml:space="preserve">Причиной  правонарушений среди несовершеннолетних по- </w:t>
            </w:r>
            <w:proofErr w:type="gramStart"/>
            <w:r w:rsidRPr="00276C08">
              <w:rPr>
                <w:rFonts w:ascii="Times New Roman" w:eastAsia="Times New Roman" w:hAnsi="Times New Roman" w:cs="Times New Roman"/>
                <w:sz w:val="24"/>
                <w:szCs w:val="24"/>
              </w:rPr>
              <w:t>прежнему</w:t>
            </w:r>
            <w:proofErr w:type="gramEnd"/>
            <w:r w:rsidRPr="00276C08">
              <w:rPr>
                <w:rFonts w:ascii="Times New Roman" w:eastAsia="Times New Roman" w:hAnsi="Times New Roman" w:cs="Times New Roman"/>
                <w:sz w:val="24"/>
                <w:szCs w:val="24"/>
              </w:rPr>
              <w:t xml:space="preserve"> является отсутствие контроля со стороны родителей (все правонарушения совершены в вечернее, ночное время).</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Совместно с правоохранительными органами проводилась работа инспектором ОДН РОВД по профилактике правонарушений. В рамках акции «Подросток» произведены рейды в места массовых посещения и отдыха молодежи. По результату написаны протоколы по нарушению уч-ся КЗ № 52</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 рамках изучения КЗ № 52 проведены следующие мероприятия:</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1. Размещение информации по изучению КЗ №52 (стенд)</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2. Просвещение педагогов гимназии:</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а) МО классных руководителей;</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б) Совещание при завуче по УВР;</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3. Просвещение родителей:</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а) Общешкольные родительские собрания;</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б) Классные родительские собрания; (С 1-11 класс на родительских собраниях классные руководители выступили по вопросу:</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w:t>
            </w:r>
            <w:proofErr w:type="gramStart"/>
            <w:r w:rsidRPr="00276C08">
              <w:rPr>
                <w:rFonts w:ascii="Times New Roman" w:eastAsia="Times New Roman" w:hAnsi="Times New Roman" w:cs="Times New Roman"/>
                <w:sz w:val="24"/>
                <w:szCs w:val="24"/>
              </w:rPr>
              <w:t>Жестокое</w:t>
            </w:r>
            <w:proofErr w:type="gramEnd"/>
            <w:r w:rsidRPr="00276C08">
              <w:rPr>
                <w:rFonts w:ascii="Times New Roman" w:eastAsia="Times New Roman" w:hAnsi="Times New Roman" w:cs="Times New Roman"/>
                <w:sz w:val="24"/>
                <w:szCs w:val="24"/>
              </w:rPr>
              <w:t xml:space="preserve"> обращения в семье </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ФЗ №120</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КЗ № 52</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4. Родительский университет.</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«Как остановить жестокость», «</w:t>
            </w:r>
            <w:proofErr w:type="gramStart"/>
            <w:r w:rsidRPr="00276C08">
              <w:rPr>
                <w:rFonts w:ascii="Times New Roman" w:eastAsia="Times New Roman" w:hAnsi="Times New Roman" w:cs="Times New Roman"/>
                <w:sz w:val="24"/>
                <w:szCs w:val="24"/>
              </w:rPr>
              <w:t>Скажи</w:t>
            </w:r>
            <w:proofErr w:type="gramEnd"/>
            <w:r w:rsidRPr="00276C08">
              <w:rPr>
                <w:rFonts w:ascii="Times New Roman" w:eastAsia="Times New Roman" w:hAnsi="Times New Roman" w:cs="Times New Roman"/>
                <w:sz w:val="24"/>
                <w:szCs w:val="24"/>
              </w:rPr>
              <w:t xml:space="preserve"> нет вредным привычкам»</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5. Просвещение учащихся:</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классные часы;</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информирование через раздаточный материал; </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проведение инструктажей для детей и родителей по недопущению нахождения детей в вечернее и ночное время в общественных местах без надзора родителей или законных представителей;</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выступление волонтерского отряда гимназии «</w:t>
            </w:r>
            <w:proofErr w:type="spellStart"/>
            <w:r w:rsidRPr="00276C08">
              <w:rPr>
                <w:rFonts w:ascii="Times New Roman" w:eastAsia="Times New Roman" w:hAnsi="Times New Roman" w:cs="Times New Roman"/>
                <w:sz w:val="24"/>
                <w:szCs w:val="24"/>
              </w:rPr>
              <w:t>Правознайка</w:t>
            </w:r>
            <w:proofErr w:type="spellEnd"/>
            <w:r w:rsidRPr="00276C08">
              <w:rPr>
                <w:rFonts w:ascii="Times New Roman" w:eastAsia="Times New Roman" w:hAnsi="Times New Roman" w:cs="Times New Roman"/>
                <w:sz w:val="24"/>
                <w:szCs w:val="24"/>
              </w:rPr>
              <w:t>»</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Основные  мероприятия, способствующих защите законных прав и интересов учащихся;</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Выявление и поддержка учащихся нуждающихся в социальной защите (дет</w:t>
            </w:r>
            <w:proofErr w:type="gramStart"/>
            <w:r w:rsidRPr="00276C08">
              <w:rPr>
                <w:rFonts w:ascii="Times New Roman" w:eastAsia="Times New Roman" w:hAnsi="Times New Roman" w:cs="Times New Roman"/>
                <w:sz w:val="24"/>
                <w:szCs w:val="24"/>
              </w:rPr>
              <w:t>и-</w:t>
            </w:r>
            <w:proofErr w:type="gramEnd"/>
            <w:r w:rsidRPr="00276C08">
              <w:rPr>
                <w:rFonts w:ascii="Times New Roman" w:eastAsia="Times New Roman" w:hAnsi="Times New Roman" w:cs="Times New Roman"/>
                <w:sz w:val="24"/>
                <w:szCs w:val="24"/>
              </w:rPr>
              <w:t xml:space="preserve"> инвалиды, одарённые дети, опеке и попечительстве);</w:t>
            </w:r>
          </w:p>
          <w:p w:rsidR="00381B17" w:rsidRPr="00276C08" w:rsidRDefault="00381B17" w:rsidP="00381B17">
            <w:pPr>
              <w:ind w:firstLine="360"/>
              <w:jc w:val="both"/>
              <w:rPr>
                <w:rFonts w:ascii="Times New Roman" w:eastAsia="Times New Roman" w:hAnsi="Times New Roman" w:cs="Times New Roman"/>
                <w:sz w:val="24"/>
                <w:szCs w:val="24"/>
              </w:rPr>
            </w:pPr>
            <w:proofErr w:type="gramStart"/>
            <w:r w:rsidRPr="00276C08">
              <w:rPr>
                <w:rFonts w:ascii="Times New Roman" w:eastAsia="Times New Roman" w:hAnsi="Times New Roman" w:cs="Times New Roman"/>
                <w:sz w:val="24"/>
                <w:szCs w:val="24"/>
              </w:rPr>
              <w:t>- Защита прав и интересов, учащихся обращение особого внимания на оказавшихся в трудной жизненной ситуации в различных инстанциях  (педсовет, Совет по профилактике правонарушений и преступлений, Комиссия по делам несовершеннолетних.</w:t>
            </w:r>
            <w:proofErr w:type="gramEnd"/>
            <w:r w:rsidRPr="00276C08">
              <w:rPr>
                <w:rFonts w:ascii="Times New Roman" w:eastAsia="Times New Roman" w:hAnsi="Times New Roman" w:cs="Times New Roman"/>
                <w:sz w:val="24"/>
                <w:szCs w:val="24"/>
              </w:rPr>
              <w:t xml:space="preserve"> </w:t>
            </w:r>
            <w:proofErr w:type="gramStart"/>
            <w:r w:rsidRPr="00276C08">
              <w:rPr>
                <w:rFonts w:ascii="Times New Roman" w:eastAsia="Times New Roman" w:hAnsi="Times New Roman" w:cs="Times New Roman"/>
                <w:sz w:val="24"/>
                <w:szCs w:val="24"/>
              </w:rPr>
              <w:t>Суд, прокуратура и т. д.)</w:t>
            </w:r>
            <w:proofErr w:type="gramEnd"/>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защита и индивидуальная работа с учащимися, подвергающимися насилию и агрессии со стороны взрослых и детей;</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-доведения до сведения учащихся и родителей информации о Детской общественной приёмной, механизмы  её работы.</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Основные мероприятия по повышению роли семьи и её авторитета в воспитании и развития ребёнка:</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Дифференциация семей на типы</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Оформление документации</w:t>
            </w:r>
          </w:p>
          <w:p w:rsidR="00381B17" w:rsidRPr="00276C08" w:rsidRDefault="00381B17" w:rsidP="00381B17">
            <w:pPr>
              <w:jc w:val="both"/>
              <w:rPr>
                <w:rFonts w:ascii="Times New Roman" w:hAnsi="Times New Roman" w:cs="Times New Roman"/>
                <w:sz w:val="24"/>
                <w:szCs w:val="24"/>
              </w:rPr>
            </w:pPr>
            <w:r w:rsidRPr="00276C08">
              <w:rPr>
                <w:rFonts w:ascii="Times New Roman" w:eastAsia="Times New Roman" w:hAnsi="Times New Roman" w:cs="Times New Roman"/>
                <w:sz w:val="24"/>
                <w:szCs w:val="24"/>
              </w:rPr>
              <w:t>- Сос</w:t>
            </w:r>
            <w:r w:rsidRPr="00276C08">
              <w:rPr>
                <w:rFonts w:ascii="Times New Roman" w:hAnsi="Times New Roman" w:cs="Times New Roman"/>
                <w:sz w:val="24"/>
                <w:szCs w:val="24"/>
              </w:rPr>
              <w:t>тавление паспорта класса, гимназии,</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Карты семьи (заведены только на неблагополучные семьи);</w:t>
            </w:r>
          </w:p>
          <w:p w:rsidR="00381B17" w:rsidRPr="00276C08" w:rsidRDefault="00381B17" w:rsidP="00381B17">
            <w:pPr>
              <w:ind w:firstLine="36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Родительское собрание «Как остановить жестокость»  (4-11), «Психофизиологические особенности раннего юношества» (9а), «Трудный ребёнок. Так ли это?»(9 б) «Конфликт поколений…Можно ли его избежать?»(8-9классы) «Как наладить общение с ребёнком в семье» (7 б); «Влияние мотивации на успеваемость. Особенности возраста» (5 а, 2 </w:t>
            </w:r>
            <w:r w:rsidRPr="00276C08">
              <w:rPr>
                <w:rFonts w:ascii="Times New Roman" w:eastAsia="Times New Roman" w:hAnsi="Times New Roman" w:cs="Times New Roman"/>
                <w:sz w:val="24"/>
                <w:szCs w:val="24"/>
              </w:rPr>
              <w:lastRenderedPageBreak/>
              <w:t>а)</w:t>
            </w:r>
            <w:proofErr w:type="gramStart"/>
            <w:r w:rsidRPr="00276C08">
              <w:rPr>
                <w:rFonts w:ascii="Times New Roman" w:hAnsi="Times New Roman" w:cs="Times New Roman"/>
                <w:sz w:val="24"/>
                <w:szCs w:val="24"/>
              </w:rPr>
              <w:t>.</w:t>
            </w:r>
            <w:r w:rsidRPr="00276C08">
              <w:rPr>
                <w:rFonts w:ascii="Times New Roman" w:eastAsia="Times New Roman" w:hAnsi="Times New Roman" w:cs="Times New Roman"/>
                <w:sz w:val="24"/>
                <w:szCs w:val="24"/>
              </w:rPr>
              <w:t>П</w:t>
            </w:r>
            <w:proofErr w:type="gramEnd"/>
            <w:r w:rsidRPr="00276C08">
              <w:rPr>
                <w:rFonts w:ascii="Times New Roman" w:eastAsia="Times New Roman" w:hAnsi="Times New Roman" w:cs="Times New Roman"/>
                <w:sz w:val="24"/>
                <w:szCs w:val="24"/>
              </w:rPr>
              <w:t>оэтому в работе с учащимися «группы риска» уже достигнуты положительные результаты:</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дети из педагогически запущенных семей улучшили своё поведение;</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улучшилась посещаемость;</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повысилась их успеваемость по предметам;</w:t>
            </w:r>
          </w:p>
          <w:p w:rsidR="00381B17" w:rsidRPr="00276C08" w:rsidRDefault="00381B17" w:rsidP="00381B17">
            <w:pPr>
              <w:tabs>
                <w:tab w:val="left" w:pos="4380"/>
              </w:tabs>
              <w:jc w:val="both"/>
              <w:rPr>
                <w:rFonts w:ascii="Times New Roman" w:hAnsi="Times New Roman" w:cs="Times New Roman"/>
                <w:sz w:val="24"/>
                <w:szCs w:val="24"/>
              </w:rPr>
            </w:pPr>
            <w:r w:rsidRPr="00276C08">
              <w:rPr>
                <w:rFonts w:ascii="Times New Roman" w:eastAsia="Times New Roman" w:hAnsi="Times New Roman" w:cs="Times New Roman"/>
                <w:sz w:val="24"/>
                <w:szCs w:val="24"/>
              </w:rPr>
              <w:t xml:space="preserve">     В 2018-2019 учебном году выявлено 12  детей, имеющих ограниченные возможности здоровья:</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-обучаются индивидуально на дому - 4 человека;</w:t>
            </w:r>
          </w:p>
          <w:p w:rsidR="00381B17" w:rsidRPr="00276C08" w:rsidRDefault="00381B17" w:rsidP="00381B17">
            <w:pPr>
              <w:tabs>
                <w:tab w:val="left" w:pos="4380"/>
              </w:tabs>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обучаются в гимназии- 8 человека.</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На 1 сентября 2018 учебного года выявлено 2 дете</w:t>
            </w:r>
            <w:proofErr w:type="gramStart"/>
            <w:r w:rsidRPr="00276C08">
              <w:rPr>
                <w:rFonts w:ascii="Times New Roman" w:eastAsia="Times New Roman" w:hAnsi="Times New Roman" w:cs="Times New Roman"/>
                <w:sz w:val="24"/>
                <w:szCs w:val="24"/>
              </w:rPr>
              <w:t>й-</w:t>
            </w:r>
            <w:proofErr w:type="gramEnd"/>
            <w:r w:rsidRPr="00276C08">
              <w:rPr>
                <w:rFonts w:ascii="Times New Roman" w:eastAsia="Times New Roman" w:hAnsi="Times New Roman" w:cs="Times New Roman"/>
                <w:sz w:val="24"/>
                <w:szCs w:val="24"/>
              </w:rPr>
              <w:t xml:space="preserve"> сирот и детей оставшихся без попечения родителей</w:t>
            </w:r>
            <w:r w:rsidRPr="00276C08">
              <w:rPr>
                <w:rFonts w:ascii="Times New Roman" w:hAnsi="Times New Roman" w:cs="Times New Roman"/>
                <w:sz w:val="24"/>
                <w:szCs w:val="24"/>
              </w:rPr>
              <w:t>,</w:t>
            </w:r>
            <w:r w:rsidRPr="00276C08">
              <w:rPr>
                <w:rFonts w:ascii="Times New Roman" w:eastAsia="Times New Roman" w:hAnsi="Times New Roman" w:cs="Times New Roman"/>
                <w:sz w:val="24"/>
                <w:szCs w:val="24"/>
              </w:rPr>
              <w:t xml:space="preserve"> которые проживают в 6 семьях.</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На всех детей-сирот</w:t>
            </w:r>
            <w:r w:rsidRPr="00276C08">
              <w:rPr>
                <w:rFonts w:ascii="Times New Roman" w:hAnsi="Times New Roman" w:cs="Times New Roman"/>
                <w:sz w:val="24"/>
                <w:szCs w:val="24"/>
              </w:rPr>
              <w:t>, детей оставшихся без попечения</w:t>
            </w:r>
            <w:r w:rsidRPr="00276C08">
              <w:rPr>
                <w:rFonts w:ascii="Times New Roman" w:eastAsia="Times New Roman" w:hAnsi="Times New Roman" w:cs="Times New Roman"/>
                <w:sz w:val="24"/>
                <w:szCs w:val="24"/>
              </w:rPr>
              <w:t xml:space="preserve"> родителей ведутся социальные карты, заполнились анкеты и социальные карты ребёнка, находящегося под опекой, два раза в год  составлялись акты контрольного обследования жилищно-бытовых условий, постоянно осуществлялся </w:t>
            </w:r>
            <w:proofErr w:type="gramStart"/>
            <w:r w:rsidRPr="00276C08">
              <w:rPr>
                <w:rFonts w:ascii="Times New Roman" w:eastAsia="Times New Roman" w:hAnsi="Times New Roman" w:cs="Times New Roman"/>
                <w:sz w:val="24"/>
                <w:szCs w:val="24"/>
              </w:rPr>
              <w:t>контроль за</w:t>
            </w:r>
            <w:proofErr w:type="gramEnd"/>
            <w:r w:rsidRPr="00276C08">
              <w:rPr>
                <w:rFonts w:ascii="Times New Roman" w:eastAsia="Times New Roman" w:hAnsi="Times New Roman" w:cs="Times New Roman"/>
                <w:sz w:val="24"/>
                <w:szCs w:val="24"/>
              </w:rPr>
              <w:t xml:space="preserve"> успеваемостью учащихся, вёлся учёт лиц, в отношении которых была установлена опека.     </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Социальн</w:t>
            </w:r>
            <w:proofErr w:type="gramStart"/>
            <w:r w:rsidRPr="00276C08">
              <w:rPr>
                <w:rFonts w:ascii="Times New Roman" w:eastAsia="Times New Roman" w:hAnsi="Times New Roman" w:cs="Times New Roman"/>
                <w:sz w:val="24"/>
                <w:szCs w:val="24"/>
              </w:rPr>
              <w:t>о-</w:t>
            </w:r>
            <w:proofErr w:type="gramEnd"/>
            <w:r w:rsidRPr="00276C08">
              <w:rPr>
                <w:rFonts w:ascii="Times New Roman" w:eastAsia="Times New Roman" w:hAnsi="Times New Roman" w:cs="Times New Roman"/>
                <w:sz w:val="24"/>
                <w:szCs w:val="24"/>
              </w:rPr>
              <w:t xml:space="preserve"> педагогическое консультирование:</w:t>
            </w:r>
          </w:p>
          <w:p w:rsidR="00381B17" w:rsidRPr="00276C08" w:rsidRDefault="00381B17" w:rsidP="00381B17">
            <w:pPr>
              <w:pStyle w:val="af0"/>
              <w:numPr>
                <w:ilvl w:val="0"/>
                <w:numId w:val="6"/>
              </w:num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индивидуальные консультации для учащихся  (с 1 сентября проведено 118  консультаций)</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По следующим темам:</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-недопущение уходов из дома;</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-профилактика бродяжничества;</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успеваемость и посещаемость;</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взаимоотношения со сверстниками и родителями;</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причины и мотивы девиаций в поведении детей и подростков;</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профилактика совершения преступности;</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профилактика вредных привычек;</w:t>
            </w:r>
          </w:p>
          <w:p w:rsidR="00381B17" w:rsidRPr="00276C08" w:rsidRDefault="00381B17" w:rsidP="00381B17">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2. Консультирование родителей, педагогов, администрации, классных руководителей по разрешению социально-педагогических проблем;</w:t>
            </w:r>
          </w:p>
          <w:p w:rsidR="00381B17" w:rsidRPr="00276C08" w:rsidRDefault="00381B17" w:rsidP="00381B17">
            <w:pPr>
              <w:jc w:val="both"/>
              <w:rPr>
                <w:rFonts w:ascii="Times New Roman" w:hAnsi="Times New Roman" w:cs="Times New Roman"/>
                <w:b/>
                <w:sz w:val="24"/>
                <w:szCs w:val="24"/>
              </w:rPr>
            </w:pPr>
            <w:r w:rsidRPr="00276C08">
              <w:rPr>
                <w:rFonts w:ascii="Times New Roman" w:hAnsi="Times New Roman" w:cs="Times New Roman"/>
                <w:b/>
                <w:sz w:val="24"/>
                <w:szCs w:val="24"/>
              </w:rPr>
              <w:t>Цели и задачи психологической службы:</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Цель: Создание системы психолого-педагогического обеспечения инновационных процессов.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Задачи:</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xml:space="preserve">- Введение системы </w:t>
            </w:r>
            <w:proofErr w:type="spellStart"/>
            <w:r w:rsidRPr="00276C08">
              <w:rPr>
                <w:rFonts w:ascii="Times New Roman" w:hAnsi="Times New Roman" w:cs="Times New Roman"/>
                <w:sz w:val="24"/>
                <w:szCs w:val="24"/>
              </w:rPr>
              <w:t>психолого</w:t>
            </w:r>
            <w:proofErr w:type="spellEnd"/>
            <w:r w:rsidRPr="00276C08">
              <w:rPr>
                <w:rFonts w:ascii="Times New Roman" w:hAnsi="Times New Roman" w:cs="Times New Roman"/>
                <w:sz w:val="24"/>
                <w:szCs w:val="24"/>
              </w:rPr>
              <w:t xml:space="preserve"> - педагогических консилиумов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xml:space="preserve">- Выполнение задания по мониторингу классов </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xml:space="preserve">- Разработка психолого-педагогического сопровождения введения ФГОС на основе </w:t>
            </w:r>
            <w:proofErr w:type="spellStart"/>
            <w:r w:rsidRPr="00276C08">
              <w:rPr>
                <w:rFonts w:ascii="Times New Roman" w:hAnsi="Times New Roman" w:cs="Times New Roman"/>
                <w:sz w:val="24"/>
                <w:szCs w:val="24"/>
              </w:rPr>
              <w:t>деятельностного</w:t>
            </w:r>
            <w:proofErr w:type="spellEnd"/>
            <w:r w:rsidRPr="00276C08">
              <w:rPr>
                <w:rFonts w:ascii="Times New Roman" w:hAnsi="Times New Roman" w:cs="Times New Roman"/>
                <w:sz w:val="24"/>
                <w:szCs w:val="24"/>
              </w:rPr>
              <w:t xml:space="preserve"> подхода</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Психологическое просвещение педагогов через передачу знаний о психологических основах учебной деятельности, особенностях  возрастного развития учащихся,</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Психологическое консультирование педагогов. Информирование об особенностях психического развития конкретных учащихся и влияния этих особенностей на процесс обучения,</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Психологическое просвещение родителей через передачу знаний о возрастных и личностных особенностях детей, о влиянии семьи и складывающихся в ней отношений на полноценное развитие личности ребенка,</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Психологическое консультирование родителей по запросу.</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Работа в гимназии ведется по следующим направлениям: диагностическая работа, консультативная работа, профилактическая работа, просветительская.</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lastRenderedPageBreak/>
              <w:t>Анализ выполнения основных направлений деятельности (наиболее востребованные направления, результаты работы по каждому из направлений):</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i/>
                <w:sz w:val="24"/>
                <w:szCs w:val="24"/>
              </w:rPr>
              <w:t>Диагностическая деятельность (основные направления, выявленные проблемы, полученные результаты (в обобщенном виде)</w:t>
            </w:r>
            <w:r w:rsidRPr="00276C08">
              <w:rPr>
                <w:rFonts w:ascii="Times New Roman" w:hAnsi="Times New Roman" w:cs="Times New Roman"/>
                <w:sz w:val="24"/>
                <w:szCs w:val="24"/>
              </w:rPr>
              <w:t xml:space="preserve">): </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Диагностика социометрического статуса учащихся 1-11-х классов в классном коллективе;</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Диагностика готовности к обучению в гимназии учащихся 1-х классов;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Диагностика адаптации к обучению в гимназии учащихся 1-х, 4-х, 5-х,10-х классов;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Диагностика тревожности учащихся 1-х, 4- 5-х, 7-11-х классов;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xml:space="preserve">- Диагностика интересов и склонностей учащихся 9-11 </w:t>
            </w:r>
            <w:proofErr w:type="spellStart"/>
            <w:r w:rsidRPr="00276C08">
              <w:rPr>
                <w:rFonts w:ascii="Times New Roman" w:hAnsi="Times New Roman" w:cs="Times New Roman"/>
                <w:sz w:val="24"/>
                <w:szCs w:val="24"/>
              </w:rPr>
              <w:t>х</w:t>
            </w:r>
            <w:proofErr w:type="spellEnd"/>
            <w:r w:rsidRPr="00276C08">
              <w:rPr>
                <w:rFonts w:ascii="Times New Roman" w:hAnsi="Times New Roman" w:cs="Times New Roman"/>
                <w:sz w:val="24"/>
                <w:szCs w:val="24"/>
              </w:rPr>
              <w:t xml:space="preserve"> классов;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Диагностика вовлеченности учащихся 6-11-х классов в употребление ПАВ;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Диагностический инструментарий для выпускников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-Диагностика, направленная на изучение психологического климата в классном коллективе учащихся и выявление их адаптации в гимназии, отношения к гимназии и классному руководителю – учащиеся 1-11х классов;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Диагностика познавательной сферы учащихся 2-11 классов;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Диагностика мотивации к учению учащихся 1-11-х классов;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i/>
                <w:sz w:val="24"/>
                <w:szCs w:val="24"/>
              </w:rPr>
              <w:t>Коррекционная деятельность (основные проблемы, по которым коррекционная деятельность велась, достигнутые результаты</w:t>
            </w:r>
            <w:r w:rsidRPr="00276C08">
              <w:rPr>
                <w:rFonts w:ascii="Times New Roman" w:hAnsi="Times New Roman" w:cs="Times New Roman"/>
                <w:sz w:val="24"/>
                <w:szCs w:val="24"/>
              </w:rPr>
              <w:t xml:space="preserve">): </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Коррекционно-развивающая работа велась в двух направлениях: с группой учащихся и индивидуально. Результаты группового диагностического исследования  адаптации учащихся 1-х классов показали, что для более успешного течения процесса адаптации к обучению в гимназии, первоклассникам необходимо проведение специальных коррекционных занятий, направленных на развитие познавательной сферы учащихся 1-х классов. Индивидуальная коррекционная деятельность велась с учащимися, испытывающими трудности в обучении (развитие познавательной и мотивационной сферы), а также с учащимися, имеющими высокий уровень тревожности (занятия, направленные на снижение тревожности).</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i/>
                <w:sz w:val="24"/>
                <w:szCs w:val="24"/>
              </w:rPr>
              <w:t>Консультативная деятельность (по каким проблемам обращались за помощью, кто обращался за помощью</w:t>
            </w:r>
            <w:r w:rsidRPr="00276C08">
              <w:rPr>
                <w:rFonts w:ascii="Times New Roman" w:hAnsi="Times New Roman" w:cs="Times New Roman"/>
                <w:sz w:val="24"/>
                <w:szCs w:val="24"/>
              </w:rPr>
              <w:t>): учащиеся – 72, педагоги – 11,родители –20,администрация – 4.</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i/>
                <w:sz w:val="24"/>
                <w:szCs w:val="24"/>
              </w:rPr>
              <w:t>Основными проблемами в консультировании можно назвать</w:t>
            </w:r>
            <w:r w:rsidRPr="00276C08">
              <w:rPr>
                <w:rFonts w:ascii="Times New Roman" w:hAnsi="Times New Roman" w:cs="Times New Roman"/>
                <w:sz w:val="24"/>
                <w:szCs w:val="24"/>
              </w:rPr>
              <w:t xml:space="preserve">: </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со стороны учащихся: сложности, связанные с психологической подготовкой к ЕГЭ; трудности в построении отношений со сверстниками и родителями;</w:t>
            </w:r>
            <w:r w:rsidR="00412A78" w:rsidRPr="00276C08">
              <w:rPr>
                <w:rFonts w:ascii="Times New Roman" w:hAnsi="Times New Roman" w:cs="Times New Roman"/>
                <w:sz w:val="24"/>
                <w:szCs w:val="24"/>
              </w:rPr>
              <w:t xml:space="preserve"> в</w:t>
            </w:r>
            <w:r w:rsidRPr="00276C08">
              <w:rPr>
                <w:rFonts w:ascii="Times New Roman" w:hAnsi="Times New Roman" w:cs="Times New Roman"/>
                <w:sz w:val="24"/>
                <w:szCs w:val="24"/>
              </w:rPr>
              <w:t>заимоотношения с учеником и учителем, одноклассниками.</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со стороны классных руководителей и учителей-предметников: вопросы, связанные с организацией «правильной» подготовки к ЕГЭ; вопросы создания благоприятной психологической обстановки в классных коллективах во время и вне учебных занятий.</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xml:space="preserve">Просветительская и психопрофилактическая деятельность (основные темы, на какую категорию участников образовательного учреждения рассчитано): выступления на родительских собраниях для родителей учащихся начальных классов, для родителей учащихся 7 классов   по вопросам готовности детей к гимназическому обучению; для родителей учащихся 9-х, 11-х классов по вопросам психологической подготовки к </w:t>
            </w:r>
            <w:r w:rsidRPr="00276C08">
              <w:rPr>
                <w:rFonts w:ascii="Times New Roman" w:hAnsi="Times New Roman" w:cs="Times New Roman"/>
                <w:sz w:val="24"/>
                <w:szCs w:val="24"/>
              </w:rPr>
              <w:lastRenderedPageBreak/>
              <w:t>ЕГЭ. С учащимися 8-11-х классов проводились беседы по формированию ЗОЖ, по профилактике употребления ПАВ.</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Была организована работа с детьми «группы риска».</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Была организована работа:</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-с неуспевающими и слабоуспевающими детьми;</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с детьми с ограниченными возможностями здоровья.</w:t>
            </w:r>
          </w:p>
          <w:p w:rsidR="00381B17" w:rsidRPr="00276C08"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с детьми – сиротами,</w:t>
            </w:r>
          </w:p>
          <w:p w:rsidR="00381B17" w:rsidRPr="00370223" w:rsidRDefault="00381B17" w:rsidP="00381B17">
            <w:pPr>
              <w:jc w:val="both"/>
              <w:rPr>
                <w:rFonts w:ascii="Times New Roman" w:hAnsi="Times New Roman" w:cs="Times New Roman"/>
                <w:sz w:val="24"/>
                <w:szCs w:val="24"/>
              </w:rPr>
            </w:pPr>
            <w:r w:rsidRPr="00276C08">
              <w:rPr>
                <w:rFonts w:ascii="Times New Roman" w:hAnsi="Times New Roman" w:cs="Times New Roman"/>
                <w:sz w:val="24"/>
                <w:szCs w:val="24"/>
              </w:rPr>
              <w:t>- с усыновленными, приемными и опекаемыми детьми: совместное с социальным педагогом посещение на дому с целью оказания психолого-педагогической поддержки учащимся данных категорий и их родителям.</w:t>
            </w:r>
          </w:p>
          <w:p w:rsidR="002E52F1" w:rsidRPr="00FA1924" w:rsidRDefault="00473838" w:rsidP="00381B17">
            <w:pPr>
              <w:jc w:val="both"/>
              <w:rPr>
                <w:rFonts w:ascii="Times New Roman" w:hAnsi="Times New Roman" w:cs="Times New Roman"/>
                <w:b/>
                <w:sz w:val="24"/>
                <w:szCs w:val="24"/>
              </w:rPr>
            </w:pPr>
            <w:r w:rsidRPr="00FA1924">
              <w:rPr>
                <w:rFonts w:ascii="Times New Roman" w:eastAsia="Times New Roman" w:hAnsi="Times New Roman" w:cs="Times New Roman"/>
                <w:sz w:val="24"/>
                <w:szCs w:val="24"/>
              </w:rPr>
              <w:t xml:space="preserve"> </w:t>
            </w:r>
          </w:p>
          <w:p w:rsidR="00A13D27" w:rsidRPr="00FA1924" w:rsidRDefault="00A13D27" w:rsidP="00A13D27">
            <w:pPr>
              <w:jc w:val="both"/>
              <w:rPr>
                <w:rFonts w:ascii="Times New Roman" w:hAnsi="Times New Roman" w:cs="Times New Roman"/>
                <w:b/>
                <w:sz w:val="24"/>
                <w:szCs w:val="24"/>
              </w:rPr>
            </w:pPr>
            <w:r w:rsidRPr="00FA1924">
              <w:rPr>
                <w:rFonts w:ascii="Times New Roman" w:hAnsi="Times New Roman" w:cs="Times New Roman"/>
                <w:b/>
                <w:sz w:val="24"/>
                <w:szCs w:val="24"/>
              </w:rPr>
              <w:t xml:space="preserve">Характеристика  </w:t>
            </w:r>
            <w:proofErr w:type="spellStart"/>
            <w:r w:rsidRPr="00FA1924">
              <w:rPr>
                <w:rFonts w:ascii="Times New Roman" w:hAnsi="Times New Roman" w:cs="Times New Roman"/>
                <w:b/>
                <w:sz w:val="24"/>
                <w:szCs w:val="24"/>
              </w:rPr>
              <w:t>внутришкольной</w:t>
            </w:r>
            <w:proofErr w:type="spellEnd"/>
            <w:r w:rsidRPr="00FA1924">
              <w:rPr>
                <w:rFonts w:ascii="Times New Roman" w:hAnsi="Times New Roman" w:cs="Times New Roman"/>
                <w:b/>
                <w:sz w:val="24"/>
                <w:szCs w:val="24"/>
              </w:rPr>
              <w:t xml:space="preserve"> системы оценки качества:</w:t>
            </w:r>
          </w:p>
          <w:p w:rsidR="00A13D27" w:rsidRPr="00FA1924" w:rsidRDefault="00A13D27" w:rsidP="00A13D27">
            <w:pPr>
              <w:jc w:val="both"/>
              <w:rPr>
                <w:rFonts w:ascii="Times New Roman" w:hAnsi="Times New Roman" w:cs="Times New Roman"/>
                <w:spacing w:val="4"/>
                <w:sz w:val="24"/>
                <w:szCs w:val="24"/>
              </w:rPr>
            </w:pPr>
            <w:r w:rsidRPr="00FA1924">
              <w:rPr>
                <w:rFonts w:ascii="Times New Roman" w:eastAsia="Times New Roman" w:hAnsi="Times New Roman" w:cs="Times New Roman"/>
                <w:sz w:val="24"/>
                <w:szCs w:val="24"/>
              </w:rPr>
              <w:t xml:space="preserve">        </w:t>
            </w:r>
            <w:proofErr w:type="gramStart"/>
            <w:r w:rsidRPr="00FA1924">
              <w:rPr>
                <w:rFonts w:ascii="Times New Roman" w:eastAsia="Times New Roman" w:hAnsi="Times New Roman" w:cs="Times New Roman"/>
                <w:sz w:val="24"/>
                <w:szCs w:val="24"/>
              </w:rPr>
              <w:t xml:space="preserve">В соответствии с приказом отдела образования администрации Новоалександровского муниципального района от 14 октября   2009 года  № 471 «Об утверждении Положения о </w:t>
            </w:r>
            <w:r w:rsidRPr="00FA1924">
              <w:rPr>
                <w:rFonts w:ascii="Times New Roman" w:eastAsia="Times New Roman" w:hAnsi="Times New Roman" w:cs="Times New Roman"/>
                <w:b/>
                <w:spacing w:val="4"/>
                <w:sz w:val="24"/>
                <w:szCs w:val="24"/>
              </w:rPr>
              <w:t xml:space="preserve"> </w:t>
            </w:r>
            <w:r w:rsidRPr="00FA1924">
              <w:rPr>
                <w:rFonts w:ascii="Times New Roman" w:eastAsia="Times New Roman" w:hAnsi="Times New Roman" w:cs="Times New Roman"/>
                <w:spacing w:val="4"/>
                <w:sz w:val="24"/>
                <w:szCs w:val="24"/>
              </w:rPr>
              <w:t>муниципальной системе оценки качества образования в Новоалександровском районе</w:t>
            </w:r>
            <w:r w:rsidRPr="00FA1924">
              <w:rPr>
                <w:rFonts w:ascii="Times New Roman" w:eastAsia="Times New Roman" w:hAnsi="Times New Roman" w:cs="Times New Roman"/>
                <w:sz w:val="24"/>
                <w:szCs w:val="24"/>
              </w:rPr>
              <w:t>, в соответствии с решением коллегии министерства образования Ставропольского края от 15.09.2009 г. «О задачах по совершенствованию региональной системы оценки качества образования в Ставропольском крае и результатах единого государственного экзамена в 2009 году</w:t>
            </w:r>
            <w:proofErr w:type="gramEnd"/>
            <w:r w:rsidRPr="00FA1924">
              <w:rPr>
                <w:rFonts w:ascii="Times New Roman" w:eastAsia="Times New Roman" w:hAnsi="Times New Roman" w:cs="Times New Roman"/>
                <w:sz w:val="24"/>
                <w:szCs w:val="24"/>
              </w:rPr>
              <w:t xml:space="preserve">», в целях </w:t>
            </w:r>
            <w:proofErr w:type="gramStart"/>
            <w:r w:rsidRPr="00FA1924">
              <w:rPr>
                <w:rFonts w:ascii="Times New Roman" w:eastAsia="Times New Roman" w:hAnsi="Times New Roman" w:cs="Times New Roman"/>
                <w:sz w:val="24"/>
                <w:szCs w:val="24"/>
              </w:rPr>
              <w:t>совершенствования муниципальной системы оценки качества образования</w:t>
            </w:r>
            <w:proofErr w:type="gramEnd"/>
            <w:r w:rsidRPr="00FA1924">
              <w:rPr>
                <w:rFonts w:ascii="Times New Roman" w:hAnsi="Times New Roman" w:cs="Times New Roman"/>
                <w:sz w:val="24"/>
                <w:szCs w:val="24"/>
              </w:rPr>
              <w:t xml:space="preserve"> в МОУ гимназия №1, приказом № 203 от 21.10.2011г.  было утверждено «</w:t>
            </w:r>
            <w:r w:rsidRPr="00FA1924">
              <w:rPr>
                <w:rFonts w:ascii="Times New Roman" w:eastAsia="Times New Roman" w:hAnsi="Times New Roman" w:cs="Times New Roman"/>
                <w:bCs/>
                <w:spacing w:val="1"/>
                <w:sz w:val="24"/>
                <w:szCs w:val="24"/>
              </w:rPr>
              <w:t xml:space="preserve">Положение о </w:t>
            </w:r>
            <w:r w:rsidRPr="00FA1924">
              <w:rPr>
                <w:rFonts w:ascii="Times New Roman" w:eastAsia="Times New Roman" w:hAnsi="Times New Roman" w:cs="Times New Roman"/>
                <w:spacing w:val="4"/>
                <w:sz w:val="24"/>
                <w:szCs w:val="24"/>
              </w:rPr>
              <w:t xml:space="preserve"> школьной системе оценки качества образования в МОУ гимназия №1</w:t>
            </w:r>
            <w:r w:rsidRPr="00FA1924">
              <w:rPr>
                <w:rFonts w:ascii="Times New Roman" w:hAnsi="Times New Roman" w:cs="Times New Roman"/>
                <w:spacing w:val="4"/>
                <w:sz w:val="24"/>
                <w:szCs w:val="24"/>
              </w:rPr>
              <w:t xml:space="preserve">» и разработан план   по повышению качества образования и совершенствованию школьной системы оценки качества образования. </w:t>
            </w:r>
          </w:p>
          <w:p w:rsidR="00230B13" w:rsidRPr="00FA1924" w:rsidRDefault="00A13D27" w:rsidP="00230B13">
            <w:pPr>
              <w:pStyle w:val="12"/>
              <w:jc w:val="both"/>
              <w:rPr>
                <w:rFonts w:ascii="Times New Roman" w:hAnsi="Times New Roman" w:cs="Times New Roman"/>
                <w:color w:val="auto"/>
                <w:sz w:val="24"/>
                <w:szCs w:val="24"/>
              </w:rPr>
            </w:pPr>
            <w:r w:rsidRPr="00FA1924">
              <w:rPr>
                <w:rFonts w:ascii="Times New Roman" w:hAnsi="Times New Roman" w:cs="Times New Roman"/>
                <w:color w:val="auto"/>
                <w:spacing w:val="4"/>
                <w:sz w:val="24"/>
                <w:szCs w:val="24"/>
              </w:rPr>
              <w:t xml:space="preserve">        </w:t>
            </w:r>
            <w:r w:rsidR="00230B13" w:rsidRPr="00FA1924">
              <w:rPr>
                <w:rFonts w:ascii="Times New Roman" w:hAnsi="Times New Roman" w:cs="Times New Roman"/>
                <w:color w:val="auto"/>
                <w:sz w:val="24"/>
                <w:szCs w:val="24"/>
              </w:rPr>
              <w:t>В МОУ гимназия  № 1 прошли четыре психолого-педагогических</w:t>
            </w:r>
            <w:r w:rsidR="00E02212" w:rsidRPr="00FA1924">
              <w:rPr>
                <w:rFonts w:ascii="Times New Roman" w:hAnsi="Times New Roman" w:cs="Times New Roman"/>
                <w:color w:val="auto"/>
                <w:sz w:val="24"/>
                <w:szCs w:val="24"/>
              </w:rPr>
              <w:t xml:space="preserve"> ко</w:t>
            </w:r>
            <w:r w:rsidR="007B6BD1" w:rsidRPr="00FA1924">
              <w:rPr>
                <w:rFonts w:ascii="Times New Roman" w:hAnsi="Times New Roman" w:cs="Times New Roman"/>
                <w:color w:val="auto"/>
                <w:sz w:val="24"/>
                <w:szCs w:val="24"/>
              </w:rPr>
              <w:t>нсилиума</w:t>
            </w:r>
            <w:r w:rsidR="00230B13" w:rsidRPr="00FA1924">
              <w:rPr>
                <w:rFonts w:ascii="Times New Roman" w:hAnsi="Times New Roman" w:cs="Times New Roman"/>
                <w:color w:val="auto"/>
                <w:sz w:val="24"/>
                <w:szCs w:val="24"/>
              </w:rPr>
              <w:t>:</w:t>
            </w:r>
          </w:p>
          <w:p w:rsidR="00394B7E" w:rsidRPr="00FA1924" w:rsidRDefault="00394B7E" w:rsidP="00394B7E">
            <w:pPr>
              <w:jc w:val="both"/>
              <w:rPr>
                <w:rFonts w:ascii="Times New Roman" w:hAnsi="Times New Roman" w:cs="Times New Roman"/>
                <w:spacing w:val="4"/>
                <w:sz w:val="24"/>
                <w:szCs w:val="24"/>
              </w:rPr>
            </w:pPr>
            <w:r w:rsidRPr="00FA1924">
              <w:rPr>
                <w:rFonts w:ascii="Times New Roman" w:hAnsi="Times New Roman" w:cs="Times New Roman"/>
                <w:spacing w:val="4"/>
                <w:sz w:val="24"/>
                <w:szCs w:val="24"/>
              </w:rPr>
              <w:t>1. Педагогический консилиум по преемственности обучения начального и среднего звена (октябрь).</w:t>
            </w:r>
          </w:p>
          <w:p w:rsidR="00394B7E" w:rsidRPr="00FA1924" w:rsidRDefault="00394B7E" w:rsidP="00394B7E">
            <w:pPr>
              <w:jc w:val="both"/>
              <w:rPr>
                <w:rFonts w:ascii="Times New Roman" w:hAnsi="Times New Roman" w:cs="Times New Roman"/>
                <w:spacing w:val="4"/>
                <w:sz w:val="24"/>
                <w:szCs w:val="24"/>
              </w:rPr>
            </w:pPr>
            <w:r w:rsidRPr="00FA1924">
              <w:rPr>
                <w:rFonts w:ascii="Times New Roman" w:hAnsi="Times New Roman" w:cs="Times New Roman"/>
                <w:spacing w:val="4"/>
                <w:sz w:val="24"/>
                <w:szCs w:val="24"/>
              </w:rPr>
              <w:t xml:space="preserve">2. </w:t>
            </w:r>
            <w:proofErr w:type="spellStart"/>
            <w:r w:rsidRPr="00FA1924">
              <w:rPr>
                <w:rFonts w:ascii="Times New Roman" w:hAnsi="Times New Roman" w:cs="Times New Roman"/>
                <w:spacing w:val="4"/>
                <w:sz w:val="24"/>
                <w:szCs w:val="24"/>
              </w:rPr>
              <w:t>Писхолого-педагогическое</w:t>
            </w:r>
            <w:proofErr w:type="spellEnd"/>
            <w:r w:rsidRPr="00FA1924">
              <w:rPr>
                <w:rFonts w:ascii="Times New Roman" w:hAnsi="Times New Roman" w:cs="Times New Roman"/>
                <w:spacing w:val="4"/>
                <w:sz w:val="24"/>
                <w:szCs w:val="24"/>
              </w:rPr>
              <w:t xml:space="preserve"> сопровождение подготовки учащихся к сдаче ЕГЭ, ГИА (ноябрь).</w:t>
            </w:r>
          </w:p>
          <w:p w:rsidR="00394B7E" w:rsidRPr="00FA1924" w:rsidRDefault="00394B7E" w:rsidP="00394B7E">
            <w:pPr>
              <w:jc w:val="both"/>
              <w:rPr>
                <w:rFonts w:ascii="Times New Roman" w:hAnsi="Times New Roman" w:cs="Times New Roman"/>
                <w:spacing w:val="4"/>
                <w:sz w:val="24"/>
                <w:szCs w:val="24"/>
              </w:rPr>
            </w:pPr>
            <w:r w:rsidRPr="00FA1924">
              <w:rPr>
                <w:rFonts w:ascii="Times New Roman" w:hAnsi="Times New Roman" w:cs="Times New Roman"/>
                <w:spacing w:val="4"/>
                <w:sz w:val="24"/>
                <w:szCs w:val="24"/>
              </w:rPr>
              <w:t xml:space="preserve">3. Педагогический консилиум по адаптации 1-х, 10-х  классов (сентябрь). </w:t>
            </w:r>
          </w:p>
          <w:p w:rsidR="002E52F1" w:rsidRPr="00412A78" w:rsidRDefault="00A13D27" w:rsidP="00412A78">
            <w:pPr>
              <w:jc w:val="both"/>
              <w:rPr>
                <w:rFonts w:ascii="Times New Roman" w:eastAsia="Times New Roman" w:hAnsi="Times New Roman" w:cs="Times New Roman"/>
                <w:sz w:val="24"/>
                <w:szCs w:val="24"/>
              </w:rPr>
            </w:pPr>
            <w:r w:rsidRPr="00FA1924">
              <w:rPr>
                <w:rFonts w:ascii="Times New Roman" w:eastAsia="Times New Roman" w:hAnsi="Times New Roman" w:cs="Times New Roman"/>
                <w:sz w:val="24"/>
                <w:szCs w:val="24"/>
              </w:rPr>
              <w:t xml:space="preserve">          Вся  деятельность администрации по организации  ВШК в 201</w:t>
            </w:r>
            <w:r w:rsidR="00412A78">
              <w:rPr>
                <w:rFonts w:ascii="Times New Roman" w:eastAsia="Times New Roman" w:hAnsi="Times New Roman" w:cs="Times New Roman"/>
                <w:sz w:val="24"/>
                <w:szCs w:val="24"/>
              </w:rPr>
              <w:t>8</w:t>
            </w:r>
            <w:r w:rsidRPr="00FA1924">
              <w:rPr>
                <w:rFonts w:ascii="Times New Roman" w:eastAsia="Times New Roman" w:hAnsi="Times New Roman" w:cs="Times New Roman"/>
                <w:sz w:val="24"/>
                <w:szCs w:val="24"/>
              </w:rPr>
              <w:t>-201</w:t>
            </w:r>
            <w:r w:rsidR="00412A78">
              <w:rPr>
                <w:rFonts w:ascii="Times New Roman" w:eastAsia="Times New Roman" w:hAnsi="Times New Roman" w:cs="Times New Roman"/>
                <w:sz w:val="24"/>
                <w:szCs w:val="24"/>
              </w:rPr>
              <w:t>9</w:t>
            </w:r>
            <w:r w:rsidRPr="00FA1924">
              <w:rPr>
                <w:rFonts w:ascii="Times New Roman" w:eastAsia="Times New Roman" w:hAnsi="Times New Roman" w:cs="Times New Roman"/>
                <w:sz w:val="24"/>
                <w:szCs w:val="24"/>
              </w:rPr>
              <w:t xml:space="preserve"> </w:t>
            </w:r>
            <w:proofErr w:type="spellStart"/>
            <w:r w:rsidRPr="00FA1924">
              <w:rPr>
                <w:rFonts w:ascii="Times New Roman" w:eastAsia="Times New Roman" w:hAnsi="Times New Roman" w:cs="Times New Roman"/>
                <w:sz w:val="24"/>
                <w:szCs w:val="24"/>
              </w:rPr>
              <w:t>уч.г</w:t>
            </w:r>
            <w:proofErr w:type="spellEnd"/>
            <w:r w:rsidRPr="00FA1924">
              <w:rPr>
                <w:rFonts w:ascii="Times New Roman" w:eastAsia="Times New Roman" w:hAnsi="Times New Roman" w:cs="Times New Roman"/>
                <w:sz w:val="24"/>
                <w:szCs w:val="24"/>
              </w:rPr>
              <w:t xml:space="preserve">.  была направлена на  отслеживание качества преподавания, особо отслеживалось качество знаний учащихся в гимназических классах. </w:t>
            </w:r>
            <w:r w:rsidR="00DF4692" w:rsidRPr="00FA1924">
              <w:tab/>
            </w:r>
          </w:p>
        </w:tc>
      </w:tr>
      <w:tr w:rsidR="002E52F1" w:rsidRPr="00FA1924"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A1924" w:rsidRDefault="002E52F1" w:rsidP="00991BDB">
            <w:pPr>
              <w:pStyle w:val="af0"/>
              <w:numPr>
                <w:ilvl w:val="0"/>
                <w:numId w:val="1"/>
              </w:numPr>
              <w:ind w:left="317"/>
              <w:jc w:val="both"/>
              <w:rPr>
                <w:rFonts w:ascii="Times New Roman" w:hAnsi="Times New Roman" w:cs="Times New Roman"/>
                <w:sz w:val="24"/>
                <w:szCs w:val="24"/>
              </w:rPr>
            </w:pPr>
            <w:r w:rsidRPr="00FA1924">
              <w:rPr>
                <w:rFonts w:ascii="Times New Roman" w:hAnsi="Times New Roman" w:cs="Times New Roman"/>
                <w:sz w:val="24"/>
                <w:szCs w:val="24"/>
              </w:rPr>
              <w:lastRenderedPageBreak/>
              <w:t>Условия осуществления образовательного процесса</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A78" w:rsidRPr="00276C08" w:rsidRDefault="00FF0B79" w:rsidP="00412A78">
            <w:pPr>
              <w:jc w:val="both"/>
              <w:rPr>
                <w:rFonts w:ascii="Times New Roman" w:eastAsia="Times New Roman" w:hAnsi="Times New Roman" w:cs="Times New Roman"/>
                <w:sz w:val="24"/>
                <w:szCs w:val="24"/>
              </w:rPr>
            </w:pPr>
            <w:r w:rsidRPr="00276C08">
              <w:rPr>
                <w:rFonts w:ascii="Times New Roman" w:eastAsia="Times New Roman" w:hAnsi="Times New Roman" w:cs="Times New Roman"/>
                <w:b/>
                <w:sz w:val="24"/>
                <w:szCs w:val="24"/>
              </w:rPr>
              <w:t xml:space="preserve">Учебно-материальная база, благоустройство и оснащенность, </w:t>
            </w:r>
            <w:r w:rsidRPr="00276C08">
              <w:rPr>
                <w:rFonts w:ascii="Times New Roman" w:eastAsia="Times New Roman" w:hAnsi="Times New Roman" w:cs="Times New Roman"/>
                <w:b/>
                <w:sz w:val="24"/>
                <w:szCs w:val="24"/>
                <w:lang w:val="en-US"/>
              </w:rPr>
              <w:t>IT</w:t>
            </w:r>
            <w:r w:rsidRPr="00276C08">
              <w:rPr>
                <w:rFonts w:ascii="Times New Roman" w:eastAsia="Times New Roman" w:hAnsi="Times New Roman" w:cs="Times New Roman"/>
                <w:b/>
                <w:sz w:val="24"/>
                <w:szCs w:val="24"/>
              </w:rPr>
              <w:t xml:space="preserve">-инфраструктура: </w:t>
            </w:r>
          </w:p>
          <w:p w:rsidR="00B74D93" w:rsidRPr="00276C08" w:rsidRDefault="00B74D93" w:rsidP="00B74D93">
            <w:pPr>
              <w:pStyle w:val="af0"/>
              <w:numPr>
                <w:ilvl w:val="0"/>
                <w:numId w:val="15"/>
              </w:numPr>
              <w:ind w:left="1080"/>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Режим работы:</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учреждение осуществляло образовательный процесс </w:t>
            </w:r>
            <w:proofErr w:type="gramStart"/>
            <w:r w:rsidRPr="00276C08">
              <w:rPr>
                <w:rFonts w:ascii="Times New Roman" w:eastAsia="Times New Roman" w:hAnsi="Times New Roman" w:cs="Times New Roman"/>
                <w:sz w:val="24"/>
                <w:szCs w:val="24"/>
              </w:rPr>
              <w:t>согласно Устава</w:t>
            </w:r>
            <w:proofErr w:type="gramEnd"/>
            <w:r w:rsidRPr="00276C08">
              <w:rPr>
                <w:rFonts w:ascii="Times New Roman" w:eastAsia="Times New Roman" w:hAnsi="Times New Roman" w:cs="Times New Roman"/>
                <w:sz w:val="24"/>
                <w:szCs w:val="24"/>
              </w:rPr>
              <w:t xml:space="preserve">, внутреннего трудового распорядка, расписание было составлено согласно нормам </w:t>
            </w:r>
            <w:proofErr w:type="spellStart"/>
            <w:r w:rsidRPr="00276C08">
              <w:rPr>
                <w:rFonts w:ascii="Times New Roman" w:eastAsia="Times New Roman" w:hAnsi="Times New Roman" w:cs="Times New Roman"/>
                <w:sz w:val="24"/>
                <w:szCs w:val="24"/>
              </w:rPr>
              <w:t>СанПиНа</w:t>
            </w:r>
            <w:proofErr w:type="spellEnd"/>
            <w:r w:rsidRPr="00276C08">
              <w:rPr>
                <w:rFonts w:ascii="Times New Roman" w:eastAsia="Times New Roman" w:hAnsi="Times New Roman" w:cs="Times New Roman"/>
                <w:sz w:val="24"/>
                <w:szCs w:val="24"/>
              </w:rPr>
              <w:t>.</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w:t>
            </w:r>
            <w:r w:rsidRPr="00276C08">
              <w:rPr>
                <w:rFonts w:ascii="Times New Roman" w:eastAsia="Times New Roman" w:hAnsi="Times New Roman" w:cs="Times New Roman"/>
                <w:sz w:val="24"/>
                <w:szCs w:val="24"/>
              </w:rPr>
              <w:tab/>
              <w:t>Учебно-материальная база, благоустройство и оснащенность, IT</w:t>
            </w:r>
            <w:r w:rsidR="00D817F6" w:rsidRPr="00276C08">
              <w:rPr>
                <w:rFonts w:ascii="Times New Roman" w:eastAsia="Times New Roman" w:hAnsi="Times New Roman" w:cs="Times New Roman"/>
                <w:sz w:val="24"/>
                <w:szCs w:val="24"/>
              </w:rPr>
              <w:t>-инфраструктура: (Приложение № 5</w:t>
            </w:r>
            <w:r w:rsidRPr="00276C08">
              <w:rPr>
                <w:rFonts w:ascii="Times New Roman" w:eastAsia="Times New Roman" w:hAnsi="Times New Roman" w:cs="Times New Roman"/>
                <w:sz w:val="24"/>
                <w:szCs w:val="24"/>
              </w:rPr>
              <w:t>)</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Для  успешного  осуществления  учебно-воспитательного  процесса  гимназия имеет  достаточно  оснащённую  материально-техническую  базу:</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- 42 учебных кабинета, из них около 70 % имеют </w:t>
            </w:r>
            <w:proofErr w:type="spellStart"/>
            <w:r w:rsidRPr="00276C08">
              <w:rPr>
                <w:rFonts w:ascii="Times New Roman" w:eastAsia="Times New Roman" w:hAnsi="Times New Roman" w:cs="Times New Roman"/>
                <w:sz w:val="24"/>
                <w:szCs w:val="24"/>
              </w:rPr>
              <w:t>мультимедийное</w:t>
            </w:r>
            <w:proofErr w:type="spellEnd"/>
            <w:r w:rsidRPr="00276C08">
              <w:rPr>
                <w:rFonts w:ascii="Times New Roman" w:eastAsia="Times New Roman" w:hAnsi="Times New Roman" w:cs="Times New Roman"/>
                <w:sz w:val="24"/>
                <w:szCs w:val="24"/>
              </w:rPr>
              <w:t xml:space="preserve"> оборудование, по программе модернизации получено оборудование кабинетов химии, биологии, географии, начальных классов.</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Учебные кабинеты</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lastRenderedPageBreak/>
              <w:t>•</w:t>
            </w:r>
            <w:r w:rsidRPr="00276C08">
              <w:rPr>
                <w:rFonts w:ascii="Times New Roman" w:eastAsia="Times New Roman" w:hAnsi="Times New Roman" w:cs="Times New Roman"/>
                <w:sz w:val="24"/>
                <w:szCs w:val="24"/>
              </w:rPr>
              <w:tab/>
              <w:t xml:space="preserve"> 6 кабинетов начальных классов: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 1 - Специализированный  комплекс информационно-образовательной среды (укомплектованный  компьютер) (2013год), используется по назначению;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 4- АРМ учителя </w:t>
            </w:r>
            <w:proofErr w:type="spellStart"/>
            <w:r w:rsidRPr="00276C08">
              <w:rPr>
                <w:rFonts w:ascii="Times New Roman" w:eastAsia="Times New Roman" w:hAnsi="Times New Roman" w:cs="Times New Roman"/>
                <w:sz w:val="24"/>
                <w:szCs w:val="24"/>
              </w:rPr>
              <w:t>нач</w:t>
            </w:r>
            <w:proofErr w:type="gramStart"/>
            <w:r w:rsidRPr="00276C08">
              <w:rPr>
                <w:rFonts w:ascii="Times New Roman" w:eastAsia="Times New Roman" w:hAnsi="Times New Roman" w:cs="Times New Roman"/>
                <w:sz w:val="24"/>
                <w:szCs w:val="24"/>
              </w:rPr>
              <w:t>.к</w:t>
            </w:r>
            <w:proofErr w:type="gramEnd"/>
            <w:r w:rsidRPr="00276C08">
              <w:rPr>
                <w:rFonts w:ascii="Times New Roman" w:eastAsia="Times New Roman" w:hAnsi="Times New Roman" w:cs="Times New Roman"/>
                <w:sz w:val="24"/>
                <w:szCs w:val="24"/>
              </w:rPr>
              <w:t>лассов</w:t>
            </w:r>
            <w:proofErr w:type="spellEnd"/>
            <w:r w:rsidRPr="00276C08">
              <w:rPr>
                <w:rFonts w:ascii="Times New Roman" w:eastAsia="Times New Roman" w:hAnsi="Times New Roman" w:cs="Times New Roman"/>
                <w:sz w:val="24"/>
                <w:szCs w:val="24"/>
              </w:rPr>
              <w:t xml:space="preserve">: Моноблок </w:t>
            </w:r>
            <w:proofErr w:type="spellStart"/>
            <w:r w:rsidRPr="00276C08">
              <w:rPr>
                <w:rFonts w:ascii="Times New Roman" w:eastAsia="Times New Roman" w:hAnsi="Times New Roman" w:cs="Times New Roman"/>
                <w:sz w:val="24"/>
                <w:szCs w:val="24"/>
              </w:rPr>
              <w:t>Lenovo</w:t>
            </w:r>
            <w:proofErr w:type="spellEnd"/>
            <w:r w:rsidRPr="00276C08">
              <w:rPr>
                <w:rFonts w:ascii="Times New Roman" w:eastAsia="Times New Roman" w:hAnsi="Times New Roman" w:cs="Times New Roman"/>
                <w:sz w:val="24"/>
                <w:szCs w:val="24"/>
              </w:rPr>
              <w:t xml:space="preserve"> B540, Печатающее устройство </w:t>
            </w:r>
            <w:proofErr w:type="spellStart"/>
            <w:r w:rsidRPr="00276C08">
              <w:rPr>
                <w:rFonts w:ascii="Times New Roman" w:eastAsia="Times New Roman" w:hAnsi="Times New Roman" w:cs="Times New Roman"/>
                <w:sz w:val="24"/>
                <w:szCs w:val="24"/>
              </w:rPr>
              <w:t>Brother</w:t>
            </w:r>
            <w:proofErr w:type="spellEnd"/>
            <w:r w:rsidRPr="00276C08">
              <w:rPr>
                <w:rFonts w:ascii="Times New Roman" w:eastAsia="Times New Roman" w:hAnsi="Times New Roman" w:cs="Times New Roman"/>
                <w:sz w:val="24"/>
                <w:szCs w:val="24"/>
              </w:rPr>
              <w:t xml:space="preserve"> HL -2132R, Проектор </w:t>
            </w:r>
            <w:proofErr w:type="spellStart"/>
            <w:r w:rsidRPr="00276C08">
              <w:rPr>
                <w:rFonts w:ascii="Times New Roman" w:eastAsia="Times New Roman" w:hAnsi="Times New Roman" w:cs="Times New Roman"/>
                <w:sz w:val="24"/>
                <w:szCs w:val="24"/>
              </w:rPr>
              <w:t>Optoma</w:t>
            </w:r>
            <w:proofErr w:type="spellEnd"/>
            <w:r w:rsidRPr="00276C08">
              <w:rPr>
                <w:rFonts w:ascii="Times New Roman" w:eastAsia="Times New Roman" w:hAnsi="Times New Roman" w:cs="Times New Roman"/>
                <w:sz w:val="24"/>
                <w:szCs w:val="24"/>
              </w:rPr>
              <w:t xml:space="preserve"> DS 329, интерактивная доска,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 9 - Специализированный  комплекс информационно-образовательной среды (укомплектованный  компьютер) (2013год),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 5 - АРМ учителя 1классов (моноблок, МФУ, проектор, интерактивная доска), (2011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  12 - АРМ учителя 1классов (моноблок, МФУ, проектор, интерактивная доска), (2011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 6 - АРМ учителя 1классов (моноблок, МФУ, проектор, интерактивная доска), (2011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13 кабинетов среднего и старшего звена:</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103 (русский язык) - </w:t>
            </w:r>
            <w:proofErr w:type="spellStart"/>
            <w:r w:rsidRPr="00276C08">
              <w:rPr>
                <w:rFonts w:ascii="Times New Roman" w:eastAsia="Times New Roman" w:hAnsi="Times New Roman" w:cs="Times New Roman"/>
                <w:sz w:val="24"/>
                <w:szCs w:val="24"/>
              </w:rPr>
              <w:t>Мультимедийный</w:t>
            </w:r>
            <w:proofErr w:type="spellEnd"/>
            <w:r w:rsidRPr="00276C08">
              <w:rPr>
                <w:rFonts w:ascii="Times New Roman" w:eastAsia="Times New Roman" w:hAnsi="Times New Roman" w:cs="Times New Roman"/>
                <w:sz w:val="24"/>
                <w:szCs w:val="24"/>
              </w:rPr>
              <w:t xml:space="preserve"> проектор </w:t>
            </w:r>
            <w:proofErr w:type="spellStart"/>
            <w:r w:rsidRPr="00276C08">
              <w:rPr>
                <w:rFonts w:ascii="Times New Roman" w:eastAsia="Times New Roman" w:hAnsi="Times New Roman" w:cs="Times New Roman"/>
                <w:sz w:val="24"/>
                <w:szCs w:val="24"/>
              </w:rPr>
              <w:t>Epson</w:t>
            </w:r>
            <w:proofErr w:type="spellEnd"/>
            <w:r w:rsidRPr="00276C08">
              <w:rPr>
                <w:rFonts w:ascii="Times New Roman" w:eastAsia="Times New Roman" w:hAnsi="Times New Roman" w:cs="Times New Roman"/>
                <w:sz w:val="24"/>
                <w:szCs w:val="24"/>
              </w:rPr>
              <w:t xml:space="preserve"> EMP-X52,(2001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proofErr w:type="gramStart"/>
            <w:r w:rsidRPr="00276C08">
              <w:rPr>
                <w:rFonts w:ascii="Times New Roman" w:eastAsia="Times New Roman" w:hAnsi="Times New Roman" w:cs="Times New Roman"/>
                <w:sz w:val="24"/>
                <w:szCs w:val="24"/>
              </w:rPr>
              <w:t xml:space="preserve">Кабинет 116 (физика) - Компьютер преподавателя </w:t>
            </w:r>
            <w:proofErr w:type="spellStart"/>
            <w:r w:rsidRPr="00276C08">
              <w:rPr>
                <w:rFonts w:ascii="Times New Roman" w:eastAsia="Times New Roman" w:hAnsi="Times New Roman" w:cs="Times New Roman"/>
                <w:sz w:val="24"/>
                <w:szCs w:val="24"/>
              </w:rPr>
              <w:t>Rover</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Book</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Centro</w:t>
            </w:r>
            <w:proofErr w:type="spellEnd"/>
            <w:r w:rsidRPr="00276C08">
              <w:rPr>
                <w:rFonts w:ascii="Times New Roman" w:eastAsia="Times New Roman" w:hAnsi="Times New Roman" w:cs="Times New Roman"/>
                <w:sz w:val="24"/>
                <w:szCs w:val="24"/>
              </w:rPr>
              <w:t xml:space="preserve"> A321, Интерактивная доска, Проектор  </w:t>
            </w:r>
            <w:proofErr w:type="spellStart"/>
            <w:r w:rsidRPr="00276C08">
              <w:rPr>
                <w:rFonts w:ascii="Times New Roman" w:eastAsia="Times New Roman" w:hAnsi="Times New Roman" w:cs="Times New Roman"/>
                <w:sz w:val="24"/>
                <w:szCs w:val="24"/>
              </w:rPr>
              <w:t>Rover</w:t>
            </w:r>
            <w:proofErr w:type="spellEnd"/>
            <w:r w:rsidRPr="00276C08">
              <w:rPr>
                <w:rFonts w:ascii="Times New Roman" w:eastAsia="Times New Roman" w:hAnsi="Times New Roman" w:cs="Times New Roman"/>
                <w:sz w:val="24"/>
                <w:szCs w:val="24"/>
              </w:rPr>
              <w:t>) (2010 год)</w:t>
            </w:r>
            <w:proofErr w:type="gramEnd"/>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201(история) -  АРМ преподавател</w:t>
            </w:r>
            <w:proofErr w:type="gramStart"/>
            <w:r w:rsidRPr="00276C08">
              <w:rPr>
                <w:rFonts w:ascii="Times New Roman" w:eastAsia="Times New Roman" w:hAnsi="Times New Roman" w:cs="Times New Roman"/>
                <w:sz w:val="24"/>
                <w:szCs w:val="24"/>
              </w:rPr>
              <w:t>я(</w:t>
            </w:r>
            <w:proofErr w:type="gram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Многофункцион</w:t>
            </w:r>
            <w:proofErr w:type="spellEnd"/>
            <w:r w:rsidRPr="00276C08">
              <w:rPr>
                <w:rFonts w:ascii="Times New Roman" w:eastAsia="Times New Roman" w:hAnsi="Times New Roman" w:cs="Times New Roman"/>
                <w:sz w:val="24"/>
                <w:szCs w:val="24"/>
              </w:rPr>
              <w:t xml:space="preserve">. устройство </w:t>
            </w:r>
            <w:proofErr w:type="spellStart"/>
            <w:r w:rsidRPr="00276C08">
              <w:rPr>
                <w:rFonts w:ascii="Times New Roman" w:eastAsia="Times New Roman" w:hAnsi="Times New Roman" w:cs="Times New Roman"/>
                <w:sz w:val="24"/>
                <w:szCs w:val="24"/>
              </w:rPr>
              <w:t>Multifunctional</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device</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Brother</w:t>
            </w:r>
            <w:proofErr w:type="spellEnd"/>
            <w:r w:rsidRPr="00276C08">
              <w:rPr>
                <w:rFonts w:ascii="Times New Roman" w:eastAsia="Times New Roman" w:hAnsi="Times New Roman" w:cs="Times New Roman"/>
                <w:sz w:val="24"/>
                <w:szCs w:val="24"/>
              </w:rPr>
              <w:t xml:space="preserve"> DCP-7025 R, Проектор </w:t>
            </w:r>
            <w:proofErr w:type="spellStart"/>
            <w:r w:rsidRPr="00276C08">
              <w:rPr>
                <w:rFonts w:ascii="Times New Roman" w:eastAsia="Times New Roman" w:hAnsi="Times New Roman" w:cs="Times New Roman"/>
                <w:sz w:val="24"/>
                <w:szCs w:val="24"/>
              </w:rPr>
              <w:t>Epson</w:t>
            </w:r>
            <w:proofErr w:type="spellEnd"/>
            <w:r w:rsidRPr="00276C08">
              <w:rPr>
                <w:rFonts w:ascii="Times New Roman" w:eastAsia="Times New Roman" w:hAnsi="Times New Roman" w:cs="Times New Roman"/>
                <w:sz w:val="24"/>
                <w:szCs w:val="24"/>
              </w:rPr>
              <w:t xml:space="preserve"> EMP-X5, Рабочая станция </w:t>
            </w:r>
            <w:proofErr w:type="spellStart"/>
            <w:r w:rsidRPr="00276C08">
              <w:rPr>
                <w:rFonts w:ascii="Times New Roman" w:eastAsia="Times New Roman" w:hAnsi="Times New Roman" w:cs="Times New Roman"/>
                <w:sz w:val="24"/>
                <w:szCs w:val="24"/>
              </w:rPr>
              <w:t>Workstation</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System</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blok</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Kraftway</w:t>
            </w:r>
            <w:proofErr w:type="spellEnd"/>
            <w:r w:rsidRPr="00276C08">
              <w:rPr>
                <w:rFonts w:ascii="Times New Roman" w:eastAsia="Times New Roman" w:hAnsi="Times New Roman" w:cs="Times New Roman"/>
                <w:sz w:val="24"/>
                <w:szCs w:val="24"/>
              </w:rPr>
              <w:t xml:space="preserve">  K075Credc), 2009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208 (русский язык)- Ноутбук ASUS X554LJi5-5200U, Проектор </w:t>
            </w:r>
            <w:proofErr w:type="spellStart"/>
            <w:r w:rsidRPr="00276C08">
              <w:rPr>
                <w:rFonts w:ascii="Times New Roman" w:eastAsia="Times New Roman" w:hAnsi="Times New Roman" w:cs="Times New Roman"/>
                <w:sz w:val="24"/>
                <w:szCs w:val="24"/>
              </w:rPr>
              <w:t>Epson</w:t>
            </w:r>
            <w:proofErr w:type="spellEnd"/>
            <w:r w:rsidRPr="00276C08">
              <w:rPr>
                <w:rFonts w:ascii="Times New Roman" w:eastAsia="Times New Roman" w:hAnsi="Times New Roman" w:cs="Times New Roman"/>
                <w:sz w:val="24"/>
                <w:szCs w:val="24"/>
              </w:rPr>
              <w:t>,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210 (математика) - АРМ учителя (Проектор </w:t>
            </w:r>
            <w:proofErr w:type="spellStart"/>
            <w:r w:rsidRPr="00276C08">
              <w:rPr>
                <w:rFonts w:ascii="Times New Roman" w:eastAsia="Times New Roman" w:hAnsi="Times New Roman" w:cs="Times New Roman"/>
                <w:sz w:val="24"/>
                <w:szCs w:val="24"/>
              </w:rPr>
              <w:t>Epson</w:t>
            </w:r>
            <w:proofErr w:type="spellEnd"/>
            <w:r w:rsidRPr="00276C08">
              <w:rPr>
                <w:rFonts w:ascii="Times New Roman" w:eastAsia="Times New Roman" w:hAnsi="Times New Roman" w:cs="Times New Roman"/>
                <w:sz w:val="24"/>
                <w:szCs w:val="24"/>
              </w:rPr>
              <w:t xml:space="preserve"> EMP-X5, Принтер XEROX </w:t>
            </w:r>
            <w:proofErr w:type="spellStart"/>
            <w:r w:rsidRPr="00276C08">
              <w:rPr>
                <w:rFonts w:ascii="Times New Roman" w:eastAsia="Times New Roman" w:hAnsi="Times New Roman" w:cs="Times New Roman"/>
                <w:sz w:val="24"/>
                <w:szCs w:val="24"/>
              </w:rPr>
              <w:t>Phazer</w:t>
            </w:r>
            <w:proofErr w:type="spellEnd"/>
            <w:r w:rsidRPr="00276C08">
              <w:rPr>
                <w:rFonts w:ascii="Times New Roman" w:eastAsia="Times New Roman" w:hAnsi="Times New Roman" w:cs="Times New Roman"/>
                <w:sz w:val="24"/>
                <w:szCs w:val="24"/>
              </w:rPr>
              <w:t xml:space="preserve"> 3117, Рабочая станция </w:t>
            </w:r>
            <w:proofErr w:type="spellStart"/>
            <w:r w:rsidRPr="00276C08">
              <w:rPr>
                <w:rFonts w:ascii="Times New Roman" w:eastAsia="Times New Roman" w:hAnsi="Times New Roman" w:cs="Times New Roman"/>
                <w:sz w:val="24"/>
                <w:szCs w:val="24"/>
              </w:rPr>
              <w:t>Workstation</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System</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blok</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Kraftway</w:t>
            </w:r>
            <w:proofErr w:type="spellEnd"/>
            <w:r w:rsidRPr="00276C08">
              <w:rPr>
                <w:rFonts w:ascii="Times New Roman" w:eastAsia="Times New Roman" w:hAnsi="Times New Roman" w:cs="Times New Roman"/>
                <w:sz w:val="24"/>
                <w:szCs w:val="24"/>
              </w:rPr>
              <w:t xml:space="preserve"> K075)-2006 год</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303 (математика)- Интерактивный аппаратно-программный  комплекс-2007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307(математика) -    АРМ преподавателя (Монитор, Систем</w:t>
            </w:r>
            <w:proofErr w:type="gramStart"/>
            <w:r w:rsidRPr="00276C08">
              <w:rPr>
                <w:rFonts w:ascii="Times New Roman" w:eastAsia="Times New Roman" w:hAnsi="Times New Roman" w:cs="Times New Roman"/>
                <w:sz w:val="24"/>
                <w:szCs w:val="24"/>
              </w:rPr>
              <w:t>.</w:t>
            </w:r>
            <w:proofErr w:type="gramEnd"/>
            <w:r w:rsidRPr="00276C08">
              <w:rPr>
                <w:rFonts w:ascii="Times New Roman" w:eastAsia="Times New Roman" w:hAnsi="Times New Roman" w:cs="Times New Roman"/>
                <w:sz w:val="24"/>
                <w:szCs w:val="24"/>
              </w:rPr>
              <w:t xml:space="preserve"> </w:t>
            </w:r>
            <w:proofErr w:type="gramStart"/>
            <w:r w:rsidRPr="00276C08">
              <w:rPr>
                <w:rFonts w:ascii="Times New Roman" w:eastAsia="Times New Roman" w:hAnsi="Times New Roman" w:cs="Times New Roman"/>
                <w:sz w:val="24"/>
                <w:szCs w:val="24"/>
              </w:rPr>
              <w:t>б</w:t>
            </w:r>
            <w:proofErr w:type="gramEnd"/>
            <w:r w:rsidRPr="00276C08">
              <w:rPr>
                <w:rFonts w:ascii="Times New Roman" w:eastAsia="Times New Roman" w:hAnsi="Times New Roman" w:cs="Times New Roman"/>
                <w:sz w:val="24"/>
                <w:szCs w:val="24"/>
              </w:rPr>
              <w:t xml:space="preserve">лок на базе процессора  </w:t>
            </w:r>
            <w:proofErr w:type="spellStart"/>
            <w:r w:rsidRPr="00276C08">
              <w:rPr>
                <w:rFonts w:ascii="Times New Roman" w:eastAsia="Times New Roman" w:hAnsi="Times New Roman" w:cs="Times New Roman"/>
                <w:sz w:val="24"/>
                <w:szCs w:val="24"/>
              </w:rPr>
              <w:t>Intel</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Pentium</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Dual</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Core</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Многофункцион</w:t>
            </w:r>
            <w:proofErr w:type="spellEnd"/>
            <w:r w:rsidRPr="00276C08">
              <w:rPr>
                <w:rFonts w:ascii="Times New Roman" w:eastAsia="Times New Roman" w:hAnsi="Times New Roman" w:cs="Times New Roman"/>
                <w:sz w:val="24"/>
                <w:szCs w:val="24"/>
              </w:rPr>
              <w:t xml:space="preserve">. устройство (принтер, сканер, ксерокс) </w:t>
            </w:r>
            <w:proofErr w:type="spellStart"/>
            <w:r w:rsidRPr="00276C08">
              <w:rPr>
                <w:rFonts w:ascii="Times New Roman" w:eastAsia="Times New Roman" w:hAnsi="Times New Roman" w:cs="Times New Roman"/>
                <w:sz w:val="24"/>
                <w:szCs w:val="24"/>
              </w:rPr>
              <w:t>Samsung</w:t>
            </w:r>
            <w:proofErr w:type="spellEnd"/>
            <w:r w:rsidRPr="00276C08">
              <w:rPr>
                <w:rFonts w:ascii="Times New Roman" w:eastAsia="Times New Roman" w:hAnsi="Times New Roman" w:cs="Times New Roman"/>
                <w:sz w:val="24"/>
                <w:szCs w:val="24"/>
              </w:rPr>
              <w:t xml:space="preserve"> А4, А5, А6 USB2,0 SCX-4200, 2010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308 (биология) - АРМ учителя биологи</w:t>
            </w:r>
            <w:proofErr w:type="gramStart"/>
            <w:r w:rsidRPr="00276C08">
              <w:rPr>
                <w:rFonts w:ascii="Times New Roman" w:eastAsia="Times New Roman" w:hAnsi="Times New Roman" w:cs="Times New Roman"/>
                <w:sz w:val="24"/>
                <w:szCs w:val="24"/>
              </w:rPr>
              <w:t>и(</w:t>
            </w:r>
            <w:proofErr w:type="gramEnd"/>
            <w:r w:rsidRPr="00276C08">
              <w:rPr>
                <w:rFonts w:ascii="Times New Roman" w:eastAsia="Times New Roman" w:hAnsi="Times New Roman" w:cs="Times New Roman"/>
                <w:sz w:val="24"/>
                <w:szCs w:val="24"/>
              </w:rPr>
              <w:t xml:space="preserve">Компьютер преподавателя </w:t>
            </w:r>
            <w:proofErr w:type="spellStart"/>
            <w:r w:rsidRPr="00276C08">
              <w:rPr>
                <w:rFonts w:ascii="Times New Roman" w:eastAsia="Times New Roman" w:hAnsi="Times New Roman" w:cs="Times New Roman"/>
                <w:sz w:val="24"/>
                <w:szCs w:val="24"/>
              </w:rPr>
              <w:t>Rover</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Book</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Centro</w:t>
            </w:r>
            <w:proofErr w:type="spellEnd"/>
            <w:r w:rsidRPr="00276C08">
              <w:rPr>
                <w:rFonts w:ascii="Times New Roman" w:eastAsia="Times New Roman" w:hAnsi="Times New Roman" w:cs="Times New Roman"/>
                <w:sz w:val="24"/>
                <w:szCs w:val="24"/>
              </w:rPr>
              <w:t xml:space="preserve"> A321, Интерактивная доска, Проектор  </w:t>
            </w:r>
            <w:proofErr w:type="spellStart"/>
            <w:r w:rsidRPr="00276C08">
              <w:rPr>
                <w:rFonts w:ascii="Times New Roman" w:eastAsia="Times New Roman" w:hAnsi="Times New Roman" w:cs="Times New Roman"/>
                <w:sz w:val="24"/>
                <w:szCs w:val="24"/>
              </w:rPr>
              <w:t>Rover</w:t>
            </w:r>
            <w:proofErr w:type="spellEnd"/>
            <w:r w:rsidRPr="00276C08">
              <w:rPr>
                <w:rFonts w:ascii="Times New Roman" w:eastAsia="Times New Roman" w:hAnsi="Times New Roman" w:cs="Times New Roman"/>
                <w:sz w:val="24"/>
                <w:szCs w:val="24"/>
              </w:rPr>
              <w:t>) (2012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311(химия)- АРМ учителя химии  (Компьютер преподавателя </w:t>
            </w:r>
            <w:proofErr w:type="spellStart"/>
            <w:r w:rsidRPr="00276C08">
              <w:rPr>
                <w:rFonts w:ascii="Times New Roman" w:eastAsia="Times New Roman" w:hAnsi="Times New Roman" w:cs="Times New Roman"/>
                <w:sz w:val="24"/>
                <w:szCs w:val="24"/>
              </w:rPr>
              <w:t>Rover</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Book</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Centro</w:t>
            </w:r>
            <w:proofErr w:type="spellEnd"/>
            <w:r w:rsidRPr="00276C08">
              <w:rPr>
                <w:rFonts w:ascii="Times New Roman" w:eastAsia="Times New Roman" w:hAnsi="Times New Roman" w:cs="Times New Roman"/>
                <w:sz w:val="24"/>
                <w:szCs w:val="24"/>
              </w:rPr>
              <w:t xml:space="preserve"> A321, Интерактивная доска, Проектор  </w:t>
            </w:r>
            <w:proofErr w:type="spellStart"/>
            <w:r w:rsidRPr="00276C08">
              <w:rPr>
                <w:rFonts w:ascii="Times New Roman" w:eastAsia="Times New Roman" w:hAnsi="Times New Roman" w:cs="Times New Roman"/>
                <w:sz w:val="24"/>
                <w:szCs w:val="24"/>
              </w:rPr>
              <w:t>Rover</w:t>
            </w:r>
            <w:proofErr w:type="spellEnd"/>
            <w:r w:rsidRPr="00276C08">
              <w:rPr>
                <w:rFonts w:ascii="Times New Roman" w:eastAsia="Times New Roman" w:hAnsi="Times New Roman" w:cs="Times New Roman"/>
                <w:sz w:val="24"/>
                <w:szCs w:val="24"/>
              </w:rPr>
              <w:t>) (2012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313 (информатика)- Принтер </w:t>
            </w:r>
            <w:proofErr w:type="spellStart"/>
            <w:r w:rsidRPr="00276C08">
              <w:rPr>
                <w:rFonts w:ascii="Times New Roman" w:eastAsia="Times New Roman" w:hAnsi="Times New Roman" w:cs="Times New Roman"/>
                <w:sz w:val="24"/>
                <w:szCs w:val="24"/>
              </w:rPr>
              <w:t>Canon</w:t>
            </w:r>
            <w:proofErr w:type="spellEnd"/>
            <w:r w:rsidRPr="00276C08">
              <w:rPr>
                <w:rFonts w:ascii="Times New Roman" w:eastAsia="Times New Roman" w:hAnsi="Times New Roman" w:cs="Times New Roman"/>
                <w:sz w:val="24"/>
                <w:szCs w:val="24"/>
              </w:rPr>
              <w:t xml:space="preserve">, Принтер </w:t>
            </w:r>
            <w:proofErr w:type="spellStart"/>
            <w:r w:rsidRPr="00276C08">
              <w:rPr>
                <w:rFonts w:ascii="Times New Roman" w:eastAsia="Times New Roman" w:hAnsi="Times New Roman" w:cs="Times New Roman"/>
                <w:sz w:val="24"/>
                <w:szCs w:val="24"/>
              </w:rPr>
              <w:t>Epson</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Stylus</w:t>
            </w:r>
            <w:proofErr w:type="spellEnd"/>
            <w:r w:rsidRPr="00276C08">
              <w:rPr>
                <w:rFonts w:ascii="Times New Roman" w:eastAsia="Times New Roman" w:hAnsi="Times New Roman" w:cs="Times New Roman"/>
                <w:sz w:val="24"/>
                <w:szCs w:val="24"/>
              </w:rPr>
              <w:t xml:space="preserve"> R220, Принтер лаз. </w:t>
            </w:r>
            <w:proofErr w:type="spellStart"/>
            <w:r w:rsidRPr="00276C08">
              <w:rPr>
                <w:rFonts w:ascii="Times New Roman" w:eastAsia="Times New Roman" w:hAnsi="Times New Roman" w:cs="Times New Roman"/>
                <w:sz w:val="24"/>
                <w:szCs w:val="24"/>
              </w:rPr>
              <w:t>Samsung</w:t>
            </w:r>
            <w:proofErr w:type="spellEnd"/>
            <w:r w:rsidRPr="00276C08">
              <w:rPr>
                <w:rFonts w:ascii="Times New Roman" w:eastAsia="Times New Roman" w:hAnsi="Times New Roman" w:cs="Times New Roman"/>
                <w:sz w:val="24"/>
                <w:szCs w:val="24"/>
              </w:rPr>
              <w:t xml:space="preserve"> ML-2551N, Проектор </w:t>
            </w:r>
            <w:proofErr w:type="spellStart"/>
            <w:r w:rsidRPr="00276C08">
              <w:rPr>
                <w:rFonts w:ascii="Times New Roman" w:eastAsia="Times New Roman" w:hAnsi="Times New Roman" w:cs="Times New Roman"/>
                <w:sz w:val="24"/>
                <w:szCs w:val="24"/>
              </w:rPr>
              <w:t>мультимедийный</w:t>
            </w:r>
            <w:proofErr w:type="spellEnd"/>
            <w:r w:rsidRPr="00276C08">
              <w:rPr>
                <w:rFonts w:ascii="Times New Roman" w:eastAsia="Times New Roman" w:hAnsi="Times New Roman" w:cs="Times New Roman"/>
                <w:sz w:val="24"/>
                <w:szCs w:val="24"/>
              </w:rPr>
              <w:t>, Рабочее место ученика -11шт., Рабочее место учителя</w:t>
            </w:r>
            <w:proofErr w:type="gramStart"/>
            <w:r w:rsidRPr="00276C08">
              <w:rPr>
                <w:rFonts w:ascii="Times New Roman" w:eastAsia="Times New Roman" w:hAnsi="Times New Roman" w:cs="Times New Roman"/>
                <w:sz w:val="24"/>
                <w:szCs w:val="24"/>
              </w:rPr>
              <w:t>,(</w:t>
            </w:r>
            <w:proofErr w:type="gram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Системн</w:t>
            </w:r>
            <w:proofErr w:type="spellEnd"/>
            <w:r w:rsidRPr="00276C08">
              <w:rPr>
                <w:rFonts w:ascii="Times New Roman" w:eastAsia="Times New Roman" w:hAnsi="Times New Roman" w:cs="Times New Roman"/>
                <w:sz w:val="24"/>
                <w:szCs w:val="24"/>
              </w:rPr>
              <w:t xml:space="preserve">. блок АМ2 3000/1Gb/160Gb/DVD), 2006 год, </w:t>
            </w:r>
            <w:r w:rsidRPr="00276C08">
              <w:rPr>
                <w:rFonts w:ascii="Times New Roman" w:eastAsia="Times New Roman" w:hAnsi="Times New Roman" w:cs="Times New Roman"/>
                <w:sz w:val="24"/>
                <w:szCs w:val="24"/>
              </w:rPr>
              <w:lastRenderedPageBreak/>
              <w:t>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315 (информатика) - Рабочее место учителя ( Компьютер( </w:t>
            </w:r>
            <w:proofErr w:type="spellStart"/>
            <w:r w:rsidRPr="00276C08">
              <w:rPr>
                <w:rFonts w:ascii="Times New Roman" w:eastAsia="Times New Roman" w:hAnsi="Times New Roman" w:cs="Times New Roman"/>
                <w:sz w:val="24"/>
                <w:szCs w:val="24"/>
              </w:rPr>
              <w:t>School</w:t>
            </w:r>
            <w:proofErr w:type="spellEnd"/>
            <w:r w:rsidRPr="00276C08">
              <w:rPr>
                <w:rFonts w:ascii="Times New Roman" w:eastAsia="Times New Roman" w:hAnsi="Times New Roman" w:cs="Times New Roman"/>
                <w:sz w:val="24"/>
                <w:szCs w:val="24"/>
              </w:rPr>
              <w:t xml:space="preserve"> 2006 </w:t>
            </w:r>
            <w:proofErr w:type="spellStart"/>
            <w:r w:rsidRPr="00276C08">
              <w:rPr>
                <w:rFonts w:ascii="Times New Roman" w:eastAsia="Times New Roman" w:hAnsi="Times New Roman" w:cs="Times New Roman"/>
                <w:sz w:val="24"/>
                <w:szCs w:val="24"/>
              </w:rPr>
              <w:t>lite</w:t>
            </w:r>
            <w:proofErr w:type="spellEnd"/>
            <w:r w:rsidRPr="00276C08">
              <w:rPr>
                <w:rFonts w:ascii="Times New Roman" w:eastAsia="Times New Roman" w:hAnsi="Times New Roman" w:cs="Times New Roman"/>
                <w:sz w:val="24"/>
                <w:szCs w:val="24"/>
              </w:rPr>
              <w:t xml:space="preserve"> , Монитор 17 TFT PHILIPS ), , Рабочее место ученика (Систем. блок ПЭВМ </w:t>
            </w:r>
            <w:proofErr w:type="spellStart"/>
            <w:r w:rsidRPr="00276C08">
              <w:rPr>
                <w:rFonts w:ascii="Times New Roman" w:eastAsia="Times New Roman" w:hAnsi="Times New Roman" w:cs="Times New Roman"/>
                <w:sz w:val="24"/>
                <w:szCs w:val="24"/>
              </w:rPr>
              <w:t>Эксиум</w:t>
            </w:r>
            <w:proofErr w:type="spellEnd"/>
            <w:r w:rsidRPr="00276C08">
              <w:rPr>
                <w:rFonts w:ascii="Times New Roman" w:eastAsia="Times New Roman" w:hAnsi="Times New Roman" w:cs="Times New Roman"/>
                <w:sz w:val="24"/>
                <w:szCs w:val="24"/>
              </w:rPr>
              <w:t xml:space="preserve"> 510, Монитор 17 TFT PHILIPS) -11 </w:t>
            </w:r>
            <w:proofErr w:type="spellStart"/>
            <w:proofErr w:type="gramStart"/>
            <w:r w:rsidRPr="00276C08">
              <w:rPr>
                <w:rFonts w:ascii="Times New Roman" w:eastAsia="Times New Roman" w:hAnsi="Times New Roman" w:cs="Times New Roman"/>
                <w:sz w:val="24"/>
                <w:szCs w:val="24"/>
              </w:rPr>
              <w:t>шт</w:t>
            </w:r>
            <w:proofErr w:type="spellEnd"/>
            <w:proofErr w:type="gramEnd"/>
            <w:r w:rsidRPr="00276C08">
              <w:rPr>
                <w:rFonts w:ascii="Times New Roman" w:eastAsia="Times New Roman" w:hAnsi="Times New Roman" w:cs="Times New Roman"/>
                <w:sz w:val="24"/>
                <w:szCs w:val="24"/>
              </w:rPr>
              <w:t xml:space="preserve"> Экран </w:t>
            </w:r>
            <w:proofErr w:type="spellStart"/>
            <w:r w:rsidRPr="00276C08">
              <w:rPr>
                <w:rFonts w:ascii="Times New Roman" w:eastAsia="Times New Roman" w:hAnsi="Times New Roman" w:cs="Times New Roman"/>
                <w:sz w:val="24"/>
                <w:szCs w:val="24"/>
              </w:rPr>
              <w:t>Sereen</w:t>
            </w:r>
            <w:proofErr w:type="spellEnd"/>
            <w:r w:rsidRPr="00276C08">
              <w:rPr>
                <w:rFonts w:ascii="Times New Roman" w:eastAsia="Times New Roman" w:hAnsi="Times New Roman" w:cs="Times New Roman"/>
                <w:sz w:val="24"/>
                <w:szCs w:val="24"/>
              </w:rPr>
              <w:t xml:space="preserve"> Media1:1 70"x70  178x178, Принтер XEROX </w:t>
            </w:r>
            <w:proofErr w:type="spellStart"/>
            <w:r w:rsidRPr="00276C08">
              <w:rPr>
                <w:rFonts w:ascii="Times New Roman" w:eastAsia="Times New Roman" w:hAnsi="Times New Roman" w:cs="Times New Roman"/>
                <w:sz w:val="24"/>
                <w:szCs w:val="24"/>
              </w:rPr>
              <w:t>Phazer</w:t>
            </w:r>
            <w:proofErr w:type="spellEnd"/>
            <w:r w:rsidRPr="00276C08">
              <w:rPr>
                <w:rFonts w:ascii="Times New Roman" w:eastAsia="Times New Roman" w:hAnsi="Times New Roman" w:cs="Times New Roman"/>
                <w:sz w:val="24"/>
                <w:szCs w:val="24"/>
              </w:rPr>
              <w:t xml:space="preserve"> 3117, Проектор </w:t>
            </w:r>
            <w:proofErr w:type="spellStart"/>
            <w:r w:rsidRPr="00276C08">
              <w:rPr>
                <w:rFonts w:ascii="Times New Roman" w:eastAsia="Times New Roman" w:hAnsi="Times New Roman" w:cs="Times New Roman"/>
                <w:sz w:val="24"/>
                <w:szCs w:val="24"/>
              </w:rPr>
              <w:t>Epson</w:t>
            </w:r>
            <w:proofErr w:type="spellEnd"/>
            <w:r w:rsidRPr="00276C08">
              <w:rPr>
                <w:rFonts w:ascii="Times New Roman" w:eastAsia="Times New Roman" w:hAnsi="Times New Roman" w:cs="Times New Roman"/>
                <w:sz w:val="24"/>
                <w:szCs w:val="24"/>
              </w:rPr>
              <w:t xml:space="preserve"> EMP-S4 1880, 2006 год,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Линг</w:t>
            </w:r>
            <w:r w:rsidR="007C6E2F" w:rsidRPr="00276C08">
              <w:rPr>
                <w:rFonts w:ascii="Times New Roman" w:eastAsia="Times New Roman" w:hAnsi="Times New Roman" w:cs="Times New Roman"/>
                <w:sz w:val="24"/>
                <w:szCs w:val="24"/>
              </w:rPr>
              <w:t>афонные  кабинеты -  2 кабинета</w:t>
            </w:r>
            <w:r w:rsidRPr="00276C08">
              <w:rPr>
                <w:rFonts w:ascii="Times New Roman" w:eastAsia="Times New Roman" w:hAnsi="Times New Roman" w:cs="Times New Roman"/>
                <w:sz w:val="24"/>
                <w:szCs w:val="24"/>
              </w:rPr>
              <w:t>:</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Лингафонная системаЛФК-102</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-Интерактивная доска 80IQ </w:t>
            </w:r>
            <w:proofErr w:type="spellStart"/>
            <w:r w:rsidRPr="00276C08">
              <w:rPr>
                <w:rFonts w:ascii="Times New Roman" w:eastAsia="Times New Roman" w:hAnsi="Times New Roman" w:cs="Times New Roman"/>
                <w:sz w:val="24"/>
                <w:szCs w:val="24"/>
              </w:rPr>
              <w:t>Board-PS</w:t>
            </w:r>
            <w:proofErr w:type="spellEnd"/>
            <w:r w:rsidRPr="00276C08">
              <w:rPr>
                <w:rFonts w:ascii="Times New Roman" w:eastAsia="Times New Roman" w:hAnsi="Times New Roman" w:cs="Times New Roman"/>
                <w:sz w:val="24"/>
                <w:szCs w:val="24"/>
              </w:rPr>
              <w:t xml:space="preserve"> SO80,</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-Компьютер преподавателя </w:t>
            </w:r>
            <w:proofErr w:type="spellStart"/>
            <w:r w:rsidRPr="00276C08">
              <w:rPr>
                <w:rFonts w:ascii="Times New Roman" w:eastAsia="Times New Roman" w:hAnsi="Times New Roman" w:cs="Times New Roman"/>
                <w:sz w:val="24"/>
                <w:szCs w:val="24"/>
              </w:rPr>
              <w:t>Lenovo</w:t>
            </w:r>
            <w:proofErr w:type="spellEnd"/>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proofErr w:type="spellStart"/>
            <w:r w:rsidRPr="00276C08">
              <w:rPr>
                <w:rFonts w:ascii="Times New Roman" w:eastAsia="Times New Roman" w:hAnsi="Times New Roman" w:cs="Times New Roman"/>
                <w:sz w:val="24"/>
                <w:szCs w:val="24"/>
              </w:rPr>
              <w:t>Мультимедийный</w:t>
            </w:r>
            <w:proofErr w:type="spellEnd"/>
            <w:r w:rsidRPr="00276C08">
              <w:rPr>
                <w:rFonts w:ascii="Times New Roman" w:eastAsia="Times New Roman" w:hAnsi="Times New Roman" w:cs="Times New Roman"/>
                <w:sz w:val="24"/>
                <w:szCs w:val="24"/>
              </w:rPr>
              <w:t xml:space="preserve"> проектор </w:t>
            </w:r>
            <w:proofErr w:type="spellStart"/>
            <w:r w:rsidRPr="00276C08">
              <w:rPr>
                <w:rFonts w:ascii="Times New Roman" w:eastAsia="Times New Roman" w:hAnsi="Times New Roman" w:cs="Times New Roman"/>
                <w:sz w:val="24"/>
                <w:szCs w:val="24"/>
              </w:rPr>
              <w:t>Optoma</w:t>
            </w:r>
            <w:proofErr w:type="spellEnd"/>
            <w:r w:rsidRPr="00276C08">
              <w:rPr>
                <w:rFonts w:ascii="Times New Roman" w:eastAsia="Times New Roman" w:hAnsi="Times New Roman" w:cs="Times New Roman"/>
                <w:sz w:val="24"/>
                <w:szCs w:val="24"/>
              </w:rPr>
              <w:t xml:space="preserve"> DS329</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-Рабочее место преподавателя</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-Рабочее место  ученика – 11 шт., используется по назначению;</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Библиотеки  с читальным залом  на 15 и на 6 мест: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-Принтер -  МФУ BROTHER лазерный -1шт.,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-моноблок – </w:t>
            </w:r>
            <w:proofErr w:type="spellStart"/>
            <w:r w:rsidRPr="00276C08">
              <w:rPr>
                <w:rFonts w:ascii="Times New Roman" w:eastAsia="Times New Roman" w:hAnsi="Times New Roman" w:cs="Times New Roman"/>
                <w:sz w:val="24"/>
                <w:szCs w:val="24"/>
              </w:rPr>
              <w:t>Kraftway</w:t>
            </w:r>
            <w:proofErr w:type="spellEnd"/>
            <w:r w:rsidRPr="00276C08">
              <w:rPr>
                <w:rFonts w:ascii="Times New Roman" w:eastAsia="Times New Roman" w:hAnsi="Times New Roman" w:cs="Times New Roman"/>
                <w:sz w:val="24"/>
                <w:szCs w:val="24"/>
              </w:rPr>
              <w:t xml:space="preserve"> Studio-1шт.,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-АР</w:t>
            </w:r>
            <w:proofErr w:type="gramStart"/>
            <w:r w:rsidRPr="00276C08">
              <w:rPr>
                <w:rFonts w:ascii="Times New Roman" w:eastAsia="Times New Roman" w:hAnsi="Times New Roman" w:cs="Times New Roman"/>
                <w:sz w:val="24"/>
                <w:szCs w:val="24"/>
              </w:rPr>
              <w:t>М-</w:t>
            </w:r>
            <w:proofErr w:type="gramEnd"/>
            <w:r w:rsidRPr="00276C08">
              <w:rPr>
                <w:rFonts w:ascii="Times New Roman" w:eastAsia="Times New Roman" w:hAnsi="Times New Roman" w:cs="Times New Roman"/>
                <w:sz w:val="24"/>
                <w:szCs w:val="24"/>
              </w:rPr>
              <w:t xml:space="preserve"> Рабочее место библиотекаря - 1шт.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Кабинет дистанционного оборудования: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Базовое рабочее место обучающегося образовательного учреждения среднего общего образования, </w:t>
            </w:r>
            <w:proofErr w:type="gramStart"/>
            <w:r w:rsidRPr="00276C08">
              <w:rPr>
                <w:rFonts w:ascii="Times New Roman" w:eastAsia="Times New Roman" w:hAnsi="Times New Roman" w:cs="Times New Roman"/>
                <w:sz w:val="24"/>
                <w:szCs w:val="24"/>
              </w:rPr>
              <w:t>ограничения</w:t>
            </w:r>
            <w:proofErr w:type="gramEnd"/>
            <w:r w:rsidRPr="00276C08">
              <w:rPr>
                <w:rFonts w:ascii="Times New Roman" w:eastAsia="Times New Roman" w:hAnsi="Times New Roman" w:cs="Times New Roman"/>
                <w:sz w:val="24"/>
                <w:szCs w:val="24"/>
              </w:rPr>
              <w:t xml:space="preserve"> здоровья которого позволяют использовать стандартные инструменты клавиатурного ввода, управления и зрительного восприятия с экрана– 6 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Базовое рабочее место педагогического работника образовательного учреждения основного общего образования - 6 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Административные кабинеты – 5 кабинетов</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-Ноутбуки – 4шт.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-Моноблок – 1 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-МФУ – 3 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-Сканер – 5 шт.</w:t>
            </w:r>
          </w:p>
          <w:p w:rsidR="00B74D93" w:rsidRPr="00276C08" w:rsidRDefault="00B74D93" w:rsidP="00B74D93">
            <w:pPr>
              <w:pStyle w:val="af0"/>
              <w:ind w:left="1080"/>
              <w:rPr>
                <w:rFonts w:ascii="Times New Roman" w:eastAsia="Times New Roman" w:hAnsi="Times New Roman" w:cs="Times New Roman"/>
                <w:sz w:val="24"/>
                <w:szCs w:val="24"/>
              </w:rPr>
            </w:pP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Стоматологический кабинет,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кабинет-музей истории школы.</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2 кабинета  информатики, 22 ПК,</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кабинет  психолога</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медицинский  кабинет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производственная   мастерская</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кабинет технологии (кулинарии)</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Столовая  на  120 мест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Актовые  залы- 2</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Спортивный комплекс: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спортивный  зал,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гимнастический зал,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тренажёрный  зал,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спортивная  площадка,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полоса препятствий.</w:t>
            </w:r>
          </w:p>
          <w:p w:rsidR="00B74D93" w:rsidRPr="00276C08" w:rsidRDefault="00B74D93" w:rsidP="00B74D93">
            <w:pPr>
              <w:pStyle w:val="af0"/>
              <w:ind w:left="1080"/>
              <w:rPr>
                <w:rFonts w:ascii="Times New Roman" w:eastAsia="Times New Roman" w:hAnsi="Times New Roman" w:cs="Times New Roman"/>
                <w:sz w:val="24"/>
                <w:szCs w:val="24"/>
              </w:rPr>
            </w:pP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Площадка по ПДД</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игровая площадка для младших школьников</w:t>
            </w:r>
          </w:p>
          <w:p w:rsidR="00B74D93" w:rsidRPr="00276C08" w:rsidRDefault="00B74D93" w:rsidP="00B74D93">
            <w:pPr>
              <w:pStyle w:val="af0"/>
              <w:ind w:left="1080"/>
              <w:rPr>
                <w:rFonts w:ascii="Times New Roman" w:eastAsia="Times New Roman" w:hAnsi="Times New Roman" w:cs="Times New Roman"/>
                <w:sz w:val="24"/>
                <w:szCs w:val="24"/>
              </w:rPr>
            </w:pP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lastRenderedPageBreak/>
              <w:t>В настоящее время гимназия имеет: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19 кабинетов, оснащенных </w:t>
            </w:r>
            <w:proofErr w:type="spellStart"/>
            <w:r w:rsidRPr="00276C08">
              <w:rPr>
                <w:rFonts w:ascii="Times New Roman" w:eastAsia="Times New Roman" w:hAnsi="Times New Roman" w:cs="Times New Roman"/>
                <w:sz w:val="24"/>
                <w:szCs w:val="24"/>
              </w:rPr>
              <w:t>мультимедийной</w:t>
            </w:r>
            <w:proofErr w:type="spellEnd"/>
            <w:r w:rsidRPr="00276C08">
              <w:rPr>
                <w:rFonts w:ascii="Times New Roman" w:eastAsia="Times New Roman" w:hAnsi="Times New Roman" w:cs="Times New Roman"/>
                <w:sz w:val="24"/>
                <w:szCs w:val="24"/>
              </w:rPr>
              <w:t xml:space="preserve"> техникой</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 выходом в Интернет.</w:t>
            </w:r>
          </w:p>
          <w:p w:rsidR="00B74D93" w:rsidRPr="00276C08" w:rsidRDefault="00B74D93" w:rsidP="00B74D93">
            <w:pPr>
              <w:pStyle w:val="af0"/>
              <w:ind w:left="1080"/>
              <w:rPr>
                <w:rFonts w:ascii="Times New Roman" w:eastAsia="Times New Roman" w:hAnsi="Times New Roman" w:cs="Times New Roman"/>
                <w:sz w:val="24"/>
                <w:szCs w:val="24"/>
              </w:rPr>
            </w:pPr>
            <w:proofErr w:type="gramStart"/>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42 компьютера, один из которых установлен в читальном зале библиотеки для просмотра обучающих программ,</w:t>
            </w:r>
            <w:proofErr w:type="gramEnd"/>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Специализированный  комплекс информационно-образовательной среды (укомплектованный  компьютер)-2 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12 АРМ,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11 интерактивных  досок,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11 ноутбуков,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13 </w:t>
            </w:r>
            <w:proofErr w:type="spellStart"/>
            <w:r w:rsidRPr="00276C08">
              <w:rPr>
                <w:rFonts w:ascii="Times New Roman" w:eastAsia="Times New Roman" w:hAnsi="Times New Roman" w:cs="Times New Roman"/>
                <w:sz w:val="24"/>
                <w:szCs w:val="24"/>
              </w:rPr>
              <w:t>мультимедийных</w:t>
            </w:r>
            <w:proofErr w:type="spellEnd"/>
            <w:r w:rsidRPr="00276C08">
              <w:rPr>
                <w:rFonts w:ascii="Times New Roman" w:eastAsia="Times New Roman" w:hAnsi="Times New Roman" w:cs="Times New Roman"/>
                <w:sz w:val="24"/>
                <w:szCs w:val="24"/>
              </w:rPr>
              <w:t xml:space="preserve"> проекторов,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19 принтеров,</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10 сканеров,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10 экранов.</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3 </w:t>
            </w:r>
            <w:proofErr w:type="gramStart"/>
            <w:r w:rsidRPr="00276C08">
              <w:rPr>
                <w:rFonts w:ascii="Times New Roman" w:eastAsia="Times New Roman" w:hAnsi="Times New Roman" w:cs="Times New Roman"/>
                <w:sz w:val="24"/>
                <w:szCs w:val="24"/>
              </w:rPr>
              <w:t>музыкальных</w:t>
            </w:r>
            <w:proofErr w:type="gramEnd"/>
            <w:r w:rsidRPr="00276C08">
              <w:rPr>
                <w:rFonts w:ascii="Times New Roman" w:eastAsia="Times New Roman" w:hAnsi="Times New Roman" w:cs="Times New Roman"/>
                <w:sz w:val="24"/>
                <w:szCs w:val="24"/>
              </w:rPr>
              <w:t xml:space="preserve"> центра</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3 аудио магнитофона</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10 телевизоров</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2DVD проигрывателя</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 2 видеомагнитофона</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w:t>
            </w:r>
            <w:r w:rsidRPr="00276C08">
              <w:rPr>
                <w:rFonts w:ascii="Times New Roman" w:eastAsia="Times New Roman" w:hAnsi="Times New Roman" w:cs="Times New Roman"/>
                <w:sz w:val="24"/>
                <w:szCs w:val="24"/>
              </w:rPr>
              <w:tab/>
              <w:t xml:space="preserve">Цифровую видеокамеру и цифровой фотоаппарат, необходимые для съемок различных слетов и знаменательных событий из жизни гимназии и учеников. </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В связи с тем, что с сентября 2014 года </w:t>
            </w:r>
            <w:proofErr w:type="gramStart"/>
            <w:r w:rsidRPr="00276C08">
              <w:rPr>
                <w:rFonts w:ascii="Times New Roman" w:eastAsia="Times New Roman" w:hAnsi="Times New Roman" w:cs="Times New Roman"/>
                <w:sz w:val="24"/>
                <w:szCs w:val="24"/>
              </w:rPr>
              <w:t>введены электронные журналы почти во всех кабинетах силами родительской общественности установлена</w:t>
            </w:r>
            <w:proofErr w:type="gramEnd"/>
            <w:r w:rsidRPr="00276C08">
              <w:rPr>
                <w:rFonts w:ascii="Times New Roman" w:eastAsia="Times New Roman" w:hAnsi="Times New Roman" w:cs="Times New Roman"/>
                <w:sz w:val="24"/>
                <w:szCs w:val="24"/>
              </w:rPr>
              <w:t xml:space="preserve"> локальная сеть.</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В 2018 году нами </w:t>
            </w:r>
            <w:proofErr w:type="gramStart"/>
            <w:r w:rsidRPr="00276C08">
              <w:rPr>
                <w:rFonts w:ascii="Times New Roman" w:eastAsia="Times New Roman" w:hAnsi="Times New Roman" w:cs="Times New Roman"/>
                <w:sz w:val="24"/>
                <w:szCs w:val="24"/>
              </w:rPr>
              <w:t>приобретены</w:t>
            </w:r>
            <w:proofErr w:type="gramEnd"/>
            <w:r w:rsidRPr="00276C08">
              <w:rPr>
                <w:rFonts w:ascii="Times New Roman" w:eastAsia="Times New Roman" w:hAnsi="Times New Roman" w:cs="Times New Roman"/>
                <w:sz w:val="24"/>
                <w:szCs w:val="24"/>
              </w:rPr>
              <w:t>:</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МФУ А</w:t>
            </w:r>
            <w:proofErr w:type="gramStart"/>
            <w:r w:rsidRPr="00276C08">
              <w:rPr>
                <w:rFonts w:ascii="Times New Roman" w:eastAsia="Times New Roman" w:hAnsi="Times New Roman" w:cs="Times New Roman"/>
                <w:sz w:val="24"/>
                <w:szCs w:val="24"/>
              </w:rPr>
              <w:t>4</w:t>
            </w:r>
            <w:proofErr w:type="gramEnd"/>
            <w:r w:rsidRPr="00276C08">
              <w:rPr>
                <w:rFonts w:ascii="Times New Roman" w:eastAsia="Times New Roman" w:hAnsi="Times New Roman" w:cs="Times New Roman"/>
                <w:sz w:val="24"/>
                <w:szCs w:val="24"/>
              </w:rPr>
              <w:t xml:space="preserve"> Сanon-2шт.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Ноутбук Lenovo-6 шт.</w:t>
            </w:r>
          </w:p>
          <w:p w:rsidR="00B74D93" w:rsidRPr="00276C08" w:rsidRDefault="00B74D93" w:rsidP="00B74D93">
            <w:pPr>
              <w:pStyle w:val="af0"/>
              <w:ind w:left="108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Принтер А</w:t>
            </w:r>
            <w:proofErr w:type="gramStart"/>
            <w:r w:rsidRPr="00276C08">
              <w:rPr>
                <w:rFonts w:ascii="Times New Roman" w:eastAsia="Times New Roman" w:hAnsi="Times New Roman" w:cs="Times New Roman"/>
                <w:sz w:val="24"/>
                <w:szCs w:val="24"/>
              </w:rPr>
              <w:t>4</w:t>
            </w:r>
            <w:proofErr w:type="gramEnd"/>
            <w:r w:rsidRPr="00276C08">
              <w:rPr>
                <w:rFonts w:ascii="Times New Roman" w:eastAsia="Times New Roman" w:hAnsi="Times New Roman" w:cs="Times New Roman"/>
                <w:sz w:val="24"/>
                <w:szCs w:val="24"/>
              </w:rPr>
              <w:t xml:space="preserve"> Pentium-6 шт.</w:t>
            </w:r>
          </w:p>
          <w:p w:rsidR="00B74D93" w:rsidRPr="00276C08" w:rsidRDefault="00B74D93" w:rsidP="00B74D93">
            <w:pPr>
              <w:pStyle w:val="af0"/>
              <w:ind w:left="1080"/>
              <w:rPr>
                <w:rFonts w:ascii="Times New Roman" w:eastAsia="Times New Roman" w:hAnsi="Times New Roman" w:cs="Times New Roman"/>
                <w:sz w:val="24"/>
                <w:szCs w:val="24"/>
              </w:rPr>
            </w:pPr>
          </w:p>
          <w:p w:rsidR="00B74D93" w:rsidRPr="00276C08" w:rsidRDefault="00276C08" w:rsidP="00276C08">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w:t>
            </w:r>
            <w:r w:rsidR="00B74D93" w:rsidRPr="00276C08">
              <w:rPr>
                <w:rFonts w:ascii="Times New Roman" w:eastAsia="Times New Roman" w:hAnsi="Times New Roman" w:cs="Times New Roman"/>
                <w:sz w:val="24"/>
                <w:szCs w:val="24"/>
              </w:rPr>
              <w:t xml:space="preserve">Согласно Федеральному  перечню  учебников на 2018-2019 учебный год, утвержденным министерством образования РФ, учебниками обеспечены в полном объеме, все учащиеся гимназии согласно учебным программам и УМК, которые выбрало наше учреждение.  </w:t>
            </w:r>
          </w:p>
          <w:p w:rsidR="00B74D93" w:rsidRPr="00276C08" w:rsidRDefault="00B74D93" w:rsidP="00276C08">
            <w:pPr>
              <w:jc w:val="both"/>
              <w:rPr>
                <w:rFonts w:ascii="Times New Roman" w:eastAsia="Times New Roman" w:hAnsi="Times New Roman" w:cs="Times New Roman"/>
                <w:sz w:val="24"/>
                <w:szCs w:val="24"/>
              </w:rPr>
            </w:pPr>
          </w:p>
          <w:p w:rsidR="00FF0B79" w:rsidRPr="00276C08" w:rsidRDefault="00276C08" w:rsidP="00276C08">
            <w:pPr>
              <w:pStyle w:val="ae"/>
            </w:pPr>
            <w:r w:rsidRPr="00276C08">
              <w:t xml:space="preserve">    </w:t>
            </w:r>
            <w:r w:rsidR="00FF0B79" w:rsidRPr="00276C08">
              <w:t>Согласно Федераль</w:t>
            </w:r>
            <w:r w:rsidR="000501B9" w:rsidRPr="00276C08">
              <w:t>ному  перечню  учебников на 2019-2020</w:t>
            </w:r>
            <w:r w:rsidR="00FF0B79" w:rsidRPr="00276C08">
              <w:t xml:space="preserve"> учебный год, утвержденным министерством образования РФ, учебниками обеспечены в полном объеме, все учащиеся гимназии согласно учебным программам и УМК, которые выбрало наше учреждение. </w:t>
            </w:r>
          </w:p>
          <w:p w:rsidR="00FF0B79" w:rsidRPr="00276C08" w:rsidRDefault="00FF0B79" w:rsidP="00FF0B79">
            <w:pPr>
              <w:pStyle w:val="ae"/>
              <w:rPr>
                <w:b/>
              </w:rPr>
            </w:pPr>
          </w:p>
          <w:p w:rsidR="00FF0B79" w:rsidRPr="00276C08" w:rsidRDefault="00FF0B79" w:rsidP="00FF0B79">
            <w:pPr>
              <w:rPr>
                <w:rFonts w:ascii="Times New Roman" w:hAnsi="Times New Roman" w:cs="Times New Roman"/>
                <w:sz w:val="24"/>
                <w:szCs w:val="24"/>
              </w:rPr>
            </w:pPr>
            <w:r w:rsidRPr="00276C08">
              <w:rPr>
                <w:rFonts w:ascii="Times New Roman" w:hAnsi="Times New Roman" w:cs="Times New Roman"/>
                <w:sz w:val="24"/>
                <w:szCs w:val="24"/>
              </w:rPr>
              <w:t>В школьной библиотеке обеспечен доступ к информационным ресурсам Интернета, художественной литературе, коллекциям медиа – ресурсов на электронных носителях, к множительной технике для творческой, научно – исследовательской и проектной дея</w:t>
            </w:r>
            <w:r w:rsidR="00D817F6" w:rsidRPr="00276C08">
              <w:rPr>
                <w:rFonts w:ascii="Times New Roman" w:hAnsi="Times New Roman" w:cs="Times New Roman"/>
                <w:sz w:val="24"/>
                <w:szCs w:val="24"/>
              </w:rPr>
              <w:t>тельности учащихся (Приложение 6</w:t>
            </w:r>
            <w:r w:rsidRPr="00276C08">
              <w:rPr>
                <w:rFonts w:ascii="Times New Roman" w:hAnsi="Times New Roman" w:cs="Times New Roman"/>
                <w:sz w:val="24"/>
                <w:szCs w:val="24"/>
              </w:rPr>
              <w:t>)</w:t>
            </w:r>
          </w:p>
          <w:p w:rsidR="00FF0B79" w:rsidRPr="00276C08" w:rsidRDefault="00FF0B79" w:rsidP="00FF0B79">
            <w:pPr>
              <w:jc w:val="both"/>
              <w:rPr>
                <w:rFonts w:ascii="Times New Roman" w:hAnsi="Times New Roman" w:cs="Times New Roman"/>
                <w:sz w:val="24"/>
                <w:szCs w:val="24"/>
              </w:rPr>
            </w:pPr>
          </w:p>
          <w:p w:rsidR="000D170E" w:rsidRPr="00276C08" w:rsidRDefault="000D170E" w:rsidP="000D170E">
            <w:pPr>
              <w:jc w:val="both"/>
              <w:rPr>
                <w:rFonts w:ascii="Times New Roman" w:hAnsi="Times New Roman" w:cs="Times New Roman"/>
                <w:b/>
                <w:sz w:val="24"/>
                <w:szCs w:val="24"/>
              </w:rPr>
            </w:pPr>
            <w:r w:rsidRPr="00276C08">
              <w:rPr>
                <w:rFonts w:ascii="Times New Roman" w:hAnsi="Times New Roman" w:cs="Times New Roman"/>
                <w:b/>
                <w:sz w:val="24"/>
                <w:szCs w:val="24"/>
              </w:rPr>
              <w:t>Условия для</w:t>
            </w:r>
            <w:r w:rsidR="00AD157C" w:rsidRPr="00276C08">
              <w:rPr>
                <w:rFonts w:ascii="Times New Roman" w:hAnsi="Times New Roman" w:cs="Times New Roman"/>
                <w:b/>
                <w:sz w:val="24"/>
                <w:szCs w:val="24"/>
              </w:rPr>
              <w:t xml:space="preserve"> занятий физкультурой и спортом</w:t>
            </w:r>
            <w:r w:rsidRPr="00276C08">
              <w:rPr>
                <w:rFonts w:ascii="Times New Roman" w:hAnsi="Times New Roman" w:cs="Times New Roman"/>
                <w:b/>
                <w:sz w:val="24"/>
                <w:szCs w:val="24"/>
              </w:rPr>
              <w:t xml:space="preserve"> </w:t>
            </w:r>
          </w:p>
          <w:p w:rsidR="00224B6D" w:rsidRPr="00276C08" w:rsidRDefault="00224B6D" w:rsidP="00224B6D">
            <w:pPr>
              <w:pStyle w:val="a3"/>
              <w:spacing w:after="202"/>
              <w:ind w:firstLine="360"/>
              <w:jc w:val="both"/>
            </w:pPr>
            <w:r w:rsidRPr="00276C08">
              <w:t xml:space="preserve">Эмоциональной насыщенностью окрашены проводимые конкурсы, спортивные состязания. Цель этих мероприятий:  создать ситуации успеха, способствовать раскрытию физических способностей, формировать чувство ответственности за коллектив и дружеской поддержки, уважение к народным традициям («День здоровья», «День Защитника Отечества», </w:t>
            </w:r>
            <w:r w:rsidRPr="00276C08">
              <w:lastRenderedPageBreak/>
              <w:t xml:space="preserve">«Весёлые старты», спортивные соревнования по разным видам спорта). </w:t>
            </w:r>
          </w:p>
          <w:p w:rsidR="00224B6D" w:rsidRPr="00276C08" w:rsidRDefault="00224B6D" w:rsidP="00224B6D">
            <w:pPr>
              <w:pStyle w:val="a3"/>
              <w:spacing w:before="0" w:beforeAutospacing="0" w:after="0" w:afterAutospacing="0"/>
              <w:ind w:firstLine="360"/>
              <w:jc w:val="both"/>
            </w:pPr>
            <w:r w:rsidRPr="00276C08">
              <w:t>Виды деятельности:</w:t>
            </w:r>
          </w:p>
          <w:p w:rsidR="00224B6D" w:rsidRPr="00276C08" w:rsidRDefault="00224B6D" w:rsidP="006D4F8D">
            <w:pPr>
              <w:pStyle w:val="ae"/>
              <w:numPr>
                <w:ilvl w:val="0"/>
                <w:numId w:val="8"/>
              </w:numPr>
            </w:pPr>
            <w:r w:rsidRPr="00276C08">
              <w:t>Акция «Молодежь за здоровый образ жизни»</w:t>
            </w:r>
          </w:p>
          <w:p w:rsidR="00224B6D" w:rsidRPr="00276C08" w:rsidRDefault="00224B6D" w:rsidP="006D4F8D">
            <w:pPr>
              <w:pStyle w:val="ae"/>
              <w:numPr>
                <w:ilvl w:val="0"/>
                <w:numId w:val="8"/>
              </w:numPr>
            </w:pPr>
            <w:r w:rsidRPr="00276C08">
              <w:t>Районная акция «Спорт как альтернатива пагубным привычкам»</w:t>
            </w:r>
          </w:p>
          <w:p w:rsidR="00224B6D" w:rsidRPr="00276C08" w:rsidRDefault="00224B6D" w:rsidP="006D4F8D">
            <w:pPr>
              <w:pStyle w:val="ae"/>
              <w:numPr>
                <w:ilvl w:val="0"/>
                <w:numId w:val="8"/>
              </w:numPr>
            </w:pPr>
            <w:r w:rsidRPr="00276C08">
              <w:t xml:space="preserve">Районная юнармейская игра «Зарница». </w:t>
            </w:r>
          </w:p>
          <w:p w:rsidR="00224B6D" w:rsidRPr="00276C08" w:rsidRDefault="00224B6D" w:rsidP="006D4F8D">
            <w:pPr>
              <w:pStyle w:val="ae"/>
              <w:numPr>
                <w:ilvl w:val="0"/>
                <w:numId w:val="8"/>
              </w:numPr>
            </w:pPr>
            <w:proofErr w:type="spellStart"/>
            <w:r w:rsidRPr="00276C08">
              <w:t>Внутришкольные</w:t>
            </w:r>
            <w:proofErr w:type="spellEnd"/>
            <w:r w:rsidRPr="00276C08">
              <w:t xml:space="preserve"> соревнования по футболу, баскетболу, волейболу.</w:t>
            </w:r>
          </w:p>
          <w:p w:rsidR="00224B6D" w:rsidRPr="00276C08" w:rsidRDefault="00224B6D" w:rsidP="006D4F8D">
            <w:pPr>
              <w:pStyle w:val="ae"/>
              <w:numPr>
                <w:ilvl w:val="0"/>
                <w:numId w:val="8"/>
              </w:numPr>
            </w:pPr>
            <w:r w:rsidRPr="00276C08">
              <w:t xml:space="preserve">Участие в президентских состязаниях. </w:t>
            </w:r>
          </w:p>
          <w:p w:rsidR="00224B6D" w:rsidRPr="00276C08" w:rsidRDefault="00224B6D" w:rsidP="006D4F8D">
            <w:pPr>
              <w:pStyle w:val="ae"/>
              <w:numPr>
                <w:ilvl w:val="0"/>
                <w:numId w:val="8"/>
              </w:numPr>
            </w:pPr>
            <w:r w:rsidRPr="00276C08">
              <w:t>Акция «Сообщи, где торгуют смертью»</w:t>
            </w:r>
          </w:p>
          <w:p w:rsidR="00224B6D" w:rsidRPr="00276C08" w:rsidRDefault="00224B6D" w:rsidP="006D4F8D">
            <w:pPr>
              <w:pStyle w:val="ae"/>
              <w:numPr>
                <w:ilvl w:val="0"/>
                <w:numId w:val="8"/>
              </w:numPr>
            </w:pPr>
            <w:r w:rsidRPr="00276C08">
              <w:t xml:space="preserve">Участие в районных соревнованиях по футболу и др. видам спорта. </w:t>
            </w:r>
          </w:p>
          <w:p w:rsidR="00224B6D" w:rsidRPr="00276C08" w:rsidRDefault="00224B6D" w:rsidP="006D4F8D">
            <w:pPr>
              <w:pStyle w:val="ae"/>
              <w:numPr>
                <w:ilvl w:val="0"/>
                <w:numId w:val="8"/>
              </w:numPr>
            </w:pPr>
            <w:r w:rsidRPr="00276C08">
              <w:t>Президентские спортивные игры</w:t>
            </w:r>
          </w:p>
          <w:p w:rsidR="00224B6D" w:rsidRPr="00276C08" w:rsidRDefault="00224B6D" w:rsidP="006D4F8D">
            <w:pPr>
              <w:pStyle w:val="ae"/>
              <w:numPr>
                <w:ilvl w:val="0"/>
                <w:numId w:val="8"/>
              </w:numPr>
            </w:pPr>
            <w:r w:rsidRPr="00276C08">
              <w:t xml:space="preserve">Соревнование по </w:t>
            </w:r>
            <w:proofErr w:type="spellStart"/>
            <w:r w:rsidRPr="00276C08">
              <w:t>локкоболлу</w:t>
            </w:r>
            <w:proofErr w:type="spellEnd"/>
          </w:p>
          <w:p w:rsidR="00224B6D" w:rsidRPr="00276C08" w:rsidRDefault="00224B6D" w:rsidP="006D4F8D">
            <w:pPr>
              <w:pStyle w:val="ae"/>
              <w:numPr>
                <w:ilvl w:val="0"/>
                <w:numId w:val="8"/>
              </w:numPr>
            </w:pPr>
            <w:r w:rsidRPr="00276C08">
              <w:t>Спортивные праздники:</w:t>
            </w:r>
          </w:p>
          <w:p w:rsidR="00224B6D" w:rsidRPr="00276C08" w:rsidRDefault="00224B6D" w:rsidP="006D4F8D">
            <w:pPr>
              <w:pStyle w:val="ae"/>
              <w:numPr>
                <w:ilvl w:val="0"/>
                <w:numId w:val="8"/>
              </w:numPr>
            </w:pPr>
            <w:r w:rsidRPr="00276C08">
              <w:t>Дни здоровья</w:t>
            </w:r>
          </w:p>
          <w:p w:rsidR="00224B6D" w:rsidRPr="00276C08" w:rsidRDefault="00224B6D" w:rsidP="006D4F8D">
            <w:pPr>
              <w:pStyle w:val="ae"/>
              <w:numPr>
                <w:ilvl w:val="0"/>
                <w:numId w:val="8"/>
              </w:numPr>
            </w:pPr>
            <w:r w:rsidRPr="00276C08">
              <w:t>«В здоровом теле – здоровый дух»</w:t>
            </w:r>
          </w:p>
          <w:p w:rsidR="00224B6D" w:rsidRPr="00276C08" w:rsidRDefault="00224B6D" w:rsidP="006D4F8D">
            <w:pPr>
              <w:pStyle w:val="ae"/>
              <w:numPr>
                <w:ilvl w:val="0"/>
                <w:numId w:val="8"/>
              </w:numPr>
            </w:pPr>
            <w:r w:rsidRPr="00276C08">
              <w:t>Цикл классных часов «Поговорим о здоровье»</w:t>
            </w:r>
          </w:p>
          <w:p w:rsidR="00224B6D" w:rsidRPr="00276C08" w:rsidRDefault="00224B6D" w:rsidP="006D4F8D">
            <w:pPr>
              <w:pStyle w:val="ae"/>
              <w:numPr>
                <w:ilvl w:val="0"/>
                <w:numId w:val="8"/>
              </w:numPr>
            </w:pPr>
            <w:r w:rsidRPr="00276C08">
              <w:t>Цикл бесед о вреде наркотиков, алкоголя и табака.</w:t>
            </w:r>
          </w:p>
          <w:p w:rsidR="00224B6D" w:rsidRPr="00276C08" w:rsidRDefault="00224B6D" w:rsidP="006D4F8D">
            <w:pPr>
              <w:pStyle w:val="ae"/>
              <w:numPr>
                <w:ilvl w:val="0"/>
                <w:numId w:val="8"/>
              </w:numPr>
            </w:pPr>
            <w:r w:rsidRPr="00276C08">
              <w:t>Проведение спортивных викторин.</w:t>
            </w:r>
          </w:p>
          <w:p w:rsidR="00224B6D" w:rsidRPr="00276C08" w:rsidRDefault="00224B6D" w:rsidP="006D4F8D">
            <w:pPr>
              <w:pStyle w:val="ae"/>
              <w:numPr>
                <w:ilvl w:val="0"/>
                <w:numId w:val="8"/>
              </w:numPr>
            </w:pPr>
            <w:r w:rsidRPr="00276C08">
              <w:t>Демонстрация презентаций по пропаганде здорового образа жизни.</w:t>
            </w:r>
          </w:p>
          <w:p w:rsidR="00224B6D" w:rsidRPr="00276C08" w:rsidRDefault="00224B6D" w:rsidP="006D4F8D">
            <w:pPr>
              <w:pStyle w:val="ae"/>
              <w:numPr>
                <w:ilvl w:val="0"/>
                <w:numId w:val="8"/>
              </w:numPr>
            </w:pPr>
            <w:r w:rsidRPr="00276C08">
              <w:t xml:space="preserve">День борьбы </w:t>
            </w:r>
            <w:proofErr w:type="gramStart"/>
            <w:r w:rsidRPr="00276C08">
              <w:t>против</w:t>
            </w:r>
            <w:proofErr w:type="gramEnd"/>
            <w:r w:rsidRPr="00276C08">
              <w:t xml:space="preserve"> </w:t>
            </w:r>
            <w:proofErr w:type="gramStart"/>
            <w:r w:rsidRPr="00276C08">
              <w:t>СПИД</w:t>
            </w:r>
            <w:proofErr w:type="gramEnd"/>
            <w:r w:rsidRPr="00276C08">
              <w:t xml:space="preserve"> в рамках месячника «Школа против наркотиков»</w:t>
            </w:r>
          </w:p>
          <w:p w:rsidR="00220B27" w:rsidRPr="00276C08" w:rsidRDefault="00220B27">
            <w:pPr>
              <w:jc w:val="both"/>
              <w:rPr>
                <w:rFonts w:ascii="Times New Roman" w:hAnsi="Times New Roman" w:cs="Times New Roman"/>
                <w:sz w:val="24"/>
                <w:szCs w:val="24"/>
              </w:rPr>
            </w:pPr>
          </w:p>
          <w:p w:rsidR="002E52F1" w:rsidRPr="00276C08" w:rsidRDefault="002E52F1">
            <w:pPr>
              <w:jc w:val="both"/>
              <w:rPr>
                <w:rFonts w:ascii="Times New Roman" w:hAnsi="Times New Roman" w:cs="Times New Roman"/>
                <w:b/>
                <w:sz w:val="24"/>
                <w:szCs w:val="24"/>
              </w:rPr>
            </w:pPr>
            <w:r w:rsidRPr="00276C08">
              <w:rPr>
                <w:rFonts w:ascii="Times New Roman" w:hAnsi="Times New Roman" w:cs="Times New Roman"/>
                <w:b/>
                <w:sz w:val="24"/>
                <w:szCs w:val="24"/>
              </w:rPr>
              <w:t>Организация охраны, питания и медицинского обслуживания:</w:t>
            </w:r>
          </w:p>
          <w:p w:rsidR="002E52F1" w:rsidRPr="00276C08" w:rsidRDefault="00B03876">
            <w:pPr>
              <w:jc w:val="both"/>
              <w:rPr>
                <w:rFonts w:ascii="Times New Roman" w:hAnsi="Times New Roman" w:cs="Times New Roman"/>
                <w:sz w:val="24"/>
                <w:szCs w:val="24"/>
              </w:rPr>
            </w:pPr>
            <w:r w:rsidRPr="00276C08">
              <w:rPr>
                <w:rFonts w:ascii="Times New Roman" w:hAnsi="Times New Roman" w:cs="Times New Roman"/>
                <w:sz w:val="24"/>
                <w:szCs w:val="24"/>
              </w:rPr>
              <w:t xml:space="preserve">   </w:t>
            </w:r>
            <w:r w:rsidR="00B5546F" w:rsidRPr="00276C08">
              <w:rPr>
                <w:rFonts w:ascii="Times New Roman" w:hAnsi="Times New Roman" w:cs="Times New Roman"/>
                <w:sz w:val="24"/>
                <w:szCs w:val="24"/>
              </w:rPr>
              <w:t>В учреждении организовано трех</w:t>
            </w:r>
            <w:r w:rsidR="002E52F1" w:rsidRPr="00276C08">
              <w:rPr>
                <w:rFonts w:ascii="Times New Roman" w:hAnsi="Times New Roman" w:cs="Times New Roman"/>
                <w:sz w:val="24"/>
                <w:szCs w:val="24"/>
              </w:rPr>
              <w:t>разовое питание: горячий завтрак и обед</w:t>
            </w:r>
            <w:r w:rsidR="00B5546F" w:rsidRPr="00276C08">
              <w:rPr>
                <w:rFonts w:ascii="Times New Roman" w:hAnsi="Times New Roman" w:cs="Times New Roman"/>
                <w:sz w:val="24"/>
                <w:szCs w:val="24"/>
              </w:rPr>
              <w:t>, полдник для детей групп продленного дня</w:t>
            </w:r>
            <w:r w:rsidR="002E52F1" w:rsidRPr="00276C08">
              <w:rPr>
                <w:rFonts w:ascii="Times New Roman" w:hAnsi="Times New Roman" w:cs="Times New Roman"/>
                <w:sz w:val="24"/>
                <w:szCs w:val="24"/>
              </w:rPr>
              <w:t>. Так же осущес</w:t>
            </w:r>
            <w:r w:rsidR="00BE0E7E" w:rsidRPr="00276C08">
              <w:rPr>
                <w:rFonts w:ascii="Times New Roman" w:hAnsi="Times New Roman" w:cs="Times New Roman"/>
                <w:sz w:val="24"/>
                <w:szCs w:val="24"/>
              </w:rPr>
              <w:t xml:space="preserve">твляется горячая выпечка. В </w:t>
            </w:r>
            <w:r w:rsidR="000B693F" w:rsidRPr="00276C08">
              <w:rPr>
                <w:rFonts w:ascii="Times New Roman" w:hAnsi="Times New Roman" w:cs="Times New Roman"/>
                <w:sz w:val="24"/>
                <w:szCs w:val="24"/>
              </w:rPr>
              <w:t>201</w:t>
            </w:r>
            <w:r w:rsidR="007C6E2F" w:rsidRPr="00276C08">
              <w:rPr>
                <w:rFonts w:ascii="Times New Roman" w:hAnsi="Times New Roman" w:cs="Times New Roman"/>
                <w:sz w:val="24"/>
                <w:szCs w:val="24"/>
              </w:rPr>
              <w:t>8- 2019 учебном</w:t>
            </w:r>
            <w:r w:rsidR="002E52F1" w:rsidRPr="00276C08">
              <w:rPr>
                <w:rFonts w:ascii="Times New Roman" w:hAnsi="Times New Roman" w:cs="Times New Roman"/>
                <w:sz w:val="24"/>
                <w:szCs w:val="24"/>
              </w:rPr>
              <w:t xml:space="preserve"> году</w:t>
            </w:r>
            <w:r w:rsidR="005941F4" w:rsidRPr="00276C08">
              <w:rPr>
                <w:rFonts w:ascii="Times New Roman" w:hAnsi="Times New Roman" w:cs="Times New Roman"/>
                <w:sz w:val="24"/>
                <w:szCs w:val="24"/>
              </w:rPr>
              <w:t xml:space="preserve"> было охвачено горячим питанием</w:t>
            </w:r>
            <w:r w:rsidR="00AE7681" w:rsidRPr="00276C08">
              <w:rPr>
                <w:rFonts w:ascii="Times New Roman" w:hAnsi="Times New Roman" w:cs="Times New Roman"/>
                <w:sz w:val="24"/>
                <w:szCs w:val="24"/>
              </w:rPr>
              <w:t xml:space="preserve"> </w:t>
            </w:r>
            <w:r w:rsidR="00B5546F" w:rsidRPr="00276C08">
              <w:rPr>
                <w:rFonts w:ascii="Times New Roman" w:hAnsi="Times New Roman" w:cs="Times New Roman"/>
                <w:sz w:val="24"/>
                <w:szCs w:val="24"/>
              </w:rPr>
              <w:t xml:space="preserve">  100</w:t>
            </w:r>
            <w:r w:rsidR="00FE5A0C" w:rsidRPr="00276C08">
              <w:rPr>
                <w:rFonts w:ascii="Times New Roman" w:hAnsi="Times New Roman" w:cs="Times New Roman"/>
                <w:sz w:val="24"/>
                <w:szCs w:val="24"/>
              </w:rPr>
              <w:t xml:space="preserve"> % учащихся, так и в прошлом году.</w:t>
            </w:r>
          </w:p>
          <w:p w:rsidR="002E52F1" w:rsidRPr="00276C08" w:rsidRDefault="002E52F1">
            <w:pPr>
              <w:jc w:val="both"/>
              <w:rPr>
                <w:rFonts w:ascii="Times New Roman" w:hAnsi="Times New Roman" w:cs="Times New Roman"/>
                <w:sz w:val="24"/>
                <w:szCs w:val="24"/>
              </w:rPr>
            </w:pPr>
            <w:r w:rsidRPr="00276C08">
              <w:rPr>
                <w:rFonts w:ascii="Times New Roman" w:hAnsi="Times New Roman" w:cs="Times New Roman"/>
                <w:sz w:val="24"/>
                <w:szCs w:val="24"/>
              </w:rPr>
              <w:t xml:space="preserve">Медицинское облуживание </w:t>
            </w:r>
            <w:r w:rsidR="00AE7681" w:rsidRPr="00276C08">
              <w:rPr>
                <w:rFonts w:ascii="Times New Roman" w:hAnsi="Times New Roman" w:cs="Times New Roman"/>
                <w:sz w:val="24"/>
                <w:szCs w:val="24"/>
              </w:rPr>
              <w:t>осуществляла</w:t>
            </w:r>
            <w:r w:rsidRPr="00276C08">
              <w:rPr>
                <w:rFonts w:ascii="Times New Roman" w:hAnsi="Times New Roman" w:cs="Times New Roman"/>
                <w:sz w:val="24"/>
                <w:szCs w:val="24"/>
              </w:rPr>
              <w:t xml:space="preserve"> медицинская сестра от МУЗ «Новоалександровская ЦРБ». </w:t>
            </w:r>
            <w:r w:rsidR="00D817F6" w:rsidRPr="00276C08">
              <w:rPr>
                <w:rFonts w:ascii="Times New Roman" w:hAnsi="Times New Roman" w:cs="Times New Roman"/>
                <w:sz w:val="24"/>
                <w:szCs w:val="24"/>
              </w:rPr>
              <w:t>(Приложение 7</w:t>
            </w:r>
            <w:r w:rsidR="00783B35" w:rsidRPr="00276C08">
              <w:rPr>
                <w:rFonts w:ascii="Times New Roman" w:hAnsi="Times New Roman" w:cs="Times New Roman"/>
                <w:sz w:val="24"/>
                <w:szCs w:val="24"/>
              </w:rPr>
              <w:t>)</w:t>
            </w:r>
          </w:p>
          <w:p w:rsidR="002E52F1" w:rsidRPr="00276C08" w:rsidRDefault="002E52F1">
            <w:pPr>
              <w:jc w:val="both"/>
              <w:rPr>
                <w:rFonts w:ascii="Times New Roman" w:hAnsi="Times New Roman" w:cs="Times New Roman"/>
                <w:sz w:val="24"/>
                <w:szCs w:val="24"/>
              </w:rPr>
            </w:pPr>
          </w:p>
          <w:p w:rsidR="00A13D27" w:rsidRPr="00276C08" w:rsidRDefault="002E52F1" w:rsidP="00CE2442">
            <w:pPr>
              <w:jc w:val="both"/>
              <w:rPr>
                <w:rFonts w:ascii="Times New Roman" w:hAnsi="Times New Roman" w:cs="Times New Roman"/>
                <w:b/>
                <w:sz w:val="24"/>
                <w:szCs w:val="24"/>
              </w:rPr>
            </w:pPr>
            <w:r w:rsidRPr="00276C08">
              <w:rPr>
                <w:rFonts w:ascii="Times New Roman" w:hAnsi="Times New Roman" w:cs="Times New Roman"/>
                <w:b/>
                <w:sz w:val="24"/>
                <w:szCs w:val="24"/>
              </w:rPr>
              <w:t>Условия для обучения учащихся с ограниченными возможностями здоровья:</w:t>
            </w:r>
          </w:p>
          <w:p w:rsidR="00714B5F" w:rsidRPr="00276C08" w:rsidRDefault="00714B5F" w:rsidP="00714B5F">
            <w:pPr>
              <w:tabs>
                <w:tab w:val="left" w:pos="7650"/>
                <w:tab w:val="left" w:pos="7920"/>
              </w:tabs>
              <w:rPr>
                <w:rFonts w:ascii="Times New Roman" w:hAnsi="Times New Roman" w:cs="Times New Roman"/>
                <w:b/>
                <w:sz w:val="24"/>
                <w:szCs w:val="24"/>
              </w:rPr>
            </w:pPr>
          </w:p>
          <w:p w:rsidR="00714B5F" w:rsidRPr="00276C08" w:rsidRDefault="00714B5F" w:rsidP="00714B5F">
            <w:pPr>
              <w:tabs>
                <w:tab w:val="left" w:pos="7650"/>
                <w:tab w:val="left" w:pos="7920"/>
              </w:tabs>
              <w:rPr>
                <w:rFonts w:ascii="Times New Roman" w:hAnsi="Times New Roman" w:cs="Times New Roman"/>
                <w:b/>
                <w:sz w:val="24"/>
                <w:szCs w:val="24"/>
              </w:rPr>
            </w:pPr>
            <w:r w:rsidRPr="00276C08">
              <w:rPr>
                <w:rFonts w:ascii="Times New Roman" w:hAnsi="Times New Roman" w:cs="Times New Roman"/>
                <w:b/>
                <w:sz w:val="24"/>
                <w:szCs w:val="24"/>
              </w:rPr>
              <w:t>Организация индивидуального обучения на дому.</w:t>
            </w:r>
          </w:p>
          <w:p w:rsidR="007C57D4" w:rsidRPr="00276C08" w:rsidRDefault="00714B5F" w:rsidP="00714B5F">
            <w:pPr>
              <w:tabs>
                <w:tab w:val="left" w:pos="7650"/>
                <w:tab w:val="left" w:pos="7920"/>
              </w:tabs>
              <w:rPr>
                <w:rFonts w:ascii="Times New Roman" w:hAnsi="Times New Roman" w:cs="Times New Roman"/>
                <w:b/>
                <w:sz w:val="28"/>
                <w:szCs w:val="28"/>
              </w:rPr>
            </w:pPr>
            <w:r w:rsidRPr="00276C08">
              <w:rPr>
                <w:rFonts w:ascii="Times New Roman" w:hAnsi="Times New Roman" w:cs="Times New Roman"/>
                <w:sz w:val="24"/>
                <w:szCs w:val="24"/>
              </w:rPr>
              <w:t xml:space="preserve">       В 2018- 2019 учебном году в соответствии с Законом об Образовании в РФ, нормативно правовыми актами, обеспечивающими доступность и вариативность образования в РФ, Уставом ОУ  было организовано обучение на дому для учащихся школы, которым по состоянию здоровья необходим индивидуальный план обучения. Реализовать свое право на образование в течение года смогли </w:t>
            </w:r>
            <w:r w:rsidRPr="00276C08">
              <w:rPr>
                <w:rFonts w:ascii="Times New Roman" w:hAnsi="Times New Roman" w:cs="Times New Roman"/>
                <w:b/>
                <w:sz w:val="24"/>
                <w:szCs w:val="24"/>
              </w:rPr>
              <w:t>14 учащихся</w:t>
            </w:r>
            <w:r w:rsidRPr="00276C08">
              <w:rPr>
                <w:rFonts w:ascii="Times New Roman" w:hAnsi="Times New Roman" w:cs="Times New Roman"/>
                <w:sz w:val="24"/>
                <w:szCs w:val="24"/>
              </w:rPr>
              <w:t>, из которых 7 детей – инвалидов.    Занятия были организованы в соответствии с индивидуальным расписанием и КТП.  Все обучающиеся овладели стандартами по изучаемому предмету</w:t>
            </w:r>
          </w:p>
          <w:p w:rsidR="009B47E6" w:rsidRPr="00276C08" w:rsidRDefault="009B47E6" w:rsidP="009B47E6">
            <w:pPr>
              <w:tabs>
                <w:tab w:val="left" w:pos="7650"/>
                <w:tab w:val="left" w:pos="7920"/>
              </w:tabs>
              <w:rPr>
                <w:rFonts w:ascii="Times New Roman" w:hAnsi="Times New Roman" w:cs="Times New Roman"/>
                <w:sz w:val="24"/>
                <w:szCs w:val="24"/>
              </w:rPr>
            </w:pPr>
            <w:r w:rsidRPr="00276C08">
              <w:rPr>
                <w:rFonts w:ascii="Times New Roman" w:hAnsi="Times New Roman" w:cs="Times New Roman"/>
                <w:b/>
                <w:sz w:val="24"/>
                <w:szCs w:val="24"/>
              </w:rPr>
              <w:t>Обучение с использованием дистанционных технологий</w:t>
            </w:r>
          </w:p>
          <w:p w:rsidR="009B47E6" w:rsidRPr="00276C08" w:rsidRDefault="009B47E6" w:rsidP="009B47E6">
            <w:pPr>
              <w:pStyle w:val="a3"/>
              <w:spacing w:after="202"/>
              <w:jc w:val="both"/>
            </w:pPr>
            <w:r w:rsidRPr="00276C08">
              <w:t>С 2009 года министерством образования Ставропольского края реализуется мероприятие «Развитие дистанционного образования детей-</w:t>
            </w:r>
            <w:r w:rsidRPr="00276C08">
              <w:lastRenderedPageBreak/>
              <w:t xml:space="preserve">инвалидов» приоритетного национального проекта «Образование» (далее – Мероприятие). Мероприятие направлено на расширение доступа к образованию детей-инвалидов, которые в силу особенностей своего развития и здоровья не могут посещать </w:t>
            </w:r>
            <w:proofErr w:type="gramStart"/>
            <w:r w:rsidRPr="00276C08">
              <w:t>школу</w:t>
            </w:r>
            <w:proofErr w:type="gramEnd"/>
            <w:r w:rsidRPr="00276C08">
              <w:t xml:space="preserve"> и нуждаются в обучении на дому. Участие детей-инвалидов в Мероприятии позволит им получить максимальный доступ к образовательным и информационным ресурсам; будет способствовать получению ими качественного образования, расширению возможностей их последующей профессиональной занятости и, соответственно, их успешной социализации.</w:t>
            </w:r>
          </w:p>
          <w:p w:rsidR="009B47E6" w:rsidRPr="00276C08" w:rsidRDefault="009B47E6" w:rsidP="009B47E6">
            <w:pPr>
              <w:pStyle w:val="a3"/>
              <w:spacing w:before="0" w:beforeAutospacing="0" w:after="0" w:afterAutospacing="0"/>
              <w:jc w:val="both"/>
            </w:pPr>
            <w:r w:rsidRPr="00276C08">
              <w:t xml:space="preserve">      В МОУ гимназия №1 созданы условия для обучения детей-инвалидов с использованием дистанционных технологий. Таких учащихся в учреждении – 4 человека. Обучают их 6 педагогов, прошедших специальную подготовку. Целью такой подготовки является овладение педагогами массовых школ основными методами воспитания и обучения детей с физическими и умственными недостатками, что обеспечит возможность их полноценного образования. Каждому ребёнку предоставлено право </w:t>
            </w:r>
            <w:proofErr w:type="gramStart"/>
            <w:r w:rsidRPr="00276C08">
              <w:t>развиваться</w:t>
            </w:r>
            <w:proofErr w:type="gramEnd"/>
            <w:r w:rsidRPr="00276C08">
              <w:t xml:space="preserve"> в своем персональном темпе. В зависимости от степени выраженности умственной или физической недостаточности дети с особыми потребностями получают образование в полном или неполном объеме программы общеобразовательной школы. Все дети с ограниченными возможностями здоровья получат дополнительную помощь на индивидуальных занятиях со специалистами в соответствии с их проблемами. </w:t>
            </w:r>
            <w:proofErr w:type="gramStart"/>
            <w:r w:rsidRPr="00276C08">
              <w:t>Часть детей с особыми потребностями пользуется поддержкой</w:t>
            </w:r>
            <w:proofErr w:type="gramEnd"/>
            <w:r w:rsidRPr="00276C08">
              <w:t xml:space="preserve"> специалиста на уроках.</w:t>
            </w:r>
          </w:p>
          <w:p w:rsidR="009B47E6" w:rsidRPr="00276C08" w:rsidRDefault="009B47E6" w:rsidP="009B47E6">
            <w:pPr>
              <w:pStyle w:val="a3"/>
              <w:spacing w:before="0" w:beforeAutospacing="0" w:after="0" w:afterAutospacing="0"/>
              <w:jc w:val="both"/>
            </w:pPr>
            <w:r w:rsidRPr="00276C08">
              <w:t xml:space="preserve">      Родители принимают активное участие в процессе реабилитации детей. Они имеют право присутствовать на всех уроках и на индивидуальных занятиях специалистов; принимают участие в подготовке и проведении внеклассных и внешкольных мероприятий.</w:t>
            </w:r>
          </w:p>
          <w:p w:rsidR="009B47E6" w:rsidRPr="00276C08" w:rsidRDefault="009B47E6" w:rsidP="009B47E6">
            <w:pPr>
              <w:tabs>
                <w:tab w:val="left" w:pos="709"/>
              </w:tabs>
              <w:suppressAutoHyphens/>
              <w:spacing w:line="276" w:lineRule="atLeast"/>
              <w:jc w:val="both"/>
              <w:rPr>
                <w:rFonts w:ascii="Times New Roman" w:eastAsia="SimSun" w:hAnsi="Times New Roman" w:cs="Times New Roman"/>
                <w:b/>
                <w:kern w:val="1"/>
                <w:sz w:val="24"/>
                <w:szCs w:val="24"/>
                <w:lang w:eastAsia="ar-SA"/>
              </w:rPr>
            </w:pPr>
          </w:p>
          <w:p w:rsidR="009B47E6" w:rsidRPr="00276C08" w:rsidRDefault="009B47E6" w:rsidP="009B47E6">
            <w:pPr>
              <w:tabs>
                <w:tab w:val="left" w:pos="709"/>
              </w:tabs>
              <w:suppressAutoHyphens/>
              <w:spacing w:line="276" w:lineRule="atLeast"/>
              <w:jc w:val="both"/>
              <w:rPr>
                <w:rFonts w:ascii="Times New Roman" w:eastAsia="SimSun" w:hAnsi="Times New Roman" w:cs="Times New Roman"/>
                <w:b/>
                <w:kern w:val="1"/>
                <w:sz w:val="24"/>
                <w:szCs w:val="24"/>
                <w:lang w:eastAsia="ar-SA"/>
              </w:rPr>
            </w:pPr>
            <w:proofErr w:type="gramStart"/>
            <w:r w:rsidRPr="00276C08">
              <w:rPr>
                <w:rFonts w:ascii="Times New Roman" w:eastAsia="SimSun" w:hAnsi="Times New Roman" w:cs="Times New Roman"/>
                <w:b/>
                <w:kern w:val="1"/>
                <w:sz w:val="24"/>
                <w:szCs w:val="24"/>
                <w:lang w:eastAsia="ar-SA"/>
              </w:rPr>
              <w:t>Кадровый состав (административный, педагогический, вспомогательный; уровень квалификации; система повышения квалификации; награды, звания, заслуги):</w:t>
            </w:r>
            <w:proofErr w:type="gramEnd"/>
          </w:p>
          <w:p w:rsidR="009B47E6" w:rsidRPr="00276C08" w:rsidRDefault="00001C58" w:rsidP="009B47E6">
            <w:pPr>
              <w:jc w:val="both"/>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2018-2019</w:t>
            </w:r>
            <w:r w:rsidR="009B47E6" w:rsidRPr="00276C08">
              <w:rPr>
                <w:rFonts w:ascii="Times New Roman" w:eastAsia="Times New Roman" w:hAnsi="Times New Roman" w:cs="Times New Roman"/>
                <w:b/>
                <w:sz w:val="24"/>
                <w:szCs w:val="24"/>
              </w:rPr>
              <w:t xml:space="preserve"> </w:t>
            </w:r>
            <w:proofErr w:type="spellStart"/>
            <w:r w:rsidR="009B47E6" w:rsidRPr="00276C08">
              <w:rPr>
                <w:rFonts w:ascii="Times New Roman" w:eastAsia="Times New Roman" w:hAnsi="Times New Roman" w:cs="Times New Roman"/>
                <w:b/>
                <w:sz w:val="24"/>
                <w:szCs w:val="24"/>
              </w:rPr>
              <w:t>уч.г</w:t>
            </w:r>
            <w:proofErr w:type="spellEnd"/>
            <w:r w:rsidR="009B47E6" w:rsidRPr="00276C08">
              <w:rPr>
                <w:rFonts w:ascii="Times New Roman" w:eastAsia="Times New Roman" w:hAnsi="Times New Roman" w:cs="Times New Roman"/>
                <w:b/>
                <w:sz w:val="24"/>
                <w:szCs w:val="24"/>
              </w:rPr>
              <w:t>.</w:t>
            </w:r>
          </w:p>
          <w:p w:rsidR="009B47E6" w:rsidRPr="00276C08" w:rsidRDefault="00945179" w:rsidP="009B47E6">
            <w:pPr>
              <w:ind w:right="26"/>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В школе работало 48</w:t>
            </w:r>
            <w:r w:rsidR="009B47E6" w:rsidRPr="00276C08">
              <w:rPr>
                <w:rFonts w:ascii="Times New Roman" w:eastAsia="Times New Roman" w:hAnsi="Times New Roman" w:cs="Times New Roman"/>
                <w:sz w:val="24"/>
                <w:szCs w:val="24"/>
              </w:rPr>
              <w:t xml:space="preserve"> педагогов  (включая административный состав), средний возраст педагогическ</w:t>
            </w:r>
            <w:r w:rsidRPr="00276C08">
              <w:rPr>
                <w:rFonts w:ascii="Times New Roman" w:eastAsia="Times New Roman" w:hAnsi="Times New Roman" w:cs="Times New Roman"/>
                <w:sz w:val="24"/>
                <w:szCs w:val="24"/>
              </w:rPr>
              <w:t>ого коллектива 49 лет. Из них 43</w:t>
            </w:r>
            <w:r w:rsidR="009B47E6" w:rsidRPr="00276C08">
              <w:rPr>
                <w:rFonts w:ascii="Times New Roman" w:eastAsia="Times New Roman" w:hAnsi="Times New Roman" w:cs="Times New Roman"/>
                <w:sz w:val="24"/>
                <w:szCs w:val="24"/>
              </w:rPr>
              <w:t xml:space="preserve"> учителя (85%) имеют высшее педагогическое образование, </w:t>
            </w:r>
            <w:r w:rsidRPr="00276C08">
              <w:rPr>
                <w:rFonts w:ascii="Times New Roman" w:eastAsia="Times New Roman" w:hAnsi="Times New Roman" w:cs="Times New Roman"/>
                <w:sz w:val="24"/>
                <w:szCs w:val="24"/>
              </w:rPr>
              <w:t>5</w:t>
            </w:r>
            <w:r w:rsidR="009B47E6" w:rsidRPr="00276C08">
              <w:rPr>
                <w:rFonts w:ascii="Times New Roman" w:eastAsia="Times New Roman" w:hAnsi="Times New Roman" w:cs="Times New Roman"/>
                <w:sz w:val="24"/>
                <w:szCs w:val="24"/>
              </w:rPr>
              <w:t xml:space="preserve"> учителя (9%)- средне-специальное образование</w:t>
            </w:r>
            <w:proofErr w:type="gramStart"/>
            <w:r w:rsidR="009B47E6" w:rsidRPr="00276C08">
              <w:rPr>
                <w:rFonts w:ascii="Times New Roman" w:eastAsia="Times New Roman" w:hAnsi="Times New Roman" w:cs="Times New Roman"/>
                <w:sz w:val="24"/>
                <w:szCs w:val="24"/>
              </w:rPr>
              <w:t xml:space="preserve">  Д</w:t>
            </w:r>
            <w:proofErr w:type="gramEnd"/>
            <w:r w:rsidR="009B47E6" w:rsidRPr="00276C08">
              <w:rPr>
                <w:rFonts w:ascii="Times New Roman" w:eastAsia="Times New Roman" w:hAnsi="Times New Roman" w:cs="Times New Roman"/>
                <w:sz w:val="24"/>
                <w:szCs w:val="24"/>
              </w:rPr>
              <w:t>есять    учителей  (22%) имеют нагрудный знак «Почетный работник общего образования», семь   учителей (16 %) имеют нагрудный знак «Отличник народного просвещения», один учитель (4 %) имею звание «Кавалер Новоалександровского района», 9 учителей (20%)  – победители ПНПО.</w:t>
            </w:r>
          </w:p>
          <w:p w:rsidR="009B47E6" w:rsidRPr="00276C08" w:rsidRDefault="00001C58"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В 2018-2019</w:t>
            </w:r>
            <w:r w:rsidR="009B47E6" w:rsidRPr="00276C08">
              <w:rPr>
                <w:rFonts w:ascii="Times New Roman" w:eastAsia="Times New Roman" w:hAnsi="Times New Roman" w:cs="Times New Roman"/>
                <w:sz w:val="24"/>
                <w:szCs w:val="24"/>
              </w:rPr>
              <w:t xml:space="preserve"> учебном году количественный состав  педагогического коллектива пра</w:t>
            </w:r>
            <w:r w:rsidR="007C6E2F" w:rsidRPr="00276C08">
              <w:rPr>
                <w:rFonts w:ascii="Times New Roman" w:eastAsia="Times New Roman" w:hAnsi="Times New Roman" w:cs="Times New Roman"/>
                <w:sz w:val="24"/>
                <w:szCs w:val="24"/>
              </w:rPr>
              <w:t>ктически не изменился</w:t>
            </w:r>
            <w:r w:rsidRPr="00276C08">
              <w:rPr>
                <w:rFonts w:ascii="Times New Roman" w:eastAsia="Times New Roman" w:hAnsi="Times New Roman" w:cs="Times New Roman"/>
                <w:sz w:val="24"/>
                <w:szCs w:val="24"/>
              </w:rPr>
              <w:t>.</w:t>
            </w: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Для сохранения контингента молодых специалистов  в гимназии действует  программа «Школы молодого учителя»,  которая  реализуется  с 2017-2018 учебного года.             </w:t>
            </w: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У учителя-наставника</w:t>
            </w:r>
            <w:r w:rsidR="00001C58" w:rsidRPr="00276C08">
              <w:rPr>
                <w:rFonts w:ascii="Times New Roman" w:eastAsia="Times New Roman" w:hAnsi="Times New Roman" w:cs="Times New Roman"/>
                <w:sz w:val="24"/>
                <w:szCs w:val="24"/>
              </w:rPr>
              <w:t xml:space="preserve"> Калашниковой В.А. на 01.09.2017</w:t>
            </w:r>
            <w:r w:rsidRPr="00276C08">
              <w:rPr>
                <w:rFonts w:ascii="Times New Roman" w:eastAsia="Times New Roman" w:hAnsi="Times New Roman" w:cs="Times New Roman"/>
                <w:sz w:val="24"/>
                <w:szCs w:val="24"/>
              </w:rPr>
              <w:t xml:space="preserve">г. был составлен план работы с молодым специалистом </w:t>
            </w:r>
            <w:proofErr w:type="spellStart"/>
            <w:r w:rsidRPr="00276C08">
              <w:rPr>
                <w:rFonts w:ascii="Times New Roman" w:eastAsia="Times New Roman" w:hAnsi="Times New Roman" w:cs="Times New Roman"/>
                <w:sz w:val="24"/>
                <w:szCs w:val="24"/>
              </w:rPr>
              <w:t>Хлебниковой</w:t>
            </w:r>
            <w:proofErr w:type="spellEnd"/>
            <w:r w:rsidRPr="00276C08">
              <w:rPr>
                <w:rFonts w:ascii="Times New Roman" w:eastAsia="Times New Roman" w:hAnsi="Times New Roman" w:cs="Times New Roman"/>
                <w:sz w:val="24"/>
                <w:szCs w:val="24"/>
              </w:rPr>
              <w:t xml:space="preserve"> Д.А.</w:t>
            </w: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В течение учебного года был организован план посещения </w:t>
            </w:r>
            <w:proofErr w:type="spellStart"/>
            <w:r w:rsidRPr="00276C08">
              <w:rPr>
                <w:rFonts w:ascii="Times New Roman" w:eastAsia="Times New Roman" w:hAnsi="Times New Roman" w:cs="Times New Roman"/>
                <w:sz w:val="24"/>
                <w:szCs w:val="24"/>
              </w:rPr>
              <w:t>Хлебниковой</w:t>
            </w:r>
            <w:proofErr w:type="spellEnd"/>
            <w:r w:rsidRPr="00276C08">
              <w:rPr>
                <w:rFonts w:ascii="Times New Roman" w:eastAsia="Times New Roman" w:hAnsi="Times New Roman" w:cs="Times New Roman"/>
                <w:sz w:val="24"/>
                <w:szCs w:val="24"/>
              </w:rPr>
              <w:t xml:space="preserve"> Д.А. уроков опытных учителей-предметников. Соответственно, учитель-наставник Калашникова В.А. посещала уроки у </w:t>
            </w:r>
            <w:r w:rsidRPr="00276C08">
              <w:rPr>
                <w:rFonts w:ascii="Times New Roman" w:eastAsia="Times New Roman" w:hAnsi="Times New Roman" w:cs="Times New Roman"/>
                <w:sz w:val="24"/>
                <w:szCs w:val="24"/>
              </w:rPr>
              <w:lastRenderedPageBreak/>
              <w:t xml:space="preserve">молодого специалиста с целью оказания методической помощи. </w:t>
            </w: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Все молодые специалисты адаптировались в педагогическом коллективе.</w:t>
            </w:r>
          </w:p>
          <w:p w:rsidR="009B47E6" w:rsidRPr="00276C08" w:rsidRDefault="009B47E6" w:rsidP="009B47E6">
            <w:pPr>
              <w:ind w:right="26"/>
              <w:jc w:val="center"/>
              <w:rPr>
                <w:rFonts w:ascii="Times New Roman" w:eastAsia="Times New Roman" w:hAnsi="Times New Roman" w:cs="Times New Roman"/>
                <w:sz w:val="24"/>
                <w:szCs w:val="24"/>
              </w:rPr>
            </w:pPr>
            <w:r w:rsidRPr="00276C08">
              <w:rPr>
                <w:rFonts w:ascii="Times New Roman" w:eastAsia="Times New Roman" w:hAnsi="Times New Roman" w:cs="Times New Roman"/>
                <w:b/>
                <w:sz w:val="24"/>
                <w:szCs w:val="24"/>
              </w:rPr>
              <w:t>Уровень квалификации учителей</w:t>
            </w:r>
            <w:r w:rsidRPr="00276C08">
              <w:rPr>
                <w:rFonts w:ascii="Times New Roman" w:eastAsia="Times New Roman" w:hAnsi="Times New Roman" w:cs="Times New Roman"/>
                <w:sz w:val="24"/>
                <w:szCs w:val="24"/>
              </w:rPr>
              <w:t>:</w:t>
            </w:r>
          </w:p>
          <w:p w:rsidR="00EB63AE" w:rsidRPr="00276C08" w:rsidRDefault="00EB63AE" w:rsidP="00EB63AE">
            <w:pPr>
              <w:ind w:right="26"/>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Всего педагогов: 48</w:t>
            </w:r>
          </w:p>
          <w:p w:rsidR="00EB63AE" w:rsidRPr="00276C08" w:rsidRDefault="00EB63AE" w:rsidP="00EB63AE">
            <w:pPr>
              <w:ind w:right="26"/>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Высшая категория-34</w:t>
            </w:r>
          </w:p>
          <w:p w:rsidR="00EB63AE" w:rsidRPr="00276C08" w:rsidRDefault="00EB63AE" w:rsidP="00EB63AE">
            <w:pPr>
              <w:ind w:right="26"/>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 категория- 2</w:t>
            </w:r>
          </w:p>
          <w:p w:rsidR="00EB63AE" w:rsidRPr="00276C08" w:rsidRDefault="00EB63AE" w:rsidP="00EB63AE">
            <w:pPr>
              <w:ind w:right="26"/>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Соответствие </w:t>
            </w:r>
            <w:proofErr w:type="gramStart"/>
            <w:r w:rsidRPr="00276C08">
              <w:rPr>
                <w:rFonts w:ascii="Times New Roman" w:eastAsia="Times New Roman" w:hAnsi="Times New Roman" w:cs="Times New Roman"/>
                <w:sz w:val="24"/>
                <w:szCs w:val="24"/>
              </w:rPr>
              <w:t>занимаемой</w:t>
            </w:r>
            <w:proofErr w:type="gramEnd"/>
            <w:r w:rsidRPr="00276C08">
              <w:rPr>
                <w:rFonts w:ascii="Times New Roman" w:eastAsia="Times New Roman" w:hAnsi="Times New Roman" w:cs="Times New Roman"/>
                <w:sz w:val="24"/>
                <w:szCs w:val="24"/>
              </w:rPr>
              <w:t xml:space="preserve"> должности-7</w:t>
            </w:r>
          </w:p>
          <w:p w:rsidR="009B47E6" w:rsidRPr="00276C08" w:rsidRDefault="009B47E6" w:rsidP="009B47E6">
            <w:pPr>
              <w:ind w:right="26"/>
              <w:jc w:val="center"/>
              <w:rPr>
                <w:rFonts w:ascii="Times New Roman" w:eastAsia="Times New Roman" w:hAnsi="Times New Roman" w:cs="Times New Roman"/>
                <w:sz w:val="24"/>
                <w:szCs w:val="24"/>
              </w:rPr>
            </w:pP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В истекшем учебном году успешно подтвердили высшу</w:t>
            </w:r>
            <w:r w:rsidR="00001C58" w:rsidRPr="00276C08">
              <w:rPr>
                <w:rFonts w:ascii="Times New Roman" w:eastAsia="Times New Roman" w:hAnsi="Times New Roman" w:cs="Times New Roman"/>
                <w:sz w:val="24"/>
                <w:szCs w:val="24"/>
              </w:rPr>
              <w:t>ю  квалификационную категорию  6 учителя, 1 учитель  повысил</w:t>
            </w:r>
            <w:r w:rsidRPr="00276C08">
              <w:rPr>
                <w:rFonts w:ascii="Times New Roman" w:eastAsia="Times New Roman" w:hAnsi="Times New Roman" w:cs="Times New Roman"/>
                <w:sz w:val="24"/>
                <w:szCs w:val="24"/>
              </w:rPr>
              <w:t xml:space="preserve"> квалификационную категорию:</w:t>
            </w:r>
          </w:p>
          <w:p w:rsidR="009B47E6" w:rsidRPr="00276C08" w:rsidRDefault="009B47E6" w:rsidP="00482D42">
            <w:pPr>
              <w:pStyle w:val="af0"/>
              <w:numPr>
                <w:ilvl w:val="0"/>
                <w:numId w:val="20"/>
              </w:numPr>
              <w:jc w:val="both"/>
              <w:rPr>
                <w:rFonts w:ascii="Times New Roman" w:hAnsi="Times New Roman"/>
                <w:sz w:val="24"/>
                <w:szCs w:val="24"/>
              </w:rPr>
            </w:pPr>
            <w:r w:rsidRPr="00276C08">
              <w:rPr>
                <w:rFonts w:ascii="Times New Roman" w:hAnsi="Times New Roman"/>
                <w:sz w:val="24"/>
                <w:szCs w:val="24"/>
              </w:rPr>
              <w:t>с соответствия занимаемой</w:t>
            </w:r>
            <w:r w:rsidR="00001C58" w:rsidRPr="00276C08">
              <w:rPr>
                <w:rFonts w:ascii="Times New Roman" w:hAnsi="Times New Roman"/>
                <w:sz w:val="24"/>
                <w:szCs w:val="24"/>
              </w:rPr>
              <w:t xml:space="preserve"> должности на первую – учитель ОБЖ Мирошников Д.С.</w:t>
            </w: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Анализируя результаты </w:t>
            </w:r>
            <w:r w:rsidR="00001C58" w:rsidRPr="00276C08">
              <w:rPr>
                <w:rFonts w:ascii="Times New Roman" w:eastAsia="Times New Roman" w:hAnsi="Times New Roman" w:cs="Times New Roman"/>
                <w:sz w:val="24"/>
                <w:szCs w:val="24"/>
              </w:rPr>
              <w:t>аттестационного периода за  2018-2019</w:t>
            </w:r>
            <w:r w:rsidRPr="00276C08">
              <w:rPr>
                <w:rFonts w:ascii="Times New Roman" w:eastAsia="Times New Roman" w:hAnsi="Times New Roman" w:cs="Times New Roman"/>
                <w:sz w:val="24"/>
                <w:szCs w:val="24"/>
              </w:rPr>
              <w:t xml:space="preserve">  год, можно сделать вывод о положительной тенденции в повышении уровня профессиональной квалификации педагогов. Успешная аттестация членов педагогического коллектива МОУ гимназия  № 1 свидетельствует о том, что профессиональный уровень и результативность профессиональной деятельности отвечают общим требованиям, учителя владеют современными педагогическими технологиями. О результативности профессиональной деятельности аттестованных педагогов говорит то, что они владеют способами индивидуализации обучения, обеспечивают устойчивый результат, активизируя учебную деятельность учащихся.</w:t>
            </w:r>
          </w:p>
          <w:p w:rsidR="009B47E6" w:rsidRPr="00276C08" w:rsidRDefault="009B47E6" w:rsidP="009B47E6">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ab/>
              <w:t xml:space="preserve">Прохождение учителями  гимназии  курсов повышения квалификации при  СКИРО ПК и </w:t>
            </w:r>
            <w:proofErr w:type="gramStart"/>
            <w:r w:rsidRPr="00276C08">
              <w:rPr>
                <w:rFonts w:ascii="Times New Roman" w:eastAsia="Times New Roman" w:hAnsi="Times New Roman" w:cs="Times New Roman"/>
                <w:sz w:val="24"/>
                <w:szCs w:val="24"/>
              </w:rPr>
              <w:t>ПРО</w:t>
            </w:r>
            <w:proofErr w:type="gramEnd"/>
            <w:r w:rsidRPr="00276C08">
              <w:rPr>
                <w:rFonts w:ascii="Times New Roman" w:eastAsia="Times New Roman" w:hAnsi="Times New Roman" w:cs="Times New Roman"/>
                <w:sz w:val="24"/>
                <w:szCs w:val="24"/>
              </w:rPr>
              <w:t xml:space="preserve">  можно считать планомер</w:t>
            </w:r>
            <w:r w:rsidR="00001C58" w:rsidRPr="00276C08">
              <w:rPr>
                <w:rFonts w:ascii="Times New Roman" w:eastAsia="Times New Roman" w:hAnsi="Times New Roman" w:cs="Times New Roman"/>
                <w:sz w:val="24"/>
                <w:szCs w:val="24"/>
              </w:rPr>
              <w:t>ным. Обучение успешно прошли  58 педагогов</w:t>
            </w:r>
            <w:r w:rsidRPr="00276C08">
              <w:rPr>
                <w:rFonts w:ascii="Times New Roman" w:eastAsia="Times New Roman" w:hAnsi="Times New Roman" w:cs="Times New Roman"/>
                <w:sz w:val="24"/>
                <w:szCs w:val="24"/>
              </w:rPr>
              <w:t xml:space="preserve"> (это и предметные </w:t>
            </w:r>
            <w:proofErr w:type="gramStart"/>
            <w:r w:rsidRPr="00276C08">
              <w:rPr>
                <w:rFonts w:ascii="Times New Roman" w:eastAsia="Times New Roman" w:hAnsi="Times New Roman" w:cs="Times New Roman"/>
                <w:sz w:val="24"/>
                <w:szCs w:val="24"/>
              </w:rPr>
              <w:t>курсы</w:t>
            </w:r>
            <w:proofErr w:type="gramEnd"/>
            <w:r w:rsidRPr="00276C08">
              <w:rPr>
                <w:rFonts w:ascii="Times New Roman" w:eastAsia="Times New Roman" w:hAnsi="Times New Roman" w:cs="Times New Roman"/>
                <w:sz w:val="24"/>
                <w:szCs w:val="24"/>
              </w:rPr>
              <w:t xml:space="preserve"> и проблемные семинары). В рамках подготовки к переходу на ФГОС учителя-предметники среднего и старшего звена своевременно проходят курсы повышения квалификации.</w:t>
            </w:r>
          </w:p>
          <w:p w:rsidR="009B47E6" w:rsidRPr="00276C08" w:rsidRDefault="009B47E6" w:rsidP="009B47E6">
            <w:pPr>
              <w:ind w:left="885" w:hanging="284"/>
              <w:rPr>
                <w:rFonts w:ascii="Times New Roman" w:hAnsi="Times New Roman" w:cs="Times New Roman"/>
                <w:b/>
                <w:sz w:val="24"/>
                <w:szCs w:val="24"/>
              </w:rPr>
            </w:pPr>
            <w:r w:rsidRPr="00276C08">
              <w:rPr>
                <w:rFonts w:ascii="Times New Roman" w:hAnsi="Times New Roman" w:cs="Times New Roman"/>
                <w:b/>
                <w:sz w:val="24"/>
                <w:szCs w:val="24"/>
              </w:rPr>
              <w:t xml:space="preserve">Инновационная активность педагогов гимназии </w:t>
            </w:r>
          </w:p>
          <w:p w:rsidR="009B47E6" w:rsidRPr="00276C08" w:rsidRDefault="009B47E6" w:rsidP="009B47E6">
            <w:pPr>
              <w:jc w:val="both"/>
              <w:rPr>
                <w:rFonts w:ascii="Times New Roman" w:hAnsi="Times New Roman" w:cs="Times New Roman"/>
                <w:sz w:val="24"/>
                <w:szCs w:val="24"/>
              </w:rPr>
            </w:pPr>
            <w:r w:rsidRPr="00276C08">
              <w:t xml:space="preserve">         </w:t>
            </w:r>
            <w:r w:rsidRPr="00276C08">
              <w:rPr>
                <w:rFonts w:ascii="Times New Roman" w:hAnsi="Times New Roman" w:cs="Times New Roman"/>
                <w:sz w:val="24"/>
                <w:szCs w:val="24"/>
              </w:rPr>
              <w:t>Инновационная деятельность педагогов  в современном образовании – важнейшая составляющая образовательного процесса.</w:t>
            </w: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 xml:space="preserve">          Профессиональная деятельность педагога неполноценна, если она строится только как воспроизводство однажды усвоенных методов работы, если в ней не реализуются объективно существующие возможности для достижения более высоких результатов образования, если она не способствует развитию личности самого педагога.  Без творчества нет педагога – мастера. На сегодняшний день реалии таковы, что необходимо постоянно расти  в профессиональном плане. </w:t>
            </w: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 xml:space="preserve">         Педагоги  МОУ гимназия №1 осуществляет  образовательную деятельность в непрерывном инновационном режиме.</w:t>
            </w: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Если говорить о содержании  инновационной деятельности педагогов  гимназии, то это:</w:t>
            </w: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1.   Внедрение, использование новых методов, методик, средств, технологий в образовательном процессе.</w:t>
            </w:r>
          </w:p>
          <w:p w:rsidR="009B47E6" w:rsidRPr="00276C08" w:rsidRDefault="009B47E6" w:rsidP="009B47E6">
            <w:pPr>
              <w:jc w:val="both"/>
              <w:rPr>
                <w:rFonts w:ascii="Times New Roman" w:hAnsi="Times New Roman" w:cs="Times New Roman"/>
                <w:sz w:val="24"/>
                <w:szCs w:val="24"/>
              </w:rPr>
            </w:pPr>
            <w:r w:rsidRPr="00276C08">
              <w:rPr>
                <w:sz w:val="24"/>
                <w:szCs w:val="24"/>
              </w:rPr>
              <w:t xml:space="preserve">2. </w:t>
            </w:r>
            <w:r w:rsidRPr="00276C08">
              <w:rPr>
                <w:rFonts w:ascii="Times New Roman" w:hAnsi="Times New Roman" w:cs="Times New Roman"/>
                <w:sz w:val="24"/>
                <w:szCs w:val="24"/>
              </w:rPr>
              <w:t>Разработка авторских программ, методик, технологий,  исследовательских проектов.</w:t>
            </w: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3.    Проведение  уроков и внеклассных мероприятий  в инновационных формах.</w:t>
            </w: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 xml:space="preserve">4.    Проведение мастер – классов на муниципальном, краевом уровнях. </w:t>
            </w: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5. Участие в проектно-исследовательской  и  опытно-экспериментальной деятельности.</w:t>
            </w:r>
          </w:p>
          <w:p w:rsidR="009B47E6" w:rsidRPr="00276C08" w:rsidRDefault="009B47E6" w:rsidP="009B47E6">
            <w:pPr>
              <w:jc w:val="both"/>
              <w:rPr>
                <w:rFonts w:ascii="Times New Roman" w:hAnsi="Times New Roman" w:cs="Times New Roman"/>
                <w:sz w:val="24"/>
                <w:szCs w:val="24"/>
              </w:rPr>
            </w:pPr>
            <w:r w:rsidRPr="00276C08">
              <w:lastRenderedPageBreak/>
              <w:t xml:space="preserve">          </w:t>
            </w:r>
            <w:proofErr w:type="gramStart"/>
            <w:r w:rsidR="00001C58" w:rsidRPr="00276C08">
              <w:t xml:space="preserve">С </w:t>
            </w:r>
            <w:r w:rsidR="00001C58" w:rsidRPr="00276C08">
              <w:rPr>
                <w:rFonts w:ascii="Times New Roman" w:hAnsi="Times New Roman" w:cs="Times New Roman"/>
                <w:sz w:val="24"/>
                <w:szCs w:val="24"/>
              </w:rPr>
              <w:t xml:space="preserve">26.01.17г. в МОУ гимназия №1 </w:t>
            </w:r>
            <w:r w:rsidRPr="00276C08">
              <w:rPr>
                <w:rFonts w:ascii="Times New Roman" w:hAnsi="Times New Roman" w:cs="Times New Roman"/>
                <w:sz w:val="24"/>
                <w:szCs w:val="24"/>
              </w:rPr>
              <w:t xml:space="preserve"> подписан договор о сотрудничестве  МОУ гимназия №1 и  ФГБУ ВО «</w:t>
            </w:r>
            <w:proofErr w:type="spellStart"/>
            <w:r w:rsidRPr="00276C08">
              <w:rPr>
                <w:rFonts w:ascii="Times New Roman" w:hAnsi="Times New Roman" w:cs="Times New Roman"/>
                <w:sz w:val="24"/>
                <w:szCs w:val="24"/>
              </w:rPr>
              <w:t>Армавирским</w:t>
            </w:r>
            <w:proofErr w:type="spellEnd"/>
            <w:r w:rsidRPr="00276C08">
              <w:rPr>
                <w:rFonts w:ascii="Times New Roman" w:hAnsi="Times New Roman" w:cs="Times New Roman"/>
                <w:sz w:val="24"/>
                <w:szCs w:val="24"/>
              </w:rPr>
              <w:t xml:space="preserve"> государственным педагогическим университетом» в лице директора гимназии </w:t>
            </w:r>
            <w:proofErr w:type="spellStart"/>
            <w:r w:rsidRPr="00276C08">
              <w:rPr>
                <w:rFonts w:ascii="Times New Roman" w:hAnsi="Times New Roman" w:cs="Times New Roman"/>
                <w:sz w:val="24"/>
                <w:szCs w:val="24"/>
              </w:rPr>
              <w:t>Синициной</w:t>
            </w:r>
            <w:proofErr w:type="spellEnd"/>
            <w:r w:rsidRPr="00276C08">
              <w:rPr>
                <w:rFonts w:ascii="Times New Roman" w:hAnsi="Times New Roman" w:cs="Times New Roman"/>
                <w:sz w:val="24"/>
                <w:szCs w:val="24"/>
              </w:rPr>
              <w:t xml:space="preserve"> О.В. и директора    института русской и иностранной филологии, кандидатом  филологических наук,  доцентом кафедры </w:t>
            </w:r>
            <w:proofErr w:type="spellStart"/>
            <w:r w:rsidRPr="00276C08">
              <w:rPr>
                <w:rFonts w:ascii="Times New Roman" w:hAnsi="Times New Roman" w:cs="Times New Roman"/>
                <w:sz w:val="24"/>
                <w:szCs w:val="24"/>
              </w:rPr>
              <w:t>ОФиЖ</w:t>
            </w:r>
            <w:proofErr w:type="spellEnd"/>
            <w:r w:rsidRPr="00276C08">
              <w:rPr>
                <w:rFonts w:ascii="Times New Roman" w:hAnsi="Times New Roman" w:cs="Times New Roman"/>
                <w:sz w:val="24"/>
                <w:szCs w:val="24"/>
              </w:rPr>
              <w:t xml:space="preserve">   Ковальчук Д. А. </w:t>
            </w:r>
            <w:r w:rsidR="00001C58" w:rsidRPr="00276C08">
              <w:rPr>
                <w:rFonts w:ascii="Times New Roman" w:hAnsi="Times New Roman" w:cs="Times New Roman"/>
                <w:sz w:val="24"/>
                <w:szCs w:val="24"/>
              </w:rPr>
              <w:t xml:space="preserve">     В рамках сотрудничества  ежегодно составляется </w:t>
            </w:r>
            <w:r w:rsidRPr="00276C08">
              <w:rPr>
                <w:rFonts w:ascii="Times New Roman" w:hAnsi="Times New Roman" w:cs="Times New Roman"/>
                <w:sz w:val="24"/>
                <w:szCs w:val="24"/>
              </w:rPr>
              <w:t xml:space="preserve"> план совместной работы преподавателей университета и педагогического </w:t>
            </w:r>
            <w:r w:rsidR="00001C58" w:rsidRPr="00276C08">
              <w:rPr>
                <w:rFonts w:ascii="Times New Roman" w:hAnsi="Times New Roman" w:cs="Times New Roman"/>
                <w:sz w:val="24"/>
                <w:szCs w:val="24"/>
              </w:rPr>
              <w:t>коллектива гимназии.</w:t>
            </w:r>
            <w:proofErr w:type="gramEnd"/>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 xml:space="preserve">       </w:t>
            </w:r>
            <w:proofErr w:type="gramStart"/>
            <w:r w:rsidRPr="00276C08">
              <w:rPr>
                <w:rFonts w:ascii="Times New Roman" w:hAnsi="Times New Roman" w:cs="Times New Roman"/>
                <w:sz w:val="24"/>
                <w:szCs w:val="24"/>
              </w:rPr>
              <w:t>Согласно</w:t>
            </w:r>
            <w:proofErr w:type="gramEnd"/>
            <w:r w:rsidRPr="00276C08">
              <w:rPr>
                <w:rFonts w:ascii="Times New Roman" w:hAnsi="Times New Roman" w:cs="Times New Roman"/>
                <w:sz w:val="24"/>
                <w:szCs w:val="24"/>
              </w:rPr>
              <w:t xml:space="preserve"> данного плана </w:t>
            </w:r>
            <w:r w:rsidR="00001C58" w:rsidRPr="00276C08">
              <w:rPr>
                <w:rFonts w:ascii="Times New Roman" w:hAnsi="Times New Roman" w:cs="Times New Roman"/>
                <w:sz w:val="24"/>
                <w:szCs w:val="24"/>
              </w:rPr>
              <w:t xml:space="preserve">в 2018-2019 г </w:t>
            </w:r>
            <w:r w:rsidRPr="00276C08">
              <w:rPr>
                <w:rFonts w:ascii="Times New Roman" w:hAnsi="Times New Roman" w:cs="Times New Roman"/>
                <w:sz w:val="24"/>
                <w:szCs w:val="24"/>
              </w:rPr>
              <w:t xml:space="preserve">была организована        встреча со старшеклассниками гимназии.   Перед гимназистами   выступили директор  института русской и иностранной филологии, кандидат филологических наук, доцент кафедры </w:t>
            </w:r>
            <w:proofErr w:type="spellStart"/>
            <w:r w:rsidRPr="00276C08">
              <w:rPr>
                <w:rFonts w:ascii="Times New Roman" w:hAnsi="Times New Roman" w:cs="Times New Roman"/>
                <w:sz w:val="24"/>
                <w:szCs w:val="24"/>
              </w:rPr>
              <w:t>ОФиЖ</w:t>
            </w:r>
            <w:proofErr w:type="spellEnd"/>
            <w:r w:rsidRPr="00276C08">
              <w:rPr>
                <w:rFonts w:ascii="Times New Roman" w:hAnsi="Times New Roman" w:cs="Times New Roman"/>
                <w:sz w:val="24"/>
                <w:szCs w:val="24"/>
              </w:rPr>
              <w:t xml:space="preserve">   Ковальчук Д. А. и заведующий кафедрой филологии и журналистики, доктор филологических наук  профессор Безруков А.А. </w:t>
            </w: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 xml:space="preserve">         8 февраля в День Российской науки      </w:t>
            </w:r>
            <w:proofErr w:type="gramStart"/>
            <w:r w:rsidRPr="00276C08">
              <w:rPr>
                <w:rFonts w:ascii="Times New Roman" w:hAnsi="Times New Roman" w:cs="Times New Roman"/>
                <w:sz w:val="24"/>
                <w:szCs w:val="24"/>
              </w:rPr>
              <w:t xml:space="preserve">состоялась  встреча с  преподавателем  </w:t>
            </w:r>
            <w:proofErr w:type="spellStart"/>
            <w:r w:rsidRPr="00276C08">
              <w:rPr>
                <w:rFonts w:ascii="Times New Roman" w:hAnsi="Times New Roman" w:cs="Times New Roman"/>
                <w:sz w:val="24"/>
                <w:szCs w:val="24"/>
              </w:rPr>
              <w:t>Армавирского</w:t>
            </w:r>
            <w:proofErr w:type="spellEnd"/>
            <w:r w:rsidRPr="00276C08">
              <w:rPr>
                <w:rFonts w:ascii="Times New Roman" w:hAnsi="Times New Roman" w:cs="Times New Roman"/>
                <w:sz w:val="24"/>
                <w:szCs w:val="24"/>
              </w:rPr>
              <w:t xml:space="preserve">  государственного университета профессором Безруковым В.В.  На данную встречу были</w:t>
            </w:r>
            <w:proofErr w:type="gramEnd"/>
            <w:r w:rsidRPr="00276C08">
              <w:rPr>
                <w:rFonts w:ascii="Times New Roman" w:hAnsi="Times New Roman" w:cs="Times New Roman"/>
                <w:sz w:val="24"/>
                <w:szCs w:val="24"/>
              </w:rPr>
              <w:t xml:space="preserve"> приглашены учителя русского языка и литературы всех образовательных учреждений района. Безруков В.В.   прочитал  лекцию по теме  «Духовные основы русской классической литературы». Далее состоялась встреча с учащимися  9-11 классов.  Лекция для старшеклассников   открыла   удивительный  мир русской литературы в «Повестях Белкина».</w:t>
            </w:r>
          </w:p>
          <w:p w:rsidR="009B47E6" w:rsidRPr="00276C08" w:rsidRDefault="009B47E6" w:rsidP="009B47E6">
            <w:pPr>
              <w:jc w:val="both"/>
              <w:rPr>
                <w:rFonts w:ascii="Times New Roman" w:hAnsi="Times New Roman" w:cs="Times New Roman"/>
                <w:sz w:val="24"/>
                <w:szCs w:val="24"/>
              </w:rPr>
            </w:pPr>
          </w:p>
          <w:p w:rsidR="009B47E6" w:rsidRPr="00276C08" w:rsidRDefault="009B47E6" w:rsidP="009B47E6">
            <w:pPr>
              <w:jc w:val="both"/>
              <w:rPr>
                <w:rFonts w:ascii="Times New Roman" w:hAnsi="Times New Roman" w:cs="Times New Roman"/>
                <w:sz w:val="24"/>
                <w:szCs w:val="24"/>
              </w:rPr>
            </w:pPr>
            <w:r w:rsidRPr="00276C08">
              <w:rPr>
                <w:rFonts w:ascii="Times New Roman" w:hAnsi="Times New Roman" w:cs="Times New Roman"/>
                <w:sz w:val="24"/>
                <w:szCs w:val="24"/>
              </w:rPr>
              <w:t xml:space="preserve">       Ежегодно педагоги МОУ гимназия №1 являются активными участниками районных, краевых семинаров, фестива</w:t>
            </w:r>
            <w:r w:rsidR="007C6E2F" w:rsidRPr="00276C08">
              <w:rPr>
                <w:rFonts w:ascii="Times New Roman" w:hAnsi="Times New Roman" w:cs="Times New Roman"/>
                <w:sz w:val="24"/>
                <w:szCs w:val="24"/>
              </w:rPr>
              <w:t xml:space="preserve">лей, профессиональных конкурсов (Приложение </w:t>
            </w:r>
            <w:r w:rsidR="00D817F6" w:rsidRPr="00276C08">
              <w:rPr>
                <w:rFonts w:ascii="Times New Roman" w:hAnsi="Times New Roman" w:cs="Times New Roman"/>
                <w:sz w:val="24"/>
                <w:szCs w:val="24"/>
              </w:rPr>
              <w:t>№ 8</w:t>
            </w:r>
            <w:r w:rsidR="007C6E2F" w:rsidRPr="00276C08">
              <w:rPr>
                <w:rFonts w:ascii="Times New Roman" w:hAnsi="Times New Roman" w:cs="Times New Roman"/>
                <w:sz w:val="24"/>
                <w:szCs w:val="24"/>
              </w:rPr>
              <w:t>)</w:t>
            </w:r>
          </w:p>
          <w:p w:rsidR="002E52F1" w:rsidRPr="00276C08" w:rsidRDefault="009B47E6" w:rsidP="00EB63AE">
            <w:pPr>
              <w:jc w:val="both"/>
              <w:rPr>
                <w:rFonts w:ascii="Times New Roman" w:eastAsia="Times New Roman" w:hAnsi="Times New Roman" w:cs="Times New Roman"/>
                <w:sz w:val="24"/>
                <w:szCs w:val="24"/>
              </w:rPr>
            </w:pPr>
            <w:r w:rsidRPr="00276C08">
              <w:t xml:space="preserve">       </w:t>
            </w:r>
          </w:p>
        </w:tc>
      </w:tr>
      <w:tr w:rsidR="002E52F1" w:rsidRPr="00FA1924"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A1924" w:rsidRDefault="002E52F1">
            <w:pPr>
              <w:pStyle w:val="af0"/>
              <w:numPr>
                <w:ilvl w:val="0"/>
                <w:numId w:val="1"/>
              </w:numPr>
              <w:jc w:val="both"/>
              <w:rPr>
                <w:rFonts w:ascii="Times New Roman" w:hAnsi="Times New Roman" w:cs="Times New Roman"/>
                <w:sz w:val="24"/>
                <w:szCs w:val="24"/>
              </w:rPr>
            </w:pPr>
            <w:r w:rsidRPr="00FA1924">
              <w:rPr>
                <w:rFonts w:ascii="Times New Roman" w:hAnsi="Times New Roman" w:cs="Times New Roman"/>
                <w:sz w:val="24"/>
                <w:szCs w:val="24"/>
              </w:rPr>
              <w:lastRenderedPageBreak/>
              <w:t>Результаты деятельности учреждения, качество образования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14B5F" w:rsidRPr="00276C08" w:rsidRDefault="00A61D12" w:rsidP="00714B5F">
            <w:pPr>
              <w:jc w:val="center"/>
              <w:rPr>
                <w:rFonts w:ascii="Times New Roman" w:hAnsi="Times New Roman" w:cs="Times New Roman"/>
                <w:b/>
                <w:sz w:val="24"/>
                <w:szCs w:val="24"/>
              </w:rPr>
            </w:pPr>
            <w:r w:rsidRPr="00276C08">
              <w:rPr>
                <w:rFonts w:ascii="Times New Roman" w:hAnsi="Times New Roman" w:cs="Times New Roman"/>
                <w:sz w:val="24"/>
                <w:szCs w:val="24"/>
              </w:rPr>
              <w:t xml:space="preserve">           </w:t>
            </w:r>
            <w:r w:rsidR="00A13D27" w:rsidRPr="00276C08">
              <w:rPr>
                <w:rFonts w:ascii="Times New Roman" w:hAnsi="Times New Roman" w:cs="Times New Roman"/>
                <w:sz w:val="24"/>
                <w:szCs w:val="24"/>
              </w:rPr>
              <w:t xml:space="preserve">       </w:t>
            </w:r>
            <w:r w:rsidR="00714B5F" w:rsidRPr="00276C08">
              <w:rPr>
                <w:rFonts w:ascii="Times New Roman" w:hAnsi="Times New Roman" w:cs="Times New Roman"/>
                <w:b/>
                <w:sz w:val="24"/>
                <w:szCs w:val="24"/>
              </w:rPr>
              <w:t xml:space="preserve">Результаты единого государственного экзамена:  </w:t>
            </w:r>
          </w:p>
          <w:p w:rsidR="00714B5F" w:rsidRPr="00276C08" w:rsidRDefault="00714B5F" w:rsidP="00714B5F">
            <w:pPr>
              <w:ind w:firstLine="708"/>
              <w:jc w:val="both"/>
            </w:pPr>
          </w:p>
          <w:p w:rsidR="00714B5F" w:rsidRPr="00276C08" w:rsidRDefault="00714B5F" w:rsidP="00714B5F">
            <w:pPr>
              <w:ind w:firstLine="708"/>
              <w:jc w:val="both"/>
              <w:rPr>
                <w:rFonts w:ascii="Times New Roman" w:eastAsia="Times New Roman" w:hAnsi="Times New Roman" w:cs="Times New Roman"/>
                <w:sz w:val="24"/>
                <w:szCs w:val="24"/>
              </w:rPr>
            </w:pPr>
            <w:proofErr w:type="gramStart"/>
            <w:r w:rsidRPr="00276C08">
              <w:rPr>
                <w:rFonts w:ascii="Times New Roman" w:eastAsia="Times New Roman" w:hAnsi="Times New Roman" w:cs="Times New Roman"/>
                <w:sz w:val="24"/>
                <w:szCs w:val="24"/>
              </w:rPr>
              <w:t>В 2018-2019 учебном году была проведена большая подготовительная работа к участию выпускников 9, 11 классов в ГИА: своевременно отработаны нормативные акты по итоговой аттестации, соблюдены все методические рекомендации по проведению ГИА, все родители (законные представители), учащиеся, педагоги гимназии ознакомлены с особенностями проведения государственной итоговой аттестации в 2019 году, обучены организаторы в аудиториях, перестроен учебный материал и формы повторения на уроках</w:t>
            </w:r>
            <w:proofErr w:type="gramEnd"/>
            <w:r w:rsidRPr="00276C08">
              <w:rPr>
                <w:rFonts w:ascii="Times New Roman" w:eastAsia="Times New Roman" w:hAnsi="Times New Roman" w:cs="Times New Roman"/>
                <w:sz w:val="24"/>
                <w:szCs w:val="24"/>
              </w:rPr>
              <w:t xml:space="preserve">, в соответствии с «Дорожной картой по подготовке к ГИА» проведены многочисленные диагностические работы,    репетиционные экзамены   в 9, 11-х классах. Результаты анализировались на заседаниях МО, обсуждались на методических советах,  вопросы подготовки учащихся  к ГИА-2019   были  внесены и в планы проведения педагогических советов, заседаний Управляющего Совета гимназии. </w:t>
            </w:r>
          </w:p>
          <w:p w:rsidR="00714B5F" w:rsidRPr="00276C08" w:rsidRDefault="00714B5F" w:rsidP="00714B5F">
            <w:pPr>
              <w:jc w:val="center"/>
              <w:rPr>
                <w:rFonts w:ascii="Times New Roman" w:eastAsia="Times New Roman" w:hAnsi="Times New Roman" w:cs="Times New Roman"/>
                <w:sz w:val="24"/>
                <w:szCs w:val="24"/>
              </w:rPr>
            </w:pPr>
            <w:r w:rsidRPr="00276C08">
              <w:rPr>
                <w:rFonts w:ascii="Times New Roman" w:eastAsia="Times New Roman" w:hAnsi="Times New Roman" w:cs="Times New Roman"/>
                <w:b/>
                <w:sz w:val="24"/>
                <w:szCs w:val="24"/>
              </w:rPr>
              <w:t xml:space="preserve">Результаты ОГЭ в 9-х классах    </w:t>
            </w:r>
          </w:p>
          <w:p w:rsidR="00714B5F" w:rsidRPr="00276C08" w:rsidRDefault="00714B5F" w:rsidP="00714B5F">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Экзамены в форме ОГЭ сдали 81 учащийся (2 учащихся сдавали в форме ГВЭ)   </w:t>
            </w:r>
          </w:p>
          <w:p w:rsidR="00714B5F" w:rsidRPr="00276C08" w:rsidRDefault="00714B5F" w:rsidP="00714B5F">
            <w:pPr>
              <w:jc w:val="center"/>
              <w:rPr>
                <w:rFonts w:ascii="Times New Roman" w:eastAsia="Times New Roman" w:hAnsi="Times New Roman" w:cs="Times New Roman"/>
                <w:b/>
                <w:sz w:val="24"/>
                <w:szCs w:val="24"/>
                <w:lang w:eastAsia="ar-SA"/>
              </w:rPr>
            </w:pPr>
            <w:r w:rsidRPr="00276C08">
              <w:rPr>
                <w:rFonts w:ascii="Times New Roman" w:eastAsia="Times New Roman" w:hAnsi="Times New Roman" w:cs="Times New Roman"/>
                <w:b/>
                <w:sz w:val="24"/>
                <w:szCs w:val="24"/>
                <w:lang w:eastAsia="ar-SA"/>
              </w:rPr>
              <w:t>Средний балл ОГЭ-2019 по обязательным предметам и предметам по выбору:</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русскому языку– 4,3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4,2)</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математике – 3,8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3,8)</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литературе– 3,9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4,2)</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истории– </w:t>
            </w:r>
            <w:proofErr w:type="gramStart"/>
            <w:r w:rsidRPr="00276C08">
              <w:rPr>
                <w:rFonts w:ascii="Times New Roman" w:eastAsia="Calibri" w:hAnsi="Times New Roman" w:cs="Times New Roman"/>
                <w:sz w:val="24"/>
                <w:szCs w:val="24"/>
                <w:lang w:eastAsia="en-US"/>
              </w:rPr>
              <w:t>не</w:t>
            </w:r>
            <w:proofErr w:type="gramEnd"/>
            <w:r w:rsidRPr="00276C08">
              <w:rPr>
                <w:rFonts w:ascii="Times New Roman" w:eastAsia="Calibri" w:hAnsi="Times New Roman" w:cs="Times New Roman"/>
                <w:sz w:val="24"/>
                <w:szCs w:val="24"/>
                <w:lang w:eastAsia="en-US"/>
              </w:rPr>
              <w:t xml:space="preserve"> сдавали (2017-2018 </w:t>
            </w:r>
            <w:proofErr w:type="spellStart"/>
            <w:r w:rsidRPr="00276C08">
              <w:rPr>
                <w:rFonts w:ascii="Times New Roman" w:eastAsia="Calibri" w:hAnsi="Times New Roman" w:cs="Times New Roman"/>
                <w:sz w:val="24"/>
                <w:szCs w:val="24"/>
                <w:lang w:eastAsia="en-US"/>
              </w:rPr>
              <w:t>уч.год</w:t>
            </w:r>
            <w:proofErr w:type="spellEnd"/>
            <w:r w:rsidRPr="00276C08">
              <w:rPr>
                <w:rFonts w:ascii="Times New Roman" w:eastAsia="Calibri" w:hAnsi="Times New Roman" w:cs="Times New Roman"/>
                <w:sz w:val="24"/>
                <w:szCs w:val="24"/>
                <w:lang w:eastAsia="en-US"/>
              </w:rPr>
              <w:t xml:space="preserve"> – 4,5)</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lastRenderedPageBreak/>
              <w:t xml:space="preserve">средний балл по обществознанию– 3,9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3,9)</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иностранному языку– 4,5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4,8)</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физике– 4,0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4,1)</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химии– 4,8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4,7)</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информатике– 4,0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4,0)</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биологии– 3,9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4,1)</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географии– 3,5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–3,6)</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     Наблюдается снижение результатов по предметам: русский язык на 0,1%, по литературе – на 0,3%, по иностранному языку – на 0,3%, по физике – на 0,1%, по биологии – на 0,2%, по географии – </w:t>
            </w:r>
            <w:proofErr w:type="gramStart"/>
            <w:r w:rsidRPr="00276C08">
              <w:rPr>
                <w:rFonts w:ascii="Times New Roman" w:eastAsia="Calibri" w:hAnsi="Times New Roman" w:cs="Times New Roman"/>
                <w:sz w:val="24"/>
                <w:szCs w:val="24"/>
                <w:lang w:eastAsia="en-US"/>
              </w:rPr>
              <w:t>на</w:t>
            </w:r>
            <w:proofErr w:type="gramEnd"/>
            <w:r w:rsidRPr="00276C08">
              <w:rPr>
                <w:rFonts w:ascii="Times New Roman" w:eastAsia="Calibri" w:hAnsi="Times New Roman" w:cs="Times New Roman"/>
                <w:sz w:val="24"/>
                <w:szCs w:val="24"/>
                <w:lang w:eastAsia="en-US"/>
              </w:rPr>
              <w:t xml:space="preserve"> 0,1%.</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     Наблюдается увеличение результатов по предметам: химия – на 0,1%.</w:t>
            </w:r>
          </w:p>
          <w:p w:rsidR="00714B5F" w:rsidRPr="00276C08" w:rsidRDefault="00714B5F" w:rsidP="00714B5F">
            <w:pPr>
              <w:jc w:val="center"/>
              <w:rPr>
                <w:rFonts w:ascii="Times New Roman" w:eastAsia="Times New Roman" w:hAnsi="Times New Roman" w:cs="Times New Roman"/>
                <w:b/>
                <w:sz w:val="24"/>
                <w:szCs w:val="24"/>
                <w:lang w:eastAsia="ar-SA"/>
              </w:rPr>
            </w:pPr>
          </w:p>
          <w:p w:rsidR="00714B5F" w:rsidRPr="00276C08" w:rsidRDefault="00714B5F" w:rsidP="00714B5F">
            <w:pPr>
              <w:jc w:val="center"/>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ЕГЭ-2019г.</w:t>
            </w:r>
          </w:p>
          <w:p w:rsidR="00714B5F" w:rsidRPr="00276C08" w:rsidRDefault="00714B5F" w:rsidP="00714B5F">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К ЕГЭ  в 11-м классе были допущены </w:t>
            </w:r>
            <w:r w:rsidRPr="00276C08">
              <w:rPr>
                <w:rFonts w:ascii="Times New Roman" w:eastAsia="Times New Roman" w:hAnsi="Times New Roman" w:cs="Times New Roman"/>
                <w:b/>
                <w:sz w:val="24"/>
                <w:szCs w:val="24"/>
              </w:rPr>
              <w:t xml:space="preserve">41 учащийся  </w:t>
            </w:r>
            <w:r w:rsidRPr="00276C08">
              <w:rPr>
                <w:rFonts w:ascii="Times New Roman" w:eastAsia="Times New Roman" w:hAnsi="Times New Roman" w:cs="Times New Roman"/>
                <w:sz w:val="24"/>
                <w:szCs w:val="24"/>
              </w:rPr>
              <w:t xml:space="preserve"> МОУ гимназия  №1. </w:t>
            </w:r>
          </w:p>
          <w:p w:rsidR="00714B5F" w:rsidRPr="00276C08" w:rsidRDefault="00714B5F" w:rsidP="00714B5F">
            <w:pPr>
              <w:jc w:val="both"/>
              <w:rPr>
                <w:rFonts w:ascii="Times New Roman" w:eastAsia="Times New Roman" w:hAnsi="Times New Roman" w:cs="Times New Roman"/>
                <w:b/>
                <w:sz w:val="28"/>
                <w:szCs w:val="24"/>
              </w:rPr>
            </w:pPr>
            <w:r w:rsidRPr="00276C08">
              <w:rPr>
                <w:rFonts w:ascii="Times New Roman" w:eastAsia="Times New Roman" w:hAnsi="Times New Roman" w:cs="Times New Roman"/>
                <w:sz w:val="24"/>
                <w:szCs w:val="24"/>
              </w:rPr>
              <w:t xml:space="preserve">             Самый «предпочитаемый» предмет среди выпускников МОУ гимназия  №1 на ЕГЭ  – математика (профильный уровень 23 выпускника, 56%) и обществознание (23 уч-ся,  56 %).  </w:t>
            </w:r>
          </w:p>
          <w:p w:rsidR="00714B5F" w:rsidRPr="00276C08" w:rsidRDefault="00714B5F" w:rsidP="00714B5F">
            <w:pPr>
              <w:tabs>
                <w:tab w:val="left" w:pos="1957"/>
              </w:tabs>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Анализ  ЕГЭ по  </w:t>
            </w:r>
            <w:r w:rsidRPr="00276C08">
              <w:rPr>
                <w:rFonts w:ascii="Times New Roman" w:eastAsia="Times New Roman" w:hAnsi="Times New Roman" w:cs="Times New Roman"/>
                <w:bCs/>
                <w:sz w:val="24"/>
                <w:szCs w:val="24"/>
              </w:rPr>
              <w:t>предметам</w:t>
            </w:r>
            <w:r w:rsidRPr="00276C08">
              <w:rPr>
                <w:rFonts w:ascii="Times New Roman" w:eastAsia="Times New Roman" w:hAnsi="Times New Roman" w:cs="Times New Roman"/>
                <w:sz w:val="24"/>
                <w:szCs w:val="24"/>
              </w:rPr>
              <w:t xml:space="preserve">   в  МОУ гимназия №1в 2018-2019 учебном году:</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русскому языку – 73,6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76,3)</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математике базового уровня – 3,8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4,5)</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математике профильного уровня – 54,2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56,0)</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литературе – не сдавали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58,8)</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обществознанию– 54,0 (2016-2017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65,0)</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истории– 49,2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68,2)</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английскому языку – 53,0 (2016-2017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60,0)</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химии– 66,3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51,2)</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биологии– 57,1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46,0)</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физике– 54,6 (2017-2018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57,0)</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средний балл по информатике – 43,0 (2016-2017 </w:t>
            </w:r>
            <w:proofErr w:type="spellStart"/>
            <w:r w:rsidRPr="00276C08">
              <w:rPr>
                <w:rFonts w:ascii="Times New Roman" w:eastAsia="Calibri" w:hAnsi="Times New Roman" w:cs="Times New Roman"/>
                <w:sz w:val="24"/>
                <w:szCs w:val="24"/>
                <w:lang w:eastAsia="en-US"/>
              </w:rPr>
              <w:t>уч</w:t>
            </w:r>
            <w:proofErr w:type="gramStart"/>
            <w:r w:rsidRPr="00276C08">
              <w:rPr>
                <w:rFonts w:ascii="Times New Roman" w:eastAsia="Calibri" w:hAnsi="Times New Roman" w:cs="Times New Roman"/>
                <w:sz w:val="24"/>
                <w:szCs w:val="24"/>
                <w:lang w:eastAsia="en-US"/>
              </w:rPr>
              <w:t>.г</w:t>
            </w:r>
            <w:proofErr w:type="gramEnd"/>
            <w:r w:rsidRPr="00276C08">
              <w:rPr>
                <w:rFonts w:ascii="Times New Roman" w:eastAsia="Calibri" w:hAnsi="Times New Roman" w:cs="Times New Roman"/>
                <w:sz w:val="24"/>
                <w:szCs w:val="24"/>
                <w:lang w:eastAsia="en-US"/>
              </w:rPr>
              <w:t>од</w:t>
            </w:r>
            <w:proofErr w:type="spellEnd"/>
            <w:r w:rsidRPr="00276C08">
              <w:rPr>
                <w:rFonts w:ascii="Times New Roman" w:eastAsia="Calibri" w:hAnsi="Times New Roman" w:cs="Times New Roman"/>
                <w:sz w:val="24"/>
                <w:szCs w:val="24"/>
                <w:lang w:eastAsia="en-US"/>
              </w:rPr>
              <w:t xml:space="preserve"> – 49,0)</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     Наблюдается снижение результатов по предметам: русский язык на 2,7%, по математике базового уровня – на 0,7%, по математике профильного уровня – на 1,8%, по обществознанию – на 11%, по истории – на 19%, по физике – </w:t>
            </w:r>
            <w:proofErr w:type="gramStart"/>
            <w:r w:rsidRPr="00276C08">
              <w:rPr>
                <w:rFonts w:ascii="Times New Roman" w:eastAsia="Calibri" w:hAnsi="Times New Roman" w:cs="Times New Roman"/>
                <w:sz w:val="24"/>
                <w:szCs w:val="24"/>
                <w:lang w:eastAsia="en-US"/>
              </w:rPr>
              <w:t>на</w:t>
            </w:r>
            <w:proofErr w:type="gramEnd"/>
            <w:r w:rsidRPr="00276C08">
              <w:rPr>
                <w:rFonts w:ascii="Times New Roman" w:eastAsia="Calibri" w:hAnsi="Times New Roman" w:cs="Times New Roman"/>
                <w:sz w:val="24"/>
                <w:szCs w:val="24"/>
                <w:lang w:eastAsia="en-US"/>
              </w:rPr>
              <w:t xml:space="preserve"> 2,4%, по информатике – на 6%.</w:t>
            </w:r>
          </w:p>
          <w:p w:rsidR="00714B5F" w:rsidRPr="00276C08" w:rsidRDefault="00714B5F" w:rsidP="00714B5F">
            <w:pPr>
              <w:ind w:left="495"/>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     Наблюдается увеличение результатов по предметам: химия – на 15,1%, по биологии – на 11,1%</w:t>
            </w:r>
          </w:p>
          <w:p w:rsidR="00714B5F" w:rsidRPr="00276C08" w:rsidRDefault="00714B5F" w:rsidP="00714B5F">
            <w:pPr>
              <w:tabs>
                <w:tab w:val="left" w:pos="1755"/>
              </w:tabs>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 xml:space="preserve">Не перешагнули порог по математике базового уровня:  </w:t>
            </w:r>
          </w:p>
          <w:p w:rsidR="00714B5F" w:rsidRPr="00276C08" w:rsidRDefault="00714B5F" w:rsidP="00482D42">
            <w:pPr>
              <w:numPr>
                <w:ilvl w:val="0"/>
                <w:numId w:val="26"/>
              </w:numPr>
              <w:tabs>
                <w:tab w:val="left" w:pos="1755"/>
              </w:tabs>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Савич Артем Сергеевич</w:t>
            </w:r>
            <w:proofErr w:type="gramStart"/>
            <w:r w:rsidRPr="00276C08">
              <w:rPr>
                <w:rFonts w:ascii="Times New Roman" w:eastAsia="Times New Roman" w:hAnsi="Times New Roman" w:cs="Times New Roman"/>
                <w:sz w:val="24"/>
                <w:szCs w:val="24"/>
              </w:rPr>
              <w:t xml:space="preserve"> ,</w:t>
            </w:r>
            <w:proofErr w:type="gramEnd"/>
            <w:r w:rsidRPr="00276C08">
              <w:rPr>
                <w:rFonts w:ascii="Times New Roman" w:eastAsia="Times New Roman" w:hAnsi="Times New Roman" w:cs="Times New Roman"/>
                <w:sz w:val="24"/>
                <w:szCs w:val="24"/>
              </w:rPr>
              <w:t xml:space="preserve"> учитель Просвирина Ирина Ивановна</w:t>
            </w:r>
          </w:p>
          <w:p w:rsidR="00714B5F" w:rsidRPr="00276C08" w:rsidRDefault="00714B5F" w:rsidP="00714B5F">
            <w:pPr>
              <w:tabs>
                <w:tab w:val="left" w:pos="1755"/>
              </w:tabs>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 xml:space="preserve">Не перешагнули порог по биологии:  </w:t>
            </w:r>
          </w:p>
          <w:p w:rsidR="00714B5F" w:rsidRPr="00276C08" w:rsidRDefault="00714B5F" w:rsidP="00482D42">
            <w:pPr>
              <w:numPr>
                <w:ilvl w:val="0"/>
                <w:numId w:val="28"/>
              </w:numPr>
              <w:tabs>
                <w:tab w:val="left" w:pos="1755"/>
              </w:tabs>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Грибанова</w:t>
            </w:r>
            <w:proofErr w:type="spellEnd"/>
            <w:r w:rsidRPr="00276C08">
              <w:rPr>
                <w:rFonts w:ascii="Times New Roman" w:eastAsia="Times New Roman" w:hAnsi="Times New Roman" w:cs="Times New Roman"/>
                <w:sz w:val="24"/>
                <w:szCs w:val="24"/>
              </w:rPr>
              <w:t xml:space="preserve"> Екатерина Николаевна</w:t>
            </w:r>
            <w:proofErr w:type="gramStart"/>
            <w:r w:rsidRPr="00276C08">
              <w:rPr>
                <w:rFonts w:ascii="Times New Roman" w:eastAsia="Times New Roman" w:hAnsi="Times New Roman" w:cs="Times New Roman"/>
                <w:sz w:val="24"/>
                <w:szCs w:val="24"/>
              </w:rPr>
              <w:t xml:space="preserve"> ,</w:t>
            </w:r>
            <w:proofErr w:type="gramEnd"/>
            <w:r w:rsidRPr="00276C08">
              <w:rPr>
                <w:rFonts w:ascii="Times New Roman" w:eastAsia="Times New Roman" w:hAnsi="Times New Roman" w:cs="Times New Roman"/>
                <w:sz w:val="24"/>
                <w:szCs w:val="24"/>
              </w:rPr>
              <w:t xml:space="preserve"> учитель Никулина Наталья Ивановна</w:t>
            </w:r>
          </w:p>
          <w:p w:rsidR="00714B5F" w:rsidRPr="00276C08" w:rsidRDefault="00714B5F" w:rsidP="00482D42">
            <w:pPr>
              <w:numPr>
                <w:ilvl w:val="0"/>
                <w:numId w:val="28"/>
              </w:numPr>
              <w:tabs>
                <w:tab w:val="left" w:pos="1755"/>
              </w:tabs>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Евглевский</w:t>
            </w:r>
            <w:proofErr w:type="spellEnd"/>
            <w:r w:rsidRPr="00276C08">
              <w:rPr>
                <w:rFonts w:ascii="Times New Roman" w:eastAsia="Times New Roman" w:hAnsi="Times New Roman" w:cs="Times New Roman"/>
                <w:sz w:val="24"/>
                <w:szCs w:val="24"/>
              </w:rPr>
              <w:t xml:space="preserve"> Дмитрий Сергеевич, учитель Никулина Наталья Ивановна</w:t>
            </w:r>
          </w:p>
          <w:p w:rsidR="00714B5F" w:rsidRPr="00276C08" w:rsidRDefault="00714B5F" w:rsidP="00714B5F">
            <w:pPr>
              <w:tabs>
                <w:tab w:val="left" w:pos="1755"/>
              </w:tabs>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 xml:space="preserve">Не перешагнули порог по информатике и ИКТ:  </w:t>
            </w:r>
          </w:p>
          <w:p w:rsidR="00714B5F" w:rsidRPr="00276C08" w:rsidRDefault="00714B5F" w:rsidP="00714B5F">
            <w:pPr>
              <w:tabs>
                <w:tab w:val="left" w:pos="1755"/>
              </w:tabs>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w:t>
            </w:r>
            <w:r w:rsidR="00FD09A5" w:rsidRPr="00276C08">
              <w:rPr>
                <w:rFonts w:ascii="Times New Roman" w:eastAsia="Times New Roman" w:hAnsi="Times New Roman" w:cs="Times New Roman"/>
                <w:sz w:val="24"/>
                <w:szCs w:val="24"/>
              </w:rPr>
              <w:t xml:space="preserve">  1. Хабибуллин Ринат </w:t>
            </w:r>
            <w:proofErr w:type="spellStart"/>
            <w:r w:rsidR="00FD09A5" w:rsidRPr="00276C08">
              <w:rPr>
                <w:rFonts w:ascii="Times New Roman" w:eastAsia="Times New Roman" w:hAnsi="Times New Roman" w:cs="Times New Roman"/>
                <w:sz w:val="24"/>
                <w:szCs w:val="24"/>
              </w:rPr>
              <w:t>Ирикович</w:t>
            </w:r>
            <w:proofErr w:type="spellEnd"/>
            <w:proofErr w:type="gramStart"/>
            <w:r w:rsidR="00FD09A5" w:rsidRPr="00276C08">
              <w:rPr>
                <w:rFonts w:ascii="Times New Roman" w:eastAsia="Times New Roman" w:hAnsi="Times New Roman" w:cs="Times New Roman"/>
                <w:sz w:val="24"/>
                <w:szCs w:val="24"/>
              </w:rPr>
              <w:t xml:space="preserve"> </w:t>
            </w:r>
            <w:r w:rsidRPr="00276C08">
              <w:rPr>
                <w:rFonts w:ascii="Times New Roman" w:eastAsia="Times New Roman" w:hAnsi="Times New Roman" w:cs="Times New Roman"/>
                <w:sz w:val="24"/>
                <w:szCs w:val="24"/>
              </w:rPr>
              <w:t>,</w:t>
            </w:r>
            <w:proofErr w:type="gramEnd"/>
            <w:r w:rsidRPr="00276C08">
              <w:rPr>
                <w:rFonts w:ascii="Times New Roman" w:eastAsia="Times New Roman" w:hAnsi="Times New Roman" w:cs="Times New Roman"/>
                <w:sz w:val="24"/>
                <w:szCs w:val="24"/>
              </w:rPr>
              <w:t xml:space="preserve"> учитель Новожилова Людмила Владимировна</w:t>
            </w:r>
          </w:p>
          <w:p w:rsidR="00714B5F" w:rsidRPr="00276C08" w:rsidRDefault="00714B5F" w:rsidP="00714B5F">
            <w:pPr>
              <w:tabs>
                <w:tab w:val="left" w:pos="1755"/>
              </w:tabs>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 xml:space="preserve">Не перешагнули порог по обществознанию:  </w:t>
            </w:r>
          </w:p>
          <w:p w:rsidR="00714B5F" w:rsidRPr="00276C08" w:rsidRDefault="00714B5F" w:rsidP="00482D42">
            <w:pPr>
              <w:numPr>
                <w:ilvl w:val="0"/>
                <w:numId w:val="27"/>
              </w:numPr>
              <w:tabs>
                <w:tab w:val="left" w:pos="1755"/>
              </w:tabs>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Токарева Дарья Владимировна, учитель Михнева Наталья </w:t>
            </w:r>
            <w:r w:rsidRPr="00276C08">
              <w:rPr>
                <w:rFonts w:ascii="Times New Roman" w:eastAsia="Times New Roman" w:hAnsi="Times New Roman" w:cs="Times New Roman"/>
                <w:sz w:val="24"/>
                <w:szCs w:val="24"/>
              </w:rPr>
              <w:lastRenderedPageBreak/>
              <w:t>Васильевна</w:t>
            </w:r>
          </w:p>
          <w:p w:rsidR="00714B5F" w:rsidRPr="00276C08" w:rsidRDefault="00714B5F" w:rsidP="00482D42">
            <w:pPr>
              <w:numPr>
                <w:ilvl w:val="0"/>
                <w:numId w:val="27"/>
              </w:numPr>
              <w:tabs>
                <w:tab w:val="left" w:pos="1755"/>
              </w:tabs>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Вяльцева</w:t>
            </w:r>
            <w:proofErr w:type="spellEnd"/>
            <w:r w:rsidRPr="00276C08">
              <w:rPr>
                <w:rFonts w:ascii="Times New Roman" w:eastAsia="Times New Roman" w:hAnsi="Times New Roman" w:cs="Times New Roman"/>
                <w:sz w:val="24"/>
                <w:szCs w:val="24"/>
              </w:rPr>
              <w:t xml:space="preserve"> Валерия Сергеевна, учитель Михнева Наталья Васильевна</w:t>
            </w:r>
          </w:p>
          <w:p w:rsidR="00714B5F" w:rsidRPr="00276C08" w:rsidRDefault="00714B5F" w:rsidP="00714B5F">
            <w:pPr>
              <w:tabs>
                <w:tab w:val="left" w:pos="1755"/>
              </w:tabs>
              <w:ind w:left="720"/>
              <w:contextualSpacing/>
              <w:rPr>
                <w:rFonts w:ascii="Times New Roman" w:eastAsia="Times New Roman" w:hAnsi="Times New Roman" w:cs="Times New Roman"/>
                <w:sz w:val="24"/>
                <w:szCs w:val="24"/>
              </w:rPr>
            </w:pPr>
          </w:p>
          <w:p w:rsidR="00714B5F" w:rsidRPr="00276C08" w:rsidRDefault="00714B5F" w:rsidP="00714B5F">
            <w:pPr>
              <w:jc w:val="both"/>
              <w:rPr>
                <w:rFonts w:ascii="Times New Roman" w:eastAsia="Times New Roman" w:hAnsi="Times New Roman" w:cs="Times New Roman"/>
                <w:sz w:val="24"/>
                <w:szCs w:val="24"/>
              </w:rPr>
            </w:pPr>
            <w:r w:rsidRPr="00276C08">
              <w:rPr>
                <w:rFonts w:ascii="Times New Roman" w:eastAsia="Times New Roman" w:hAnsi="Times New Roman" w:cs="Times New Roman"/>
                <w:b/>
                <w:sz w:val="24"/>
                <w:szCs w:val="24"/>
              </w:rPr>
              <w:t>Аттестаты с отличием получили 5 выпускников 9-х классов</w:t>
            </w:r>
            <w:r w:rsidRPr="00276C08">
              <w:rPr>
                <w:rFonts w:ascii="Times New Roman" w:eastAsia="Times New Roman" w:hAnsi="Times New Roman" w:cs="Times New Roman"/>
                <w:sz w:val="24"/>
                <w:szCs w:val="24"/>
              </w:rPr>
              <w:t>.</w:t>
            </w:r>
          </w:p>
          <w:p w:rsidR="00714B5F" w:rsidRPr="00276C08" w:rsidRDefault="00714B5F" w:rsidP="00714B5F">
            <w:pPr>
              <w:rPr>
                <w:rFonts w:ascii="Times New Roman" w:eastAsia="Calibri" w:hAnsi="Times New Roman" w:cs="Times New Roman"/>
                <w:sz w:val="24"/>
                <w:szCs w:val="24"/>
              </w:rPr>
            </w:pPr>
            <w:r w:rsidRPr="00276C08">
              <w:rPr>
                <w:rFonts w:ascii="Times New Roman" w:eastAsia="Calibri" w:hAnsi="Times New Roman" w:cs="Times New Roman"/>
                <w:sz w:val="24"/>
                <w:szCs w:val="24"/>
              </w:rPr>
              <w:t>На основании решения педагогического совета № 7 от 18 июня 2019 года аттестаты об основном общем образовании  с отличием получили учащиеся  9 классов МОУ гимназия №1:</w:t>
            </w:r>
          </w:p>
          <w:p w:rsidR="00714B5F" w:rsidRPr="00276C08" w:rsidRDefault="00714B5F" w:rsidP="00482D42">
            <w:pPr>
              <w:numPr>
                <w:ilvl w:val="0"/>
                <w:numId w:val="21"/>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Акопян </w:t>
            </w:r>
            <w:proofErr w:type="spellStart"/>
            <w:r w:rsidRPr="00276C08">
              <w:rPr>
                <w:rFonts w:ascii="Times New Roman" w:eastAsia="Times New Roman" w:hAnsi="Times New Roman" w:cs="Times New Roman"/>
                <w:sz w:val="24"/>
                <w:szCs w:val="24"/>
              </w:rPr>
              <w:t>Виолетте</w:t>
            </w:r>
            <w:proofErr w:type="spellEnd"/>
            <w:r w:rsidRPr="00276C08">
              <w:rPr>
                <w:rFonts w:ascii="Times New Roman" w:eastAsia="Times New Roman" w:hAnsi="Times New Roman" w:cs="Times New Roman"/>
                <w:sz w:val="24"/>
                <w:szCs w:val="24"/>
              </w:rPr>
              <w:t xml:space="preserve"> Владимировне</w:t>
            </w:r>
          </w:p>
          <w:p w:rsidR="00714B5F" w:rsidRPr="00276C08" w:rsidRDefault="00714B5F" w:rsidP="00482D42">
            <w:pPr>
              <w:numPr>
                <w:ilvl w:val="0"/>
                <w:numId w:val="21"/>
              </w:numPr>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Пыхтиной</w:t>
            </w:r>
            <w:proofErr w:type="spellEnd"/>
            <w:r w:rsidRPr="00276C08">
              <w:rPr>
                <w:rFonts w:ascii="Times New Roman" w:eastAsia="Times New Roman" w:hAnsi="Times New Roman" w:cs="Times New Roman"/>
                <w:sz w:val="24"/>
                <w:szCs w:val="24"/>
              </w:rPr>
              <w:t xml:space="preserve"> </w:t>
            </w:r>
            <w:proofErr w:type="spellStart"/>
            <w:r w:rsidRPr="00276C08">
              <w:rPr>
                <w:rFonts w:ascii="Times New Roman" w:eastAsia="Times New Roman" w:hAnsi="Times New Roman" w:cs="Times New Roman"/>
                <w:sz w:val="24"/>
                <w:szCs w:val="24"/>
              </w:rPr>
              <w:t>Дарине</w:t>
            </w:r>
            <w:proofErr w:type="spellEnd"/>
            <w:r w:rsidRPr="00276C08">
              <w:rPr>
                <w:rFonts w:ascii="Times New Roman" w:eastAsia="Times New Roman" w:hAnsi="Times New Roman" w:cs="Times New Roman"/>
                <w:sz w:val="24"/>
                <w:szCs w:val="24"/>
              </w:rPr>
              <w:t xml:space="preserve"> Викторовне</w:t>
            </w:r>
          </w:p>
          <w:p w:rsidR="00714B5F" w:rsidRPr="00276C08" w:rsidRDefault="00714B5F" w:rsidP="00482D42">
            <w:pPr>
              <w:numPr>
                <w:ilvl w:val="0"/>
                <w:numId w:val="21"/>
              </w:numPr>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Малевиной</w:t>
            </w:r>
            <w:proofErr w:type="spellEnd"/>
            <w:r w:rsidRPr="00276C08">
              <w:rPr>
                <w:rFonts w:ascii="Times New Roman" w:eastAsia="Times New Roman" w:hAnsi="Times New Roman" w:cs="Times New Roman"/>
                <w:sz w:val="24"/>
                <w:szCs w:val="24"/>
              </w:rPr>
              <w:t xml:space="preserve"> Софье Алексеевне</w:t>
            </w:r>
          </w:p>
          <w:p w:rsidR="00714B5F" w:rsidRPr="00276C08" w:rsidRDefault="00714B5F" w:rsidP="00482D42">
            <w:pPr>
              <w:numPr>
                <w:ilvl w:val="0"/>
                <w:numId w:val="21"/>
              </w:numPr>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Илюхиной</w:t>
            </w:r>
            <w:proofErr w:type="spellEnd"/>
            <w:r w:rsidRPr="00276C08">
              <w:rPr>
                <w:rFonts w:ascii="Times New Roman" w:eastAsia="Times New Roman" w:hAnsi="Times New Roman" w:cs="Times New Roman"/>
                <w:sz w:val="24"/>
                <w:szCs w:val="24"/>
              </w:rPr>
              <w:t xml:space="preserve"> Арине Сергеевне</w:t>
            </w:r>
          </w:p>
          <w:p w:rsidR="00714B5F" w:rsidRPr="00276C08" w:rsidRDefault="00714B5F" w:rsidP="00482D42">
            <w:pPr>
              <w:numPr>
                <w:ilvl w:val="0"/>
                <w:numId w:val="21"/>
              </w:numPr>
              <w:contextualSpacing/>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Белевцовой</w:t>
            </w:r>
            <w:proofErr w:type="spellEnd"/>
            <w:r w:rsidRPr="00276C08">
              <w:rPr>
                <w:rFonts w:ascii="Times New Roman" w:eastAsia="Calibri" w:hAnsi="Times New Roman" w:cs="Times New Roman"/>
                <w:sz w:val="24"/>
                <w:szCs w:val="24"/>
              </w:rPr>
              <w:t xml:space="preserve"> </w:t>
            </w:r>
            <w:proofErr w:type="spellStart"/>
            <w:r w:rsidRPr="00276C08">
              <w:rPr>
                <w:rFonts w:ascii="Times New Roman" w:eastAsia="Calibri" w:hAnsi="Times New Roman" w:cs="Times New Roman"/>
                <w:sz w:val="24"/>
                <w:szCs w:val="24"/>
              </w:rPr>
              <w:t>Марие</w:t>
            </w:r>
            <w:proofErr w:type="spellEnd"/>
            <w:r w:rsidRPr="00276C08">
              <w:rPr>
                <w:rFonts w:ascii="Times New Roman" w:eastAsia="Calibri" w:hAnsi="Times New Roman" w:cs="Times New Roman"/>
                <w:sz w:val="24"/>
                <w:szCs w:val="24"/>
              </w:rPr>
              <w:t xml:space="preserve"> Романовне </w:t>
            </w:r>
          </w:p>
          <w:p w:rsidR="00714B5F" w:rsidRPr="00276C08" w:rsidRDefault="00714B5F" w:rsidP="00714B5F">
            <w:pPr>
              <w:rPr>
                <w:rFonts w:ascii="Times New Roman" w:eastAsia="Calibri" w:hAnsi="Times New Roman" w:cs="Times New Roman"/>
                <w:sz w:val="24"/>
                <w:szCs w:val="24"/>
              </w:rPr>
            </w:pPr>
            <w:r w:rsidRPr="00276C08">
              <w:rPr>
                <w:rFonts w:ascii="Times New Roman" w:eastAsia="Calibri" w:hAnsi="Times New Roman" w:cs="Times New Roman"/>
                <w:sz w:val="24"/>
                <w:szCs w:val="24"/>
              </w:rPr>
              <w:t>На основании решения педагогического совета № 8 от 19 июня 2019 года аттестаты о среднем общем образовании  с отличием получили 8 учащихся  11 классов МОУ гимназия №1:</w:t>
            </w:r>
          </w:p>
          <w:p w:rsidR="00714B5F" w:rsidRPr="00276C08" w:rsidRDefault="00714B5F" w:rsidP="00482D42">
            <w:pPr>
              <w:numPr>
                <w:ilvl w:val="0"/>
                <w:numId w:val="22"/>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Изотов Александр Игоревич</w:t>
            </w:r>
          </w:p>
          <w:p w:rsidR="00714B5F" w:rsidRPr="00276C08" w:rsidRDefault="00714B5F" w:rsidP="00482D42">
            <w:pPr>
              <w:numPr>
                <w:ilvl w:val="0"/>
                <w:numId w:val="22"/>
              </w:numPr>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Куклев</w:t>
            </w:r>
            <w:proofErr w:type="spellEnd"/>
            <w:r w:rsidRPr="00276C08">
              <w:rPr>
                <w:rFonts w:ascii="Times New Roman" w:eastAsia="Times New Roman" w:hAnsi="Times New Roman" w:cs="Times New Roman"/>
                <w:sz w:val="24"/>
                <w:szCs w:val="24"/>
              </w:rPr>
              <w:t xml:space="preserve"> Александр Андреевич</w:t>
            </w:r>
          </w:p>
          <w:p w:rsidR="00714B5F" w:rsidRPr="00276C08" w:rsidRDefault="00714B5F" w:rsidP="00482D42">
            <w:pPr>
              <w:numPr>
                <w:ilvl w:val="0"/>
                <w:numId w:val="22"/>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Калашников Виктор Андреевич</w:t>
            </w:r>
          </w:p>
          <w:p w:rsidR="00714B5F" w:rsidRPr="00276C08" w:rsidRDefault="00714B5F" w:rsidP="00482D42">
            <w:pPr>
              <w:numPr>
                <w:ilvl w:val="0"/>
                <w:numId w:val="22"/>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Шахова Алина Сергеевна</w:t>
            </w:r>
          </w:p>
          <w:p w:rsidR="00714B5F" w:rsidRPr="00276C08" w:rsidRDefault="00714B5F" w:rsidP="00482D42">
            <w:pPr>
              <w:numPr>
                <w:ilvl w:val="0"/>
                <w:numId w:val="22"/>
              </w:numPr>
              <w:contextualSpacing/>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Каграманян</w:t>
            </w:r>
            <w:proofErr w:type="spellEnd"/>
            <w:r w:rsidRPr="00276C08">
              <w:rPr>
                <w:rFonts w:ascii="Times New Roman" w:eastAsia="Calibri" w:hAnsi="Times New Roman" w:cs="Times New Roman"/>
                <w:sz w:val="24"/>
                <w:szCs w:val="24"/>
              </w:rPr>
              <w:t xml:space="preserve"> Альберт </w:t>
            </w:r>
            <w:proofErr w:type="spellStart"/>
            <w:r w:rsidRPr="00276C08">
              <w:rPr>
                <w:rFonts w:ascii="Times New Roman" w:eastAsia="Calibri" w:hAnsi="Times New Roman" w:cs="Times New Roman"/>
                <w:sz w:val="24"/>
                <w:szCs w:val="24"/>
              </w:rPr>
              <w:t>Виталиевич</w:t>
            </w:r>
            <w:proofErr w:type="spellEnd"/>
            <w:r w:rsidRPr="00276C08">
              <w:rPr>
                <w:rFonts w:ascii="Times New Roman" w:eastAsia="Calibri" w:hAnsi="Times New Roman" w:cs="Times New Roman"/>
                <w:sz w:val="24"/>
                <w:szCs w:val="24"/>
              </w:rPr>
              <w:t xml:space="preserve"> </w:t>
            </w:r>
          </w:p>
          <w:p w:rsidR="00714B5F" w:rsidRPr="00276C08" w:rsidRDefault="00714B5F" w:rsidP="00482D42">
            <w:pPr>
              <w:numPr>
                <w:ilvl w:val="0"/>
                <w:numId w:val="22"/>
              </w:numPr>
              <w:contextualSpacing/>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Сакаева</w:t>
            </w:r>
            <w:proofErr w:type="spellEnd"/>
            <w:r w:rsidRPr="00276C08">
              <w:rPr>
                <w:rFonts w:ascii="Times New Roman" w:eastAsia="Calibri" w:hAnsi="Times New Roman" w:cs="Times New Roman"/>
                <w:sz w:val="24"/>
                <w:szCs w:val="24"/>
              </w:rPr>
              <w:t xml:space="preserve"> Ксения Александровна</w:t>
            </w:r>
          </w:p>
          <w:p w:rsidR="00714B5F" w:rsidRPr="00276C08" w:rsidRDefault="00714B5F" w:rsidP="00482D42">
            <w:pPr>
              <w:numPr>
                <w:ilvl w:val="0"/>
                <w:numId w:val="22"/>
              </w:numPr>
              <w:contextualSpacing/>
              <w:rPr>
                <w:rFonts w:ascii="Times New Roman" w:eastAsia="Calibri" w:hAnsi="Times New Roman" w:cs="Times New Roman"/>
                <w:sz w:val="24"/>
                <w:szCs w:val="24"/>
                <w:lang w:eastAsia="en-US"/>
              </w:rPr>
            </w:pPr>
            <w:proofErr w:type="spellStart"/>
            <w:r w:rsidRPr="00276C08">
              <w:rPr>
                <w:rFonts w:ascii="Times New Roman" w:eastAsia="Calibri" w:hAnsi="Times New Roman" w:cs="Times New Roman"/>
                <w:sz w:val="24"/>
                <w:szCs w:val="24"/>
                <w:lang w:eastAsia="en-US"/>
              </w:rPr>
              <w:t>Батагов</w:t>
            </w:r>
            <w:proofErr w:type="spellEnd"/>
            <w:r w:rsidRPr="00276C08">
              <w:rPr>
                <w:rFonts w:ascii="Times New Roman" w:eastAsia="Calibri" w:hAnsi="Times New Roman" w:cs="Times New Roman"/>
                <w:sz w:val="24"/>
                <w:szCs w:val="24"/>
                <w:lang w:eastAsia="en-US"/>
              </w:rPr>
              <w:t xml:space="preserve"> Сергей Сергеевич</w:t>
            </w:r>
          </w:p>
          <w:p w:rsidR="00714B5F" w:rsidRPr="00276C08" w:rsidRDefault="00714B5F" w:rsidP="00482D42">
            <w:pPr>
              <w:numPr>
                <w:ilvl w:val="0"/>
                <w:numId w:val="22"/>
              </w:numPr>
              <w:contextualSpacing/>
              <w:rPr>
                <w:rFonts w:ascii="Times New Roman" w:eastAsia="Calibri" w:hAnsi="Times New Roman" w:cs="Times New Roman"/>
                <w:sz w:val="24"/>
                <w:szCs w:val="24"/>
                <w:lang w:eastAsia="en-US"/>
              </w:rPr>
            </w:pPr>
            <w:proofErr w:type="spellStart"/>
            <w:r w:rsidRPr="00276C08">
              <w:rPr>
                <w:rFonts w:ascii="Times New Roman" w:eastAsia="Calibri" w:hAnsi="Times New Roman" w:cs="Times New Roman"/>
                <w:sz w:val="24"/>
                <w:szCs w:val="24"/>
                <w:lang w:eastAsia="en-US"/>
              </w:rPr>
              <w:t>Выходцева</w:t>
            </w:r>
            <w:proofErr w:type="spellEnd"/>
            <w:r w:rsidRPr="00276C08">
              <w:rPr>
                <w:rFonts w:ascii="Times New Roman" w:eastAsia="Calibri" w:hAnsi="Times New Roman" w:cs="Times New Roman"/>
                <w:sz w:val="24"/>
                <w:szCs w:val="24"/>
                <w:lang w:eastAsia="en-US"/>
              </w:rPr>
              <w:t xml:space="preserve"> Дарья Александровна</w:t>
            </w:r>
          </w:p>
          <w:p w:rsidR="00714B5F" w:rsidRPr="00276C08" w:rsidRDefault="00714B5F" w:rsidP="00714B5F">
            <w:pPr>
              <w:tabs>
                <w:tab w:val="left" w:pos="1957"/>
              </w:tabs>
              <w:rPr>
                <w:rFonts w:ascii="Times New Roman" w:eastAsia="Times New Roman" w:hAnsi="Times New Roman" w:cs="Times New Roman"/>
                <w:b/>
                <w:sz w:val="24"/>
                <w:szCs w:val="24"/>
              </w:rPr>
            </w:pPr>
          </w:p>
          <w:p w:rsidR="00714B5F" w:rsidRPr="00276C08" w:rsidRDefault="00714B5F" w:rsidP="00714B5F">
            <w:pPr>
              <w:tabs>
                <w:tab w:val="left" w:pos="1957"/>
              </w:tabs>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 xml:space="preserve"> Медаль РФ  «За особые успехи в учении» получили 8 человек:</w:t>
            </w:r>
          </w:p>
          <w:p w:rsidR="00714B5F" w:rsidRPr="00276C08" w:rsidRDefault="00714B5F" w:rsidP="00482D42">
            <w:pPr>
              <w:numPr>
                <w:ilvl w:val="0"/>
                <w:numId w:val="23"/>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Изотов Александр Игоревич</w:t>
            </w:r>
          </w:p>
          <w:p w:rsidR="00714B5F" w:rsidRPr="00276C08" w:rsidRDefault="00714B5F" w:rsidP="00482D42">
            <w:pPr>
              <w:numPr>
                <w:ilvl w:val="0"/>
                <w:numId w:val="23"/>
              </w:numPr>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Куклев</w:t>
            </w:r>
            <w:proofErr w:type="spellEnd"/>
            <w:r w:rsidRPr="00276C08">
              <w:rPr>
                <w:rFonts w:ascii="Times New Roman" w:eastAsia="Times New Roman" w:hAnsi="Times New Roman" w:cs="Times New Roman"/>
                <w:sz w:val="24"/>
                <w:szCs w:val="24"/>
              </w:rPr>
              <w:t xml:space="preserve"> Александр Андреевич</w:t>
            </w:r>
          </w:p>
          <w:p w:rsidR="00714B5F" w:rsidRPr="00276C08" w:rsidRDefault="00714B5F" w:rsidP="00482D42">
            <w:pPr>
              <w:numPr>
                <w:ilvl w:val="0"/>
                <w:numId w:val="23"/>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Калашников Виктор Андреевич</w:t>
            </w:r>
          </w:p>
          <w:p w:rsidR="00714B5F" w:rsidRPr="00276C08" w:rsidRDefault="00714B5F" w:rsidP="00482D42">
            <w:pPr>
              <w:numPr>
                <w:ilvl w:val="0"/>
                <w:numId w:val="23"/>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Шахова Алина Сергеевна</w:t>
            </w:r>
          </w:p>
          <w:p w:rsidR="00714B5F" w:rsidRPr="00276C08" w:rsidRDefault="00714B5F" w:rsidP="00482D42">
            <w:pPr>
              <w:numPr>
                <w:ilvl w:val="0"/>
                <w:numId w:val="23"/>
              </w:numPr>
              <w:contextualSpacing/>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Каграманян</w:t>
            </w:r>
            <w:proofErr w:type="spellEnd"/>
            <w:r w:rsidRPr="00276C08">
              <w:rPr>
                <w:rFonts w:ascii="Times New Roman" w:eastAsia="Calibri" w:hAnsi="Times New Roman" w:cs="Times New Roman"/>
                <w:sz w:val="24"/>
                <w:szCs w:val="24"/>
              </w:rPr>
              <w:t xml:space="preserve"> Альберт </w:t>
            </w:r>
            <w:proofErr w:type="spellStart"/>
            <w:r w:rsidRPr="00276C08">
              <w:rPr>
                <w:rFonts w:ascii="Times New Roman" w:eastAsia="Calibri" w:hAnsi="Times New Roman" w:cs="Times New Roman"/>
                <w:sz w:val="24"/>
                <w:szCs w:val="24"/>
              </w:rPr>
              <w:t>Виталиевич</w:t>
            </w:r>
            <w:proofErr w:type="spellEnd"/>
            <w:r w:rsidRPr="00276C08">
              <w:rPr>
                <w:rFonts w:ascii="Times New Roman" w:eastAsia="Calibri" w:hAnsi="Times New Roman" w:cs="Times New Roman"/>
                <w:sz w:val="24"/>
                <w:szCs w:val="24"/>
              </w:rPr>
              <w:t xml:space="preserve"> </w:t>
            </w:r>
          </w:p>
          <w:p w:rsidR="00714B5F" w:rsidRPr="00276C08" w:rsidRDefault="00714B5F" w:rsidP="00482D42">
            <w:pPr>
              <w:numPr>
                <w:ilvl w:val="0"/>
                <w:numId w:val="23"/>
              </w:numPr>
              <w:contextualSpacing/>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Сакаева</w:t>
            </w:r>
            <w:proofErr w:type="spellEnd"/>
            <w:r w:rsidRPr="00276C08">
              <w:rPr>
                <w:rFonts w:ascii="Times New Roman" w:eastAsia="Calibri" w:hAnsi="Times New Roman" w:cs="Times New Roman"/>
                <w:sz w:val="24"/>
                <w:szCs w:val="24"/>
              </w:rPr>
              <w:t xml:space="preserve"> Ксения Александровна</w:t>
            </w:r>
          </w:p>
          <w:p w:rsidR="00714B5F" w:rsidRPr="00276C08" w:rsidRDefault="00714B5F" w:rsidP="00482D42">
            <w:pPr>
              <w:numPr>
                <w:ilvl w:val="0"/>
                <w:numId w:val="23"/>
              </w:numPr>
              <w:contextualSpacing/>
              <w:rPr>
                <w:rFonts w:ascii="Times New Roman" w:eastAsia="Calibri" w:hAnsi="Times New Roman" w:cs="Times New Roman"/>
                <w:sz w:val="24"/>
                <w:szCs w:val="24"/>
                <w:lang w:eastAsia="en-US"/>
              </w:rPr>
            </w:pPr>
            <w:proofErr w:type="spellStart"/>
            <w:r w:rsidRPr="00276C08">
              <w:rPr>
                <w:rFonts w:ascii="Times New Roman" w:eastAsia="Calibri" w:hAnsi="Times New Roman" w:cs="Times New Roman"/>
                <w:sz w:val="24"/>
                <w:szCs w:val="24"/>
                <w:lang w:eastAsia="en-US"/>
              </w:rPr>
              <w:t>Батагов</w:t>
            </w:r>
            <w:proofErr w:type="spellEnd"/>
            <w:r w:rsidRPr="00276C08">
              <w:rPr>
                <w:rFonts w:ascii="Times New Roman" w:eastAsia="Calibri" w:hAnsi="Times New Roman" w:cs="Times New Roman"/>
                <w:sz w:val="24"/>
                <w:szCs w:val="24"/>
                <w:lang w:eastAsia="en-US"/>
              </w:rPr>
              <w:t xml:space="preserve"> Сергей Сергеевич</w:t>
            </w:r>
          </w:p>
          <w:p w:rsidR="00714B5F" w:rsidRPr="00276C08" w:rsidRDefault="00714B5F" w:rsidP="00482D42">
            <w:pPr>
              <w:numPr>
                <w:ilvl w:val="0"/>
                <w:numId w:val="23"/>
              </w:numPr>
              <w:contextualSpacing/>
              <w:rPr>
                <w:rFonts w:ascii="Times New Roman" w:eastAsia="Calibri" w:hAnsi="Times New Roman" w:cs="Times New Roman"/>
                <w:sz w:val="24"/>
                <w:szCs w:val="24"/>
                <w:lang w:eastAsia="en-US"/>
              </w:rPr>
            </w:pPr>
            <w:proofErr w:type="spellStart"/>
            <w:r w:rsidRPr="00276C08">
              <w:rPr>
                <w:rFonts w:ascii="Times New Roman" w:eastAsia="Calibri" w:hAnsi="Times New Roman" w:cs="Times New Roman"/>
                <w:sz w:val="24"/>
                <w:szCs w:val="24"/>
                <w:lang w:eastAsia="en-US"/>
              </w:rPr>
              <w:t>Выходцева</w:t>
            </w:r>
            <w:proofErr w:type="spellEnd"/>
            <w:r w:rsidRPr="00276C08">
              <w:rPr>
                <w:rFonts w:ascii="Times New Roman" w:eastAsia="Calibri" w:hAnsi="Times New Roman" w:cs="Times New Roman"/>
                <w:sz w:val="24"/>
                <w:szCs w:val="24"/>
                <w:lang w:eastAsia="en-US"/>
              </w:rPr>
              <w:t xml:space="preserve"> Дарья Александровна</w:t>
            </w:r>
          </w:p>
          <w:p w:rsidR="00714B5F" w:rsidRPr="00276C08" w:rsidRDefault="00714B5F" w:rsidP="00714B5F">
            <w:pPr>
              <w:tabs>
                <w:tab w:val="left" w:pos="1957"/>
              </w:tabs>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Золотую медаль СК  «За особые успехи в обучении» получили 3 человека:</w:t>
            </w:r>
          </w:p>
          <w:p w:rsidR="00714B5F" w:rsidRPr="00276C08" w:rsidRDefault="00714B5F" w:rsidP="00482D42">
            <w:pPr>
              <w:numPr>
                <w:ilvl w:val="0"/>
                <w:numId w:val="24"/>
              </w:numPr>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Куклев</w:t>
            </w:r>
            <w:proofErr w:type="spellEnd"/>
            <w:r w:rsidRPr="00276C08">
              <w:rPr>
                <w:rFonts w:ascii="Times New Roman" w:eastAsia="Times New Roman" w:hAnsi="Times New Roman" w:cs="Times New Roman"/>
                <w:sz w:val="24"/>
                <w:szCs w:val="24"/>
              </w:rPr>
              <w:t xml:space="preserve"> Александр Андреевич</w:t>
            </w:r>
          </w:p>
          <w:p w:rsidR="00714B5F" w:rsidRPr="00276C08" w:rsidRDefault="00714B5F" w:rsidP="00482D42">
            <w:pPr>
              <w:numPr>
                <w:ilvl w:val="0"/>
                <w:numId w:val="24"/>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Калашников Виктор Андреевич</w:t>
            </w:r>
          </w:p>
          <w:p w:rsidR="00714B5F" w:rsidRPr="00276C08" w:rsidRDefault="00714B5F" w:rsidP="00482D42">
            <w:pPr>
              <w:numPr>
                <w:ilvl w:val="0"/>
                <w:numId w:val="24"/>
              </w:numPr>
              <w:contextualSpacing/>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Клипальченко</w:t>
            </w:r>
            <w:proofErr w:type="spellEnd"/>
            <w:r w:rsidRPr="00276C08">
              <w:rPr>
                <w:rFonts w:ascii="Times New Roman" w:eastAsia="Times New Roman" w:hAnsi="Times New Roman" w:cs="Times New Roman"/>
                <w:sz w:val="24"/>
                <w:szCs w:val="24"/>
              </w:rPr>
              <w:t xml:space="preserve"> Злата Сергеевна</w:t>
            </w:r>
          </w:p>
          <w:p w:rsidR="00714B5F" w:rsidRPr="00276C08" w:rsidRDefault="00714B5F" w:rsidP="00714B5F">
            <w:pPr>
              <w:tabs>
                <w:tab w:val="left" w:pos="1957"/>
              </w:tabs>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Серебряную медаль СК  «За особые успехи в обучении» получили 6 человек:</w:t>
            </w:r>
          </w:p>
          <w:p w:rsidR="00714B5F" w:rsidRPr="00276C08" w:rsidRDefault="00714B5F" w:rsidP="00482D42">
            <w:pPr>
              <w:numPr>
                <w:ilvl w:val="0"/>
                <w:numId w:val="25"/>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Изотов Александр Игоревич</w:t>
            </w:r>
          </w:p>
          <w:p w:rsidR="00714B5F" w:rsidRPr="00276C08" w:rsidRDefault="00714B5F" w:rsidP="00482D42">
            <w:pPr>
              <w:numPr>
                <w:ilvl w:val="0"/>
                <w:numId w:val="25"/>
              </w:numPr>
              <w:contextualSpacing/>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Шахова Алина Сергеевна</w:t>
            </w:r>
          </w:p>
          <w:p w:rsidR="00714B5F" w:rsidRPr="00276C08" w:rsidRDefault="00714B5F" w:rsidP="00482D42">
            <w:pPr>
              <w:numPr>
                <w:ilvl w:val="0"/>
                <w:numId w:val="25"/>
              </w:numPr>
              <w:contextualSpacing/>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Каграманян</w:t>
            </w:r>
            <w:proofErr w:type="spellEnd"/>
            <w:r w:rsidRPr="00276C08">
              <w:rPr>
                <w:rFonts w:ascii="Times New Roman" w:eastAsia="Calibri" w:hAnsi="Times New Roman" w:cs="Times New Roman"/>
                <w:sz w:val="24"/>
                <w:szCs w:val="24"/>
              </w:rPr>
              <w:t xml:space="preserve"> Альберт </w:t>
            </w:r>
            <w:proofErr w:type="spellStart"/>
            <w:r w:rsidRPr="00276C08">
              <w:rPr>
                <w:rFonts w:ascii="Times New Roman" w:eastAsia="Calibri" w:hAnsi="Times New Roman" w:cs="Times New Roman"/>
                <w:sz w:val="24"/>
                <w:szCs w:val="24"/>
              </w:rPr>
              <w:t>Виталиевич</w:t>
            </w:r>
            <w:proofErr w:type="spellEnd"/>
            <w:r w:rsidRPr="00276C08">
              <w:rPr>
                <w:rFonts w:ascii="Times New Roman" w:eastAsia="Calibri" w:hAnsi="Times New Roman" w:cs="Times New Roman"/>
                <w:sz w:val="24"/>
                <w:szCs w:val="24"/>
              </w:rPr>
              <w:t xml:space="preserve"> </w:t>
            </w:r>
          </w:p>
          <w:p w:rsidR="00714B5F" w:rsidRPr="00276C08" w:rsidRDefault="00714B5F" w:rsidP="00482D42">
            <w:pPr>
              <w:numPr>
                <w:ilvl w:val="0"/>
                <w:numId w:val="25"/>
              </w:numPr>
              <w:contextualSpacing/>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Сакаева</w:t>
            </w:r>
            <w:proofErr w:type="spellEnd"/>
            <w:r w:rsidRPr="00276C08">
              <w:rPr>
                <w:rFonts w:ascii="Times New Roman" w:eastAsia="Calibri" w:hAnsi="Times New Roman" w:cs="Times New Roman"/>
                <w:sz w:val="24"/>
                <w:szCs w:val="24"/>
              </w:rPr>
              <w:t xml:space="preserve"> Ксения Александровна</w:t>
            </w:r>
          </w:p>
          <w:p w:rsidR="00714B5F" w:rsidRPr="00276C08" w:rsidRDefault="00714B5F" w:rsidP="00482D42">
            <w:pPr>
              <w:numPr>
                <w:ilvl w:val="0"/>
                <w:numId w:val="25"/>
              </w:numPr>
              <w:contextualSpacing/>
              <w:rPr>
                <w:rFonts w:ascii="Times New Roman" w:eastAsia="Calibri" w:hAnsi="Times New Roman" w:cs="Times New Roman"/>
                <w:sz w:val="24"/>
                <w:szCs w:val="24"/>
                <w:lang w:eastAsia="en-US"/>
              </w:rPr>
            </w:pPr>
            <w:proofErr w:type="spellStart"/>
            <w:r w:rsidRPr="00276C08">
              <w:rPr>
                <w:rFonts w:ascii="Times New Roman" w:eastAsia="Calibri" w:hAnsi="Times New Roman" w:cs="Times New Roman"/>
                <w:sz w:val="24"/>
                <w:szCs w:val="24"/>
                <w:lang w:eastAsia="en-US"/>
              </w:rPr>
              <w:t>Батагов</w:t>
            </w:r>
            <w:proofErr w:type="spellEnd"/>
            <w:r w:rsidRPr="00276C08">
              <w:rPr>
                <w:rFonts w:ascii="Times New Roman" w:eastAsia="Calibri" w:hAnsi="Times New Roman" w:cs="Times New Roman"/>
                <w:sz w:val="24"/>
                <w:szCs w:val="24"/>
                <w:lang w:eastAsia="en-US"/>
              </w:rPr>
              <w:t xml:space="preserve"> Сергей Сергеевич</w:t>
            </w:r>
          </w:p>
          <w:p w:rsidR="00714B5F" w:rsidRPr="00276C08" w:rsidRDefault="00714B5F" w:rsidP="00482D42">
            <w:pPr>
              <w:numPr>
                <w:ilvl w:val="0"/>
                <w:numId w:val="25"/>
              </w:numPr>
              <w:contextualSpacing/>
              <w:rPr>
                <w:rFonts w:ascii="Times New Roman" w:eastAsia="Calibri" w:hAnsi="Times New Roman" w:cs="Times New Roman"/>
                <w:sz w:val="24"/>
                <w:szCs w:val="24"/>
                <w:lang w:eastAsia="en-US"/>
              </w:rPr>
            </w:pPr>
            <w:proofErr w:type="spellStart"/>
            <w:r w:rsidRPr="00276C08">
              <w:rPr>
                <w:rFonts w:ascii="Times New Roman" w:eastAsia="Calibri" w:hAnsi="Times New Roman" w:cs="Times New Roman"/>
                <w:sz w:val="24"/>
                <w:szCs w:val="24"/>
                <w:lang w:eastAsia="en-US"/>
              </w:rPr>
              <w:t>Выходцева</w:t>
            </w:r>
            <w:proofErr w:type="spellEnd"/>
            <w:r w:rsidRPr="00276C08">
              <w:rPr>
                <w:rFonts w:ascii="Times New Roman" w:eastAsia="Calibri" w:hAnsi="Times New Roman" w:cs="Times New Roman"/>
                <w:sz w:val="24"/>
                <w:szCs w:val="24"/>
                <w:lang w:eastAsia="en-US"/>
              </w:rPr>
              <w:t xml:space="preserve"> Дарья Александровна</w:t>
            </w:r>
            <w:r w:rsidR="008A3FD0" w:rsidRPr="00276C08">
              <w:rPr>
                <w:rFonts w:ascii="Times New Roman" w:eastAsia="Calibri" w:hAnsi="Times New Roman" w:cs="Times New Roman"/>
                <w:sz w:val="24"/>
                <w:szCs w:val="24"/>
                <w:lang w:eastAsia="en-US"/>
              </w:rPr>
              <w:t xml:space="preserve">  (Приложение № 9)</w:t>
            </w:r>
          </w:p>
          <w:p w:rsidR="00714B5F" w:rsidRPr="00276C08" w:rsidRDefault="00714B5F" w:rsidP="00714B5F">
            <w:pPr>
              <w:tabs>
                <w:tab w:val="left" w:pos="2700"/>
              </w:tabs>
              <w:rPr>
                <w:rFonts w:ascii="Times New Roman" w:eastAsia="Times New Roman" w:hAnsi="Times New Roman" w:cs="Times New Roman"/>
                <w:sz w:val="24"/>
                <w:szCs w:val="24"/>
                <w:lang w:eastAsia="ar-SA"/>
              </w:rPr>
            </w:pPr>
            <w:r w:rsidRPr="00276C08">
              <w:rPr>
                <w:rFonts w:ascii="Times New Roman" w:eastAsia="Times New Roman" w:hAnsi="Times New Roman" w:cs="Times New Roman"/>
                <w:sz w:val="24"/>
                <w:szCs w:val="24"/>
                <w:lang w:eastAsia="ar-SA"/>
              </w:rPr>
              <w:t xml:space="preserve"> </w:t>
            </w:r>
            <w:r w:rsidRPr="00276C08">
              <w:rPr>
                <w:rFonts w:ascii="Times New Roman" w:eastAsia="Times New Roman" w:hAnsi="Times New Roman" w:cs="Times New Roman"/>
                <w:sz w:val="24"/>
                <w:szCs w:val="24"/>
                <w:lang w:eastAsia="ar-SA"/>
              </w:rPr>
              <w:tab/>
            </w:r>
          </w:p>
          <w:p w:rsidR="00714B5F" w:rsidRPr="00276C08" w:rsidRDefault="00714B5F" w:rsidP="00714B5F">
            <w:pPr>
              <w:ind w:firstLine="708"/>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В соответствии с Дорожной  картой по улучшению качества преподавания учебных предметов в общеобразовательных организациях </w:t>
            </w:r>
            <w:proofErr w:type="spellStart"/>
            <w:r w:rsidRPr="00276C08">
              <w:rPr>
                <w:rFonts w:ascii="Times New Roman" w:eastAsia="Times New Roman" w:hAnsi="Times New Roman" w:cs="Times New Roman"/>
                <w:sz w:val="24"/>
                <w:szCs w:val="24"/>
              </w:rPr>
              <w:t>Новоалександровского</w:t>
            </w:r>
            <w:proofErr w:type="spellEnd"/>
            <w:r w:rsidRPr="00276C08">
              <w:rPr>
                <w:rFonts w:ascii="Times New Roman" w:eastAsia="Times New Roman" w:hAnsi="Times New Roman" w:cs="Times New Roman"/>
                <w:sz w:val="24"/>
                <w:szCs w:val="24"/>
              </w:rPr>
              <w:t xml:space="preserve"> муниципального района и проведения государственной итоговой аттестации по образовательным программам </w:t>
            </w:r>
            <w:r w:rsidRPr="00276C08">
              <w:rPr>
                <w:rFonts w:ascii="Times New Roman" w:eastAsia="Times New Roman" w:hAnsi="Times New Roman" w:cs="Times New Roman"/>
                <w:sz w:val="24"/>
                <w:szCs w:val="24"/>
              </w:rPr>
              <w:lastRenderedPageBreak/>
              <w:t>основного общего и среднего общего образования в 2019 году в МОУ гимназия №1 проведена большая работа.</w:t>
            </w:r>
          </w:p>
          <w:p w:rsidR="00714B5F" w:rsidRPr="00276C08" w:rsidRDefault="00714B5F" w:rsidP="00714B5F">
            <w:pPr>
              <w:jc w:val="both"/>
              <w:rPr>
                <w:rFonts w:ascii="Times New Roman" w:hAnsi="Times New Roman" w:cs="Times New Roman"/>
                <w:sz w:val="24"/>
                <w:szCs w:val="24"/>
              </w:rPr>
            </w:pPr>
          </w:p>
          <w:p w:rsidR="00433F93" w:rsidRPr="00276C08" w:rsidRDefault="00A13D27" w:rsidP="00714B5F">
            <w:pPr>
              <w:jc w:val="center"/>
              <w:rPr>
                <w:rFonts w:ascii="Times New Roman" w:eastAsia="Times New Roman" w:hAnsi="Times New Roman" w:cs="Times New Roman"/>
                <w:sz w:val="24"/>
                <w:szCs w:val="24"/>
              </w:rPr>
            </w:pPr>
            <w:r w:rsidRPr="00276C08">
              <w:rPr>
                <w:rFonts w:ascii="Times New Roman" w:hAnsi="Times New Roman" w:cs="Times New Roman"/>
                <w:sz w:val="24"/>
                <w:szCs w:val="24"/>
              </w:rPr>
              <w:t xml:space="preserve">  </w:t>
            </w:r>
          </w:p>
          <w:p w:rsidR="007C6E2F" w:rsidRPr="00276C08" w:rsidRDefault="007C6E2F" w:rsidP="00F7607B">
            <w:pPr>
              <w:jc w:val="both"/>
              <w:rPr>
                <w:rFonts w:ascii="Times New Roman" w:hAnsi="Times New Roman" w:cs="Times New Roman"/>
                <w:b/>
                <w:sz w:val="24"/>
                <w:szCs w:val="24"/>
              </w:rPr>
            </w:pPr>
            <w:r w:rsidRPr="00276C08">
              <w:rPr>
                <w:rFonts w:ascii="Times New Roman" w:hAnsi="Times New Roman" w:cs="Times New Roman"/>
                <w:b/>
                <w:sz w:val="24"/>
                <w:szCs w:val="24"/>
              </w:rPr>
              <w:t xml:space="preserve">Выпускники 9, 11 классов МОУ гимназия № 1 поступают в вузы и </w:t>
            </w:r>
            <w:proofErr w:type="spellStart"/>
            <w:r w:rsidRPr="00276C08">
              <w:rPr>
                <w:rFonts w:ascii="Times New Roman" w:hAnsi="Times New Roman" w:cs="Times New Roman"/>
                <w:b/>
                <w:sz w:val="24"/>
                <w:szCs w:val="24"/>
              </w:rPr>
              <w:t>сузы</w:t>
            </w:r>
            <w:proofErr w:type="spellEnd"/>
            <w:r w:rsidRPr="00276C08">
              <w:rPr>
                <w:rFonts w:ascii="Times New Roman" w:hAnsi="Times New Roman" w:cs="Times New Roman"/>
                <w:b/>
                <w:sz w:val="24"/>
                <w:szCs w:val="24"/>
              </w:rPr>
              <w:t xml:space="preserve"> согласно намеченным образовательным маршрутам</w:t>
            </w:r>
            <w:r w:rsidR="008A3FD0" w:rsidRPr="00276C08">
              <w:rPr>
                <w:rFonts w:ascii="Times New Roman" w:hAnsi="Times New Roman" w:cs="Times New Roman"/>
                <w:b/>
                <w:sz w:val="24"/>
                <w:szCs w:val="24"/>
              </w:rPr>
              <w:t xml:space="preserve"> (Приложение № 10</w:t>
            </w:r>
            <w:r w:rsidRPr="00276C08">
              <w:rPr>
                <w:rFonts w:ascii="Times New Roman" w:hAnsi="Times New Roman" w:cs="Times New Roman"/>
                <w:b/>
                <w:sz w:val="24"/>
                <w:szCs w:val="24"/>
              </w:rPr>
              <w:t>)</w:t>
            </w:r>
          </w:p>
          <w:p w:rsidR="00435C20" w:rsidRPr="00276C08" w:rsidRDefault="0009593C">
            <w:pPr>
              <w:pStyle w:val="a3"/>
              <w:spacing w:after="240" w:afterAutospacing="0"/>
              <w:jc w:val="both"/>
            </w:pPr>
            <w:r w:rsidRPr="00276C08">
              <w:rPr>
                <w:rFonts w:eastAsiaTheme="minorEastAsia"/>
                <w:b/>
              </w:rPr>
              <w:t xml:space="preserve">      </w:t>
            </w:r>
            <w:r w:rsidR="002E52F1" w:rsidRPr="00276C08">
              <w:t>Ежегодно наше образовательное учреждение получает благодарственные письма от  ректоров ВУЗов за качественную подготовку выпускнико</w:t>
            </w:r>
            <w:r w:rsidR="00001E5E" w:rsidRPr="00276C08">
              <w:t>в</w:t>
            </w:r>
          </w:p>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b/>
                <w:sz w:val="24"/>
                <w:szCs w:val="24"/>
              </w:rPr>
              <w:t xml:space="preserve">Данные о состоянии здоровья </w:t>
            </w:r>
            <w:proofErr w:type="gramStart"/>
            <w:r w:rsidRPr="00276C08">
              <w:rPr>
                <w:rFonts w:ascii="Times New Roman" w:hAnsi="Times New Roman" w:cs="Times New Roman"/>
                <w:b/>
                <w:sz w:val="24"/>
                <w:szCs w:val="24"/>
              </w:rPr>
              <w:t>обучающихся</w:t>
            </w:r>
            <w:proofErr w:type="gramEnd"/>
            <w:r w:rsidRPr="00276C08">
              <w:rPr>
                <w:rFonts w:ascii="Times New Roman" w:hAnsi="Times New Roman" w:cs="Times New Roman"/>
                <w:b/>
                <w:sz w:val="24"/>
                <w:szCs w:val="24"/>
              </w:rPr>
              <w:t xml:space="preserve"> (в динамике по группам здоровья</w:t>
            </w:r>
            <w:r w:rsidR="008A3FD0" w:rsidRPr="00276C08">
              <w:rPr>
                <w:rFonts w:ascii="Times New Roman" w:hAnsi="Times New Roman" w:cs="Times New Roman"/>
                <w:sz w:val="24"/>
                <w:szCs w:val="24"/>
              </w:rPr>
              <w:t>): (Приложение 11</w:t>
            </w:r>
            <w:r w:rsidRPr="00276C08">
              <w:rPr>
                <w:rFonts w:ascii="Times New Roman" w:hAnsi="Times New Roman" w:cs="Times New Roman"/>
                <w:sz w:val="24"/>
                <w:szCs w:val="24"/>
              </w:rPr>
              <w:t>)</w:t>
            </w:r>
          </w:p>
          <w:p w:rsidR="00D817F6" w:rsidRPr="00276C08" w:rsidRDefault="00D817F6" w:rsidP="00714B5F">
            <w:pPr>
              <w:pStyle w:val="af0"/>
              <w:ind w:left="0"/>
              <w:jc w:val="center"/>
              <w:rPr>
                <w:rFonts w:ascii="Times New Roman" w:hAnsi="Times New Roman" w:cs="Times New Roman"/>
                <w:sz w:val="24"/>
                <w:szCs w:val="24"/>
              </w:rPr>
            </w:pPr>
          </w:p>
          <w:p w:rsidR="00714B5F" w:rsidRPr="00276C08" w:rsidRDefault="00714B5F" w:rsidP="00714B5F">
            <w:pPr>
              <w:pStyle w:val="af0"/>
              <w:ind w:left="0"/>
              <w:jc w:val="center"/>
              <w:rPr>
                <w:rFonts w:ascii="Times New Roman" w:hAnsi="Times New Roman" w:cs="Times New Roman"/>
                <w:sz w:val="24"/>
                <w:szCs w:val="24"/>
              </w:rPr>
            </w:pPr>
            <w:r w:rsidRPr="00276C08">
              <w:rPr>
                <w:rFonts w:ascii="Times New Roman" w:hAnsi="Times New Roman" w:cs="Times New Roman"/>
                <w:sz w:val="24"/>
                <w:szCs w:val="24"/>
              </w:rPr>
              <w:t>Анализ здоровья учащихся</w:t>
            </w:r>
          </w:p>
          <w:p w:rsidR="007C6E2F" w:rsidRPr="00276C08" w:rsidRDefault="007C6E2F" w:rsidP="00714B5F">
            <w:pPr>
              <w:pStyle w:val="af0"/>
              <w:ind w:left="0"/>
              <w:jc w:val="center"/>
              <w:rPr>
                <w:rFonts w:ascii="Times New Roman" w:hAnsi="Times New Roman" w:cs="Times New Roman"/>
                <w:sz w:val="24"/>
                <w:szCs w:val="24"/>
              </w:rPr>
            </w:pPr>
          </w:p>
          <w:tbl>
            <w:tblPr>
              <w:tblW w:w="7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3"/>
              <w:gridCol w:w="1134"/>
              <w:gridCol w:w="1276"/>
              <w:gridCol w:w="1275"/>
              <w:gridCol w:w="1276"/>
              <w:gridCol w:w="1650"/>
            </w:tblGrid>
            <w:tr w:rsidR="00714B5F" w:rsidRPr="00276C08" w:rsidTr="00714B5F">
              <w:trPr>
                <w:trHeight w:val="316"/>
              </w:trPr>
              <w:tc>
                <w:tcPr>
                  <w:tcW w:w="1073" w:type="dxa"/>
                  <w:vMerge w:val="restart"/>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Учебный год</w:t>
                  </w:r>
                </w:p>
              </w:tc>
              <w:tc>
                <w:tcPr>
                  <w:tcW w:w="1134" w:type="dxa"/>
                  <w:vMerge w:val="restart"/>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Кол-во  учащихся  </w:t>
                  </w:r>
                </w:p>
                <w:p w:rsidR="00714B5F" w:rsidRPr="00276C08" w:rsidRDefault="00714B5F" w:rsidP="00714B5F">
                  <w:pPr>
                    <w:jc w:val="both"/>
                    <w:rPr>
                      <w:rFonts w:ascii="Times New Roman" w:hAnsi="Times New Roman" w:cs="Times New Roman"/>
                      <w:sz w:val="24"/>
                      <w:szCs w:val="24"/>
                    </w:rPr>
                  </w:pPr>
                </w:p>
              </w:tc>
              <w:tc>
                <w:tcPr>
                  <w:tcW w:w="5477" w:type="dxa"/>
                  <w:gridSpan w:val="4"/>
                  <w:tcBorders>
                    <w:bottom w:val="single" w:sz="4" w:space="0" w:color="auto"/>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 учащихся, отнесенных к 1,2,3,4 группе здоровья.</w:t>
                  </w:r>
                </w:p>
              </w:tc>
            </w:tr>
            <w:tr w:rsidR="00714B5F" w:rsidRPr="00276C08" w:rsidTr="00714B5F">
              <w:trPr>
                <w:trHeight w:val="277"/>
              </w:trPr>
              <w:tc>
                <w:tcPr>
                  <w:tcW w:w="1073" w:type="dxa"/>
                  <w:vMerge/>
                </w:tcPr>
                <w:p w:rsidR="00714B5F" w:rsidRPr="00276C08" w:rsidRDefault="00714B5F" w:rsidP="00714B5F">
                  <w:pPr>
                    <w:jc w:val="both"/>
                    <w:rPr>
                      <w:rFonts w:ascii="Times New Roman" w:hAnsi="Times New Roman" w:cs="Times New Roman"/>
                      <w:sz w:val="24"/>
                      <w:szCs w:val="24"/>
                    </w:rPr>
                  </w:pPr>
                </w:p>
              </w:tc>
              <w:tc>
                <w:tcPr>
                  <w:tcW w:w="1134" w:type="dxa"/>
                  <w:vMerge/>
                </w:tcPr>
                <w:p w:rsidR="00714B5F" w:rsidRPr="00276C08" w:rsidRDefault="00714B5F" w:rsidP="00714B5F">
                  <w:pPr>
                    <w:jc w:val="both"/>
                    <w:rPr>
                      <w:rFonts w:ascii="Times New Roman" w:hAnsi="Times New Roman" w:cs="Times New Roman"/>
                      <w:sz w:val="24"/>
                      <w:szCs w:val="24"/>
                    </w:rPr>
                  </w:pPr>
                </w:p>
              </w:tc>
              <w:tc>
                <w:tcPr>
                  <w:tcW w:w="1276" w:type="dxa"/>
                  <w:tcBorders>
                    <w:top w:val="single" w:sz="4" w:space="0" w:color="auto"/>
                    <w:bottom w:val="single" w:sz="4" w:space="0" w:color="000000"/>
                    <w:right w:val="single" w:sz="4" w:space="0" w:color="auto"/>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1 группа</w:t>
                  </w:r>
                </w:p>
              </w:tc>
              <w:tc>
                <w:tcPr>
                  <w:tcW w:w="1275" w:type="dxa"/>
                  <w:tcBorders>
                    <w:top w:val="single" w:sz="4" w:space="0" w:color="auto"/>
                    <w:bottom w:val="single" w:sz="4" w:space="0" w:color="000000"/>
                    <w:right w:val="single" w:sz="4" w:space="0" w:color="auto"/>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 группа</w:t>
                  </w:r>
                </w:p>
              </w:tc>
              <w:tc>
                <w:tcPr>
                  <w:tcW w:w="1276" w:type="dxa"/>
                  <w:tcBorders>
                    <w:top w:val="single" w:sz="4" w:space="0" w:color="auto"/>
                    <w:left w:val="single" w:sz="4" w:space="0" w:color="auto"/>
                    <w:bottom w:val="single" w:sz="4" w:space="0" w:color="000000"/>
                    <w:right w:val="single" w:sz="4" w:space="0" w:color="auto"/>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3 группа</w:t>
                  </w:r>
                </w:p>
              </w:tc>
              <w:tc>
                <w:tcPr>
                  <w:tcW w:w="1650" w:type="dxa"/>
                  <w:tcBorders>
                    <w:top w:val="single" w:sz="4" w:space="0" w:color="auto"/>
                    <w:left w:val="single" w:sz="4" w:space="0" w:color="auto"/>
                    <w:bottom w:val="single" w:sz="4" w:space="0" w:color="000000"/>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4 группа</w:t>
                  </w:r>
                </w:p>
              </w:tc>
            </w:tr>
            <w:tr w:rsidR="00714B5F" w:rsidRPr="00276C08" w:rsidTr="00714B5F">
              <w:tc>
                <w:tcPr>
                  <w:tcW w:w="1073" w:type="dxa"/>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2016-2017</w:t>
                  </w:r>
                </w:p>
              </w:tc>
              <w:tc>
                <w:tcPr>
                  <w:tcW w:w="1134" w:type="dxa"/>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666</w:t>
                  </w:r>
                </w:p>
              </w:tc>
              <w:tc>
                <w:tcPr>
                  <w:tcW w:w="1276" w:type="dxa"/>
                  <w:tcBorders>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286 (43%)</w:t>
                  </w:r>
                </w:p>
              </w:tc>
              <w:tc>
                <w:tcPr>
                  <w:tcW w:w="1275" w:type="dxa"/>
                  <w:tcBorders>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292 (44%)</w:t>
                  </w:r>
                </w:p>
              </w:tc>
              <w:tc>
                <w:tcPr>
                  <w:tcW w:w="1276" w:type="dxa"/>
                  <w:tcBorders>
                    <w:left w:val="single" w:sz="4" w:space="0" w:color="auto"/>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82 (12%)</w:t>
                  </w:r>
                </w:p>
              </w:tc>
              <w:tc>
                <w:tcPr>
                  <w:tcW w:w="1650" w:type="dxa"/>
                  <w:tcBorders>
                    <w:lef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6 (1%)</w:t>
                  </w:r>
                </w:p>
              </w:tc>
            </w:tr>
            <w:tr w:rsidR="00714B5F" w:rsidRPr="00276C08" w:rsidTr="00714B5F">
              <w:trPr>
                <w:trHeight w:val="164"/>
              </w:trPr>
              <w:tc>
                <w:tcPr>
                  <w:tcW w:w="1073" w:type="dxa"/>
                  <w:tcBorders>
                    <w:top w:val="single" w:sz="4" w:space="0" w:color="000000"/>
                    <w:left w:val="single" w:sz="4" w:space="0" w:color="000000"/>
                    <w:bottom w:val="single" w:sz="4" w:space="0" w:color="000000"/>
                    <w:right w:val="single" w:sz="4" w:space="0" w:color="000000"/>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2017-2018</w:t>
                  </w:r>
                </w:p>
              </w:tc>
              <w:tc>
                <w:tcPr>
                  <w:tcW w:w="1134" w:type="dxa"/>
                  <w:tcBorders>
                    <w:top w:val="single" w:sz="4" w:space="0" w:color="000000"/>
                    <w:left w:val="single" w:sz="4" w:space="0" w:color="000000"/>
                    <w:bottom w:val="single" w:sz="4" w:space="0" w:color="000000"/>
                    <w:right w:val="single" w:sz="4" w:space="0" w:color="000000"/>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695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272 (41%)</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285 (43%)</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100 (15%)</w:t>
                  </w:r>
                </w:p>
              </w:tc>
              <w:tc>
                <w:tcPr>
                  <w:tcW w:w="1650" w:type="dxa"/>
                  <w:tcBorders>
                    <w:top w:val="single" w:sz="4" w:space="0" w:color="000000"/>
                    <w:left w:val="single" w:sz="4" w:space="0" w:color="auto"/>
                    <w:bottom w:val="single" w:sz="4" w:space="0" w:color="000000"/>
                    <w:right w:val="single" w:sz="4" w:space="0" w:color="000000"/>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7 (1%)</w:t>
                  </w:r>
                </w:p>
              </w:tc>
            </w:tr>
            <w:tr w:rsidR="00714B5F" w:rsidRPr="00276C08" w:rsidTr="00714B5F">
              <w:trPr>
                <w:trHeight w:val="164"/>
              </w:trPr>
              <w:tc>
                <w:tcPr>
                  <w:tcW w:w="1073" w:type="dxa"/>
                  <w:tcBorders>
                    <w:top w:val="single" w:sz="4" w:space="0" w:color="000000"/>
                    <w:left w:val="single" w:sz="4" w:space="0" w:color="000000"/>
                    <w:bottom w:val="single" w:sz="4" w:space="0" w:color="000000"/>
                    <w:right w:val="single" w:sz="4" w:space="0" w:color="000000"/>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2018 – 2019 </w:t>
                  </w:r>
                </w:p>
              </w:tc>
              <w:tc>
                <w:tcPr>
                  <w:tcW w:w="1134" w:type="dxa"/>
                  <w:tcBorders>
                    <w:top w:val="single" w:sz="4" w:space="0" w:color="000000"/>
                    <w:left w:val="single" w:sz="4" w:space="0" w:color="000000"/>
                    <w:bottom w:val="single" w:sz="4" w:space="0" w:color="000000"/>
                    <w:right w:val="single" w:sz="4" w:space="0" w:color="000000"/>
                  </w:tcBorders>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691</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286 (43%)</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292 (44%)</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82 (12%)</w:t>
                  </w:r>
                </w:p>
              </w:tc>
              <w:tc>
                <w:tcPr>
                  <w:tcW w:w="1650" w:type="dxa"/>
                  <w:tcBorders>
                    <w:top w:val="single" w:sz="4" w:space="0" w:color="000000"/>
                    <w:left w:val="single" w:sz="4" w:space="0" w:color="auto"/>
                    <w:bottom w:val="single" w:sz="4" w:space="0" w:color="000000"/>
                    <w:right w:val="single" w:sz="4" w:space="0" w:color="000000"/>
                  </w:tcBorders>
                  <w:shd w:val="clear" w:color="auto" w:fill="FFFFFF"/>
                </w:tcPr>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6 (1%)</w:t>
                  </w:r>
                </w:p>
              </w:tc>
            </w:tr>
          </w:tbl>
          <w:p w:rsidR="00714B5F" w:rsidRPr="00276C08" w:rsidRDefault="00714B5F" w:rsidP="00714B5F">
            <w:pPr>
              <w:ind w:firstLine="567"/>
              <w:jc w:val="both"/>
              <w:rPr>
                <w:rFonts w:ascii="Times New Roman" w:hAnsi="Times New Roman" w:cs="Times New Roman"/>
                <w:sz w:val="24"/>
                <w:szCs w:val="24"/>
              </w:rPr>
            </w:pPr>
          </w:p>
          <w:p w:rsidR="00714B5F" w:rsidRPr="00276C08" w:rsidRDefault="00714B5F" w:rsidP="007C6E2F">
            <w:pPr>
              <w:ind w:firstLine="567"/>
              <w:jc w:val="both"/>
              <w:rPr>
                <w:rFonts w:ascii="Times New Roman" w:hAnsi="Times New Roman" w:cs="Times New Roman"/>
                <w:sz w:val="24"/>
                <w:szCs w:val="24"/>
              </w:rPr>
            </w:pPr>
            <w:r w:rsidRPr="00276C08">
              <w:rPr>
                <w:rFonts w:ascii="Times New Roman" w:hAnsi="Times New Roman" w:cs="Times New Roman"/>
                <w:sz w:val="24"/>
                <w:szCs w:val="24"/>
              </w:rPr>
              <w:t xml:space="preserve">Ведётся учёт и анализ травматизма среди учащихся, который показывает наличие дополнительных ресурсов по сокращению травм на уроках физической культуры, занятиях спортом. </w:t>
            </w:r>
            <w:proofErr w:type="gramStart"/>
            <w:r w:rsidRPr="00276C08">
              <w:rPr>
                <w:rFonts w:ascii="Times New Roman" w:hAnsi="Times New Roman" w:cs="Times New Roman"/>
                <w:sz w:val="24"/>
                <w:szCs w:val="24"/>
              </w:rPr>
              <w:t>В целях профилактики детского травматизма в МОУ гимназия ведётся серьёзная работа: проводятся профилактические классные часы  с детьми, беседы с родителями на родительских собраниях о требованиях к школьной и спортивной одежде, обуви обучающихся, регулярно проводится инструктирование педагогических работников на производственных совещаниях, ведётся систематическая индивидуальная работа социального педагога, педагогов-психологов и классных руководителей с нарушителями дисциплины.</w:t>
            </w:r>
            <w:proofErr w:type="gramEnd"/>
            <w:r w:rsidRPr="00276C08">
              <w:rPr>
                <w:rFonts w:ascii="Times New Roman" w:hAnsi="Times New Roman" w:cs="Times New Roman"/>
                <w:sz w:val="24"/>
                <w:szCs w:val="24"/>
              </w:rPr>
              <w:t xml:space="preserve"> В гимназии создана комиссия по охране труда, основной задачей которой является работа по предупреждению детского травматизма и осуществление контроля по соответствию условий обучения санитарно-эпидемиологическим правилам. </w:t>
            </w:r>
            <w:r w:rsidR="008A3FD0" w:rsidRPr="00276C08">
              <w:rPr>
                <w:rFonts w:ascii="Times New Roman" w:hAnsi="Times New Roman" w:cs="Times New Roman"/>
                <w:sz w:val="24"/>
                <w:szCs w:val="24"/>
              </w:rPr>
              <w:t>(Приложение 12</w:t>
            </w:r>
            <w:r w:rsidRPr="00276C08">
              <w:rPr>
                <w:rFonts w:ascii="Times New Roman" w:hAnsi="Times New Roman" w:cs="Times New Roman"/>
                <w:sz w:val="24"/>
                <w:szCs w:val="24"/>
              </w:rPr>
              <w:t>)</w:t>
            </w:r>
          </w:p>
          <w:p w:rsidR="00714B5F" w:rsidRPr="00276C08" w:rsidRDefault="00714B5F" w:rsidP="007C6E2F">
            <w:pPr>
              <w:jc w:val="both"/>
              <w:rPr>
                <w:rFonts w:ascii="Times New Roman" w:hAnsi="Times New Roman" w:cs="Times New Roman"/>
                <w:sz w:val="24"/>
                <w:szCs w:val="24"/>
              </w:rPr>
            </w:pPr>
          </w:p>
          <w:p w:rsidR="00714B5F" w:rsidRPr="00276C08" w:rsidRDefault="00714B5F" w:rsidP="00714B5F">
            <w:pPr>
              <w:ind w:firstLine="567"/>
              <w:jc w:val="both"/>
              <w:rPr>
                <w:rFonts w:ascii="Times New Roman" w:hAnsi="Times New Roman" w:cs="Times New Roman"/>
                <w:sz w:val="24"/>
                <w:szCs w:val="24"/>
              </w:rPr>
            </w:pPr>
            <w:r w:rsidRPr="00276C08">
              <w:rPr>
                <w:rFonts w:ascii="Times New Roman" w:hAnsi="Times New Roman" w:cs="Times New Roman"/>
                <w:sz w:val="24"/>
                <w:szCs w:val="24"/>
              </w:rPr>
              <w:t xml:space="preserve">Таким образом, основной формой профилактики </w:t>
            </w:r>
            <w:proofErr w:type="gramStart"/>
            <w:r w:rsidRPr="00276C08">
              <w:rPr>
                <w:rFonts w:ascii="Times New Roman" w:hAnsi="Times New Roman" w:cs="Times New Roman"/>
                <w:sz w:val="24"/>
                <w:szCs w:val="24"/>
              </w:rPr>
              <w:t>детского</w:t>
            </w:r>
            <w:proofErr w:type="gramEnd"/>
            <w:r w:rsidRPr="00276C08">
              <w:rPr>
                <w:rFonts w:ascii="Times New Roman" w:hAnsi="Times New Roman" w:cs="Times New Roman"/>
                <w:sz w:val="24"/>
                <w:szCs w:val="24"/>
              </w:rPr>
              <w:t xml:space="preserve"> травматизма в гимназии является инструктирование по технике безопасности педагогов, учащихся, родителей с записью журналов по технике безопасности, в каждом классе и в коридоре на видном месте </w:t>
            </w:r>
            <w:r w:rsidRPr="00276C08">
              <w:rPr>
                <w:rFonts w:ascii="Times New Roman" w:hAnsi="Times New Roman" w:cs="Times New Roman"/>
                <w:sz w:val="24"/>
                <w:szCs w:val="24"/>
              </w:rPr>
              <w:lastRenderedPageBreak/>
              <w:t>имеются уголки, где размещаются плакаты, схемы, инструктивные материалы по технике безопасности.</w:t>
            </w:r>
          </w:p>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Много внимания уделяется организации горячего питания учащихся. Это позволяет работать с положительной динамикой питающихся учащихся, несмотря на рост цен. </w:t>
            </w:r>
          </w:p>
          <w:p w:rsidR="002E52F1" w:rsidRPr="00276C08" w:rsidRDefault="00BD3DFA" w:rsidP="003825AE">
            <w:pPr>
              <w:ind w:firstLine="567"/>
              <w:jc w:val="both"/>
              <w:rPr>
                <w:rFonts w:ascii="Times New Roman" w:hAnsi="Times New Roman" w:cs="Times New Roman"/>
                <w:sz w:val="24"/>
                <w:szCs w:val="24"/>
              </w:rPr>
            </w:pPr>
            <w:r w:rsidRPr="00276C08">
              <w:rPr>
                <w:rFonts w:ascii="Times New Roman" w:hAnsi="Times New Roman" w:cs="Times New Roman"/>
                <w:sz w:val="24"/>
                <w:szCs w:val="24"/>
              </w:rPr>
              <w:t xml:space="preserve"> </w:t>
            </w:r>
          </w:p>
        </w:tc>
      </w:tr>
      <w:tr w:rsidR="002E52F1" w:rsidRPr="00FA1924"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A1924" w:rsidRDefault="002E52F1">
            <w:pPr>
              <w:pStyle w:val="af0"/>
              <w:numPr>
                <w:ilvl w:val="0"/>
                <w:numId w:val="1"/>
              </w:numPr>
              <w:jc w:val="both"/>
              <w:rPr>
                <w:rFonts w:ascii="Times New Roman" w:hAnsi="Times New Roman" w:cs="Times New Roman"/>
                <w:sz w:val="24"/>
                <w:szCs w:val="24"/>
              </w:rPr>
            </w:pPr>
            <w:r w:rsidRPr="00FA1924">
              <w:rPr>
                <w:rFonts w:ascii="Times New Roman" w:hAnsi="Times New Roman" w:cs="Times New Roman"/>
                <w:sz w:val="24"/>
                <w:szCs w:val="24"/>
              </w:rPr>
              <w:lastRenderedPageBreak/>
              <w:t>Социальная активность и внешние связи учреждения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F1" w:rsidRPr="00276C08" w:rsidRDefault="002E52F1">
            <w:pPr>
              <w:jc w:val="both"/>
              <w:rPr>
                <w:rFonts w:ascii="Times New Roman" w:hAnsi="Times New Roman" w:cs="Times New Roman"/>
                <w:b/>
                <w:sz w:val="24"/>
                <w:szCs w:val="24"/>
              </w:rPr>
            </w:pPr>
            <w:r w:rsidRPr="00276C08">
              <w:rPr>
                <w:rFonts w:ascii="Times New Roman" w:hAnsi="Times New Roman" w:cs="Times New Roman"/>
                <w:b/>
                <w:sz w:val="24"/>
                <w:szCs w:val="24"/>
              </w:rPr>
              <w:t>Проекты и мероприятия, реализуемые в интересах и с участием местного сообщества, социальные партнеры учреждения:</w:t>
            </w:r>
          </w:p>
          <w:p w:rsidR="002E52F1" w:rsidRPr="00276C08" w:rsidRDefault="002E52F1">
            <w:pPr>
              <w:jc w:val="both"/>
              <w:rPr>
                <w:rFonts w:ascii="Times New Roman" w:hAnsi="Times New Roman" w:cs="Times New Roman"/>
                <w:sz w:val="24"/>
                <w:szCs w:val="24"/>
              </w:rPr>
            </w:pPr>
            <w:r w:rsidRPr="00276C08">
              <w:rPr>
                <w:rFonts w:ascii="Times New Roman" w:hAnsi="Times New Roman" w:cs="Times New Roman"/>
                <w:sz w:val="24"/>
                <w:szCs w:val="24"/>
              </w:rPr>
              <w:t xml:space="preserve">Заключены договора о сотрудничестве с МДОУ детский сад № 28 «Красная шапочка», </w:t>
            </w:r>
            <w:r w:rsidR="00964DA6" w:rsidRPr="00276C08">
              <w:rPr>
                <w:rFonts w:ascii="Times New Roman" w:hAnsi="Times New Roman" w:cs="Times New Roman"/>
                <w:sz w:val="24"/>
                <w:szCs w:val="24"/>
              </w:rPr>
              <w:t>«Звездочка», «Империя детства</w:t>
            </w:r>
            <w:r w:rsidR="00435C20" w:rsidRPr="00276C08">
              <w:rPr>
                <w:rFonts w:ascii="Times New Roman" w:hAnsi="Times New Roman" w:cs="Times New Roman"/>
                <w:sz w:val="24"/>
                <w:szCs w:val="24"/>
              </w:rPr>
              <w:t xml:space="preserve">», </w:t>
            </w:r>
            <w:r w:rsidRPr="00276C08">
              <w:rPr>
                <w:rFonts w:ascii="Times New Roman" w:hAnsi="Times New Roman" w:cs="Times New Roman"/>
                <w:sz w:val="24"/>
                <w:szCs w:val="24"/>
              </w:rPr>
              <w:t>МОУ ДОД СЮТ, МОУ ДОД «Детско-юношеская спортивная школа»</w:t>
            </w:r>
            <w:r w:rsidR="0001219F" w:rsidRPr="00276C08">
              <w:rPr>
                <w:rFonts w:ascii="Times New Roman" w:hAnsi="Times New Roman" w:cs="Times New Roman"/>
                <w:sz w:val="24"/>
                <w:szCs w:val="24"/>
              </w:rPr>
              <w:t>, федеральным государственным бюджетным образовательным учреждением высшего образования «</w:t>
            </w:r>
            <w:proofErr w:type="spellStart"/>
            <w:r w:rsidR="0001219F" w:rsidRPr="00276C08">
              <w:rPr>
                <w:rFonts w:ascii="Times New Roman" w:hAnsi="Times New Roman" w:cs="Times New Roman"/>
                <w:sz w:val="24"/>
                <w:szCs w:val="24"/>
              </w:rPr>
              <w:t>Армавирский</w:t>
            </w:r>
            <w:proofErr w:type="spellEnd"/>
            <w:r w:rsidR="0001219F" w:rsidRPr="00276C08">
              <w:rPr>
                <w:rFonts w:ascii="Times New Roman" w:hAnsi="Times New Roman" w:cs="Times New Roman"/>
                <w:sz w:val="24"/>
                <w:szCs w:val="24"/>
              </w:rPr>
              <w:t xml:space="preserve"> государственный педагогический университет»</w:t>
            </w:r>
            <w:r w:rsidR="00595448" w:rsidRPr="00276C08">
              <w:rPr>
                <w:rFonts w:ascii="Times New Roman" w:hAnsi="Times New Roman" w:cs="Times New Roman"/>
                <w:sz w:val="24"/>
                <w:szCs w:val="24"/>
              </w:rPr>
              <w:t>, Российское географическое общество, Следственный комитет НГО.</w:t>
            </w:r>
          </w:p>
          <w:p w:rsidR="002E52F1" w:rsidRPr="00276C08" w:rsidRDefault="002E52F1">
            <w:pPr>
              <w:jc w:val="both"/>
              <w:rPr>
                <w:rFonts w:ascii="Times New Roman" w:hAnsi="Times New Roman" w:cs="Times New Roman"/>
                <w:b/>
                <w:sz w:val="24"/>
                <w:szCs w:val="24"/>
              </w:rPr>
            </w:pPr>
          </w:p>
          <w:p w:rsidR="002E52F1" w:rsidRPr="00276C08" w:rsidRDefault="002E52F1">
            <w:pPr>
              <w:jc w:val="both"/>
              <w:rPr>
                <w:rFonts w:ascii="Times New Roman" w:hAnsi="Times New Roman" w:cs="Times New Roman"/>
                <w:b/>
                <w:sz w:val="24"/>
                <w:szCs w:val="24"/>
              </w:rPr>
            </w:pPr>
            <w:r w:rsidRPr="00276C08">
              <w:rPr>
                <w:rFonts w:ascii="Times New Roman" w:hAnsi="Times New Roman" w:cs="Times New Roman"/>
                <w:b/>
                <w:sz w:val="24"/>
                <w:szCs w:val="24"/>
              </w:rPr>
              <w:t xml:space="preserve">Членство в ассоциациях, профессиональных объединениях: </w:t>
            </w:r>
            <w:r w:rsidRPr="00276C08">
              <w:rPr>
                <w:rFonts w:ascii="Times New Roman" w:hAnsi="Times New Roman" w:cs="Times New Roman"/>
                <w:sz w:val="24"/>
                <w:szCs w:val="24"/>
              </w:rPr>
              <w:t>в федерации профсоюзов работников народного образо</w:t>
            </w:r>
            <w:r w:rsidR="0001219F" w:rsidRPr="00276C08">
              <w:rPr>
                <w:rFonts w:ascii="Times New Roman" w:hAnsi="Times New Roman" w:cs="Times New Roman"/>
                <w:sz w:val="24"/>
                <w:szCs w:val="24"/>
              </w:rPr>
              <w:t>вания и науки РФ состоят 50</w:t>
            </w:r>
            <w:r w:rsidRPr="00276C08">
              <w:rPr>
                <w:rFonts w:ascii="Times New Roman" w:hAnsi="Times New Roman" w:cs="Times New Roman"/>
                <w:sz w:val="24"/>
                <w:szCs w:val="24"/>
              </w:rPr>
              <w:t xml:space="preserve"> членов педагогического коллектива</w:t>
            </w:r>
            <w:r w:rsidRPr="00276C08">
              <w:rPr>
                <w:rFonts w:ascii="Times New Roman" w:hAnsi="Times New Roman" w:cs="Times New Roman"/>
                <w:b/>
                <w:sz w:val="24"/>
                <w:szCs w:val="24"/>
              </w:rPr>
              <w:t>.</w:t>
            </w:r>
          </w:p>
          <w:p w:rsidR="002E52F1" w:rsidRPr="00FA1924" w:rsidRDefault="002E52F1">
            <w:pPr>
              <w:jc w:val="both"/>
              <w:rPr>
                <w:rFonts w:ascii="Times New Roman" w:hAnsi="Times New Roman" w:cs="Times New Roman"/>
                <w:b/>
                <w:sz w:val="24"/>
                <w:szCs w:val="24"/>
              </w:rPr>
            </w:pPr>
          </w:p>
        </w:tc>
      </w:tr>
      <w:tr w:rsidR="002E52F1" w:rsidRPr="00FA1924"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A1924" w:rsidRDefault="002E52F1">
            <w:pPr>
              <w:pStyle w:val="af0"/>
              <w:numPr>
                <w:ilvl w:val="0"/>
                <w:numId w:val="1"/>
              </w:numPr>
              <w:jc w:val="both"/>
              <w:rPr>
                <w:rFonts w:ascii="Times New Roman" w:hAnsi="Times New Roman" w:cs="Times New Roman"/>
                <w:sz w:val="24"/>
                <w:szCs w:val="24"/>
              </w:rPr>
            </w:pPr>
            <w:r w:rsidRPr="00FA1924">
              <w:rPr>
                <w:rFonts w:ascii="Times New Roman" w:hAnsi="Times New Roman" w:cs="Times New Roman"/>
                <w:sz w:val="24"/>
                <w:szCs w:val="24"/>
              </w:rPr>
              <w:t>Финансово-экономическая деятельность</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0619C" w:rsidRPr="00276C08" w:rsidRDefault="00C0619C" w:rsidP="007C6E2F">
            <w:pPr>
              <w:pStyle w:val="12"/>
              <w:jc w:val="center"/>
              <w:rPr>
                <w:rFonts w:ascii="Times New Roman" w:hAnsi="Times New Roman" w:cs="Times New Roman"/>
                <w:b/>
                <w:color w:val="auto"/>
                <w:sz w:val="24"/>
                <w:szCs w:val="24"/>
              </w:rPr>
            </w:pPr>
            <w:r w:rsidRPr="00276C08">
              <w:rPr>
                <w:rFonts w:ascii="Times New Roman" w:hAnsi="Times New Roman" w:cs="Times New Roman"/>
                <w:b/>
                <w:color w:val="auto"/>
                <w:sz w:val="24"/>
                <w:szCs w:val="24"/>
              </w:rPr>
              <w:t>Финансово-экономическая деятельность.</w:t>
            </w:r>
          </w:p>
          <w:p w:rsidR="00C0619C" w:rsidRPr="00276C08" w:rsidRDefault="00C0619C" w:rsidP="00C0619C">
            <w:pPr>
              <w:jc w:val="both"/>
              <w:rPr>
                <w:rFonts w:ascii="Times New Roman" w:eastAsia="Times New Roman" w:hAnsi="Times New Roman" w:cs="Times New Roman"/>
                <w:sz w:val="24"/>
                <w:szCs w:val="24"/>
              </w:rPr>
            </w:pPr>
            <w:r w:rsidRPr="00276C08">
              <w:rPr>
                <w:rFonts w:ascii="Times New Roman" w:eastAsia="Times New Roman" w:hAnsi="Times New Roman" w:cs="Times New Roman"/>
                <w:b/>
                <w:sz w:val="24"/>
                <w:szCs w:val="24"/>
              </w:rPr>
              <w:t xml:space="preserve">Годовой бюджет, распределение средств бюджета учреждения по источникам их получения, направления использования бюджетных средств </w:t>
            </w:r>
            <w:r w:rsidR="008A3FD0" w:rsidRPr="00276C08">
              <w:rPr>
                <w:rFonts w:ascii="Times New Roman" w:eastAsia="Times New Roman" w:hAnsi="Times New Roman" w:cs="Times New Roman"/>
                <w:sz w:val="24"/>
                <w:szCs w:val="24"/>
              </w:rPr>
              <w:t>(Приложение 13</w:t>
            </w:r>
            <w:r w:rsidRPr="00276C08">
              <w:rPr>
                <w:rFonts w:ascii="Times New Roman" w:eastAsia="Times New Roman" w:hAnsi="Times New Roman" w:cs="Times New Roman"/>
                <w:sz w:val="24"/>
                <w:szCs w:val="24"/>
              </w:rPr>
              <w:t>):</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Гимназия является бюджетным учреждением. Финансируется в соответствии с планом финансово-хозяйственной деятельности.            Основой является Муниципальное задание. </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Основные направления расходования: </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заработная плата;</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начисления на оплату труда;</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ремонт зданий и помещений ОУ;</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коммунальные услуги;</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услуги связи;</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услуги по содержанию имущества;</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увеличение стоимости материальных запасов;</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увеличение стоимости основных средств;</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приобретение учебников, учебных пособий;</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компенсационные выплаты на питание;</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модернизация и ремонт </w:t>
            </w:r>
            <w:proofErr w:type="spellStart"/>
            <w:r w:rsidRPr="00276C08">
              <w:rPr>
                <w:rFonts w:ascii="Times New Roman" w:eastAsia="Times New Roman" w:hAnsi="Times New Roman" w:cs="Times New Roman"/>
                <w:sz w:val="24"/>
                <w:szCs w:val="24"/>
              </w:rPr>
              <w:t>пожароохранной</w:t>
            </w:r>
            <w:proofErr w:type="spellEnd"/>
            <w:r w:rsidRPr="00276C08">
              <w:rPr>
                <w:rFonts w:ascii="Times New Roman" w:eastAsia="Times New Roman" w:hAnsi="Times New Roman" w:cs="Times New Roman"/>
                <w:sz w:val="24"/>
                <w:szCs w:val="24"/>
              </w:rPr>
              <w:t xml:space="preserve"> сигнализации;</w:t>
            </w:r>
          </w:p>
          <w:p w:rsidR="00C0619C" w:rsidRPr="00276C08" w:rsidRDefault="00C0619C" w:rsidP="00C0619C">
            <w:pP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капитальный ремонт кровли;</w:t>
            </w:r>
          </w:p>
          <w:p w:rsidR="00C0619C" w:rsidRPr="00276C08" w:rsidRDefault="00C0619C" w:rsidP="00D817F6">
            <w:pPr>
              <w:rPr>
                <w:rFonts w:ascii="Times New Roman" w:eastAsia="Times New Roman" w:hAnsi="Times New Roman" w:cs="Times New Roman"/>
                <w:bCs/>
                <w:sz w:val="24"/>
                <w:szCs w:val="24"/>
              </w:rPr>
            </w:pPr>
            <w:r w:rsidRPr="00276C08">
              <w:rPr>
                <w:rFonts w:ascii="Times New Roman" w:eastAsia="Times New Roman" w:hAnsi="Times New Roman" w:cs="Times New Roman"/>
                <w:sz w:val="24"/>
                <w:szCs w:val="24"/>
              </w:rPr>
              <w:t xml:space="preserve"> </w:t>
            </w:r>
          </w:p>
          <w:p w:rsidR="00C0619C" w:rsidRPr="00276C08" w:rsidRDefault="00C0619C" w:rsidP="00C0619C">
            <w:pPr>
              <w:jc w:val="both"/>
              <w:rPr>
                <w:rFonts w:ascii="Times New Roman" w:eastAsia="Times New Roman" w:hAnsi="Times New Roman" w:cs="Times New Roman"/>
                <w:sz w:val="24"/>
                <w:szCs w:val="24"/>
              </w:rPr>
            </w:pPr>
            <w:r w:rsidRPr="00276C08">
              <w:rPr>
                <w:rFonts w:ascii="Times New Roman" w:eastAsia="Times New Roman" w:hAnsi="Times New Roman" w:cs="Times New Roman"/>
                <w:b/>
                <w:sz w:val="24"/>
                <w:szCs w:val="24"/>
              </w:rPr>
              <w:t>Расходы за счет средств муниципального бюджета, краевого  составили</w:t>
            </w:r>
            <w:r w:rsidRPr="00276C08">
              <w:rPr>
                <w:rFonts w:ascii="Times New Roman" w:eastAsia="Times New Roman" w:hAnsi="Times New Roman" w:cs="Times New Roman"/>
                <w:sz w:val="24"/>
                <w:szCs w:val="24"/>
              </w:rPr>
              <w:t xml:space="preserve">: </w:t>
            </w:r>
          </w:p>
          <w:p w:rsidR="00C0619C" w:rsidRPr="00276C08" w:rsidRDefault="00C0619C" w:rsidP="00C0619C">
            <w:pPr>
              <w:jc w:val="both"/>
              <w:rPr>
                <w:rFonts w:ascii="Times New Roman" w:eastAsia="Times New Roman" w:hAnsi="Times New Roman" w:cs="Times New Roman"/>
                <w:sz w:val="24"/>
                <w:szCs w:val="24"/>
              </w:rPr>
            </w:pPr>
          </w:p>
          <w:tbl>
            <w:tblPr>
              <w:tblW w:w="7386" w:type="dxa"/>
              <w:tblInd w:w="93" w:type="dxa"/>
              <w:tblLayout w:type="fixed"/>
              <w:tblLook w:val="04A0"/>
            </w:tblPr>
            <w:tblGrid>
              <w:gridCol w:w="2468"/>
              <w:gridCol w:w="1516"/>
              <w:gridCol w:w="1560"/>
              <w:gridCol w:w="1842"/>
            </w:tblGrid>
            <w:tr w:rsidR="00C0619C" w:rsidRPr="00276C08" w:rsidTr="00412A78">
              <w:trPr>
                <w:trHeight w:val="315"/>
              </w:trPr>
              <w:tc>
                <w:tcPr>
                  <w:tcW w:w="2468" w:type="dxa"/>
                  <w:tcBorders>
                    <w:top w:val="single" w:sz="4" w:space="0" w:color="auto"/>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rPr>
                    <w:t>Наименование показателя</w:t>
                  </w:r>
                </w:p>
              </w:tc>
              <w:tc>
                <w:tcPr>
                  <w:tcW w:w="1516" w:type="dxa"/>
                  <w:tcBorders>
                    <w:top w:val="single" w:sz="4" w:space="0" w:color="auto"/>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Всего</w:t>
                  </w:r>
                </w:p>
              </w:tc>
              <w:tc>
                <w:tcPr>
                  <w:tcW w:w="1560" w:type="dxa"/>
                  <w:tcBorders>
                    <w:top w:val="single" w:sz="4" w:space="0" w:color="auto"/>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Субсидия на выполнение муниципального задания</w:t>
                  </w:r>
                </w:p>
              </w:tc>
              <w:tc>
                <w:tcPr>
                  <w:tcW w:w="1842" w:type="dxa"/>
                  <w:tcBorders>
                    <w:top w:val="single" w:sz="4" w:space="0" w:color="auto"/>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xml:space="preserve">Субсидии, предоставляемые в соответствии с абзацем вторым пункта 1 статьи 78.1 Бюджетного кодекса Российской </w:t>
                  </w:r>
                  <w:proofErr w:type="gramStart"/>
                  <w:r w:rsidRPr="00276C08">
                    <w:rPr>
                      <w:rFonts w:ascii="Times New Roman" w:eastAsia="Times New Roman" w:hAnsi="Times New Roman" w:cs="Times New Roman"/>
                      <w:sz w:val="20"/>
                      <w:szCs w:val="20"/>
                    </w:rPr>
                    <w:t>Федерац</w:t>
                  </w:r>
                  <w:hyperlink r:id="rId11" w:history="1">
                    <w:r w:rsidRPr="00276C08">
                      <w:rPr>
                        <w:rFonts w:ascii="Times New Roman" w:eastAsia="Times New Roman" w:hAnsi="Times New Roman" w:cs="Times New Roman"/>
                      </w:rPr>
                      <w:t>ии</w:t>
                    </w:r>
                    <w:proofErr w:type="gramEnd"/>
                  </w:hyperlink>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lastRenderedPageBreak/>
                    <w:t>1</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6</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Остаток средств на начало года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128 739,47</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6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rPr>
                  </w:pPr>
                  <w:r w:rsidRPr="00276C08">
                    <w:rPr>
                      <w:rFonts w:ascii="Times New Roman" w:eastAsia="Times New Roman" w:hAnsi="Times New Roman" w:cs="Times New Roman"/>
                    </w:rPr>
                    <w:t>Поступления от доходов</w:t>
                  </w:r>
                  <w:proofErr w:type="gramStart"/>
                  <w:r w:rsidRPr="00276C08">
                    <w:rPr>
                      <w:rFonts w:ascii="Times New Roman" w:eastAsia="Times New Roman" w:hAnsi="Times New Roman" w:cs="Times New Roman"/>
                    </w:rPr>
                    <w:t xml:space="preserve"> (**), </w:t>
                  </w:r>
                  <w:proofErr w:type="gramEnd"/>
                  <w:r w:rsidRPr="00276C08">
                    <w:rPr>
                      <w:rFonts w:ascii="Times New Roman" w:eastAsia="Times New Roman" w:hAnsi="Times New Roman" w:cs="Times New Roman"/>
                    </w:rPr>
                    <w:t>всего</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47 228 702,72</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28 032 008,29</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16 758 848,18</w:t>
                  </w:r>
                </w:p>
              </w:tc>
            </w:tr>
            <w:tr w:rsidR="00C0619C" w:rsidRPr="00276C08" w:rsidTr="00412A78">
              <w:trPr>
                <w:trHeight w:val="78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оказания услуг (выполнения работ) по муниципальному заданию</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28 032 008,29</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иные субсидии, предоставляемые из бюджета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16 758 848,18</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16 758 848,18</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xml:space="preserve">от оказания услуг (выполнения работ) на платной основе </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355 726,25</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безвозмездные поступления всего:</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2 082 120,00</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Выплаты по расходам, всего:</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47 367 086,87</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28 160 747,76</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16 758 848,18</w:t>
                  </w: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 том числе:</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23 937 757,25</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23 647 177,96</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73 691,90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выплаты персоналу</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из них:</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18 583 574,62</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18 360 393,93</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56 599,00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фонд оплаты труда</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 том числе:</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12 010 758,12</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11 787 577,43</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56 599,00</w:t>
                  </w: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 педагогических работников</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51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специалисты физической культуры и спорта</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 работники культуры, искусства и кинематографии</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административно-управленческого персонала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2 491 500,00</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2 491 500,00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вспомогательного персонала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4 081 316,50</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4 081 316,50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78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иные выплаты персоналу учреждений, за исключением фонда оплаты труда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6 395,44</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129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5 347 787,19</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5 280 388,59</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17 092,90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уплата налогов, сборов и иных платежей</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332 200,27</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331 880,90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из них:</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331 880,90</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331 880,90</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налог на имущество и земельный налог</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уплата прочих налогов и сборов</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319,37</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закупка товаров, работ, услуг</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23 097 129,35</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4 181 688,90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16 685 156,28</w:t>
                  </w:r>
                </w:p>
              </w:tc>
            </w:tr>
            <w:tr w:rsidR="00C0619C" w:rsidRPr="00276C08" w:rsidTr="00412A78">
              <w:trPr>
                <w:trHeight w:val="78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ind w:firstLineChars="100" w:firstLine="200"/>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lastRenderedPageBreak/>
                    <w:t>закупка товаров, работ, услуг в целях капитального ремонта муниципального имущества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78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23 097 129,35</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4 181 688,90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16 685 156,28</w:t>
                  </w: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из них:</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204 195,40</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204 195,40</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услуги связи</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транспортные услуги</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коммунальные услуги</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2 135 922,84</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2 135 922,84</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арендная плата за пользование имуществом</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работы, услуги по содержанию имущества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16 011 593,70</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243 826,89</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15 673 310,37</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прочие работы, услуги</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1 084 586,37</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337 855,13</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639 845,91</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увеличение стоимости основных средств</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920 328,58</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910 406,58</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увеличение стоимости нематериальных активов</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увеличение стоимости материальных запасов</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2 740 502,46</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349 482,06</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372 000,00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Остаток средств на конец года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right"/>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392 761,79</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right"/>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355 292,20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bl>
          <w:p w:rsidR="00C0619C" w:rsidRPr="00276C08" w:rsidRDefault="00C0619C" w:rsidP="00C0619C">
            <w:pPr>
              <w:rPr>
                <w:rFonts w:ascii="Calibri" w:eastAsia="Times New Roman" w:hAnsi="Calibri" w:cs="Times New Roman"/>
              </w:rPr>
            </w:pPr>
          </w:p>
          <w:p w:rsidR="00C0619C" w:rsidRPr="00276C08" w:rsidRDefault="00C0619C" w:rsidP="00C0619C">
            <w:pPr>
              <w:jc w:val="both"/>
              <w:rPr>
                <w:rFonts w:ascii="Times New Roman" w:eastAsia="Times New Roman" w:hAnsi="Times New Roman" w:cs="Times New Roman"/>
                <w:sz w:val="24"/>
                <w:szCs w:val="24"/>
              </w:rPr>
            </w:pP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Использование средств от предпринимательской и иной приносящий доход деятельности, а также сре</w:t>
            </w:r>
            <w:proofErr w:type="gramStart"/>
            <w:r w:rsidRPr="00276C08">
              <w:rPr>
                <w:rFonts w:ascii="Times New Roman" w:eastAsia="Times New Roman" w:hAnsi="Times New Roman" w:cs="Times New Roman"/>
                <w:b/>
                <w:i/>
                <w:sz w:val="24"/>
                <w:szCs w:val="24"/>
              </w:rPr>
              <w:t>дств сп</w:t>
            </w:r>
            <w:proofErr w:type="gramEnd"/>
            <w:r w:rsidRPr="00276C08">
              <w:rPr>
                <w:rFonts w:ascii="Times New Roman" w:eastAsia="Times New Roman" w:hAnsi="Times New Roman" w:cs="Times New Roman"/>
                <w:b/>
                <w:i/>
                <w:sz w:val="24"/>
                <w:szCs w:val="24"/>
              </w:rPr>
              <w:t xml:space="preserve">онсоров, благотворительных фондов и фондов целевого капитала </w:t>
            </w:r>
            <w:r w:rsidR="00D817F6" w:rsidRPr="00276C08">
              <w:rPr>
                <w:rFonts w:ascii="Times New Roman" w:eastAsia="Times New Roman" w:hAnsi="Times New Roman" w:cs="Times New Roman"/>
                <w:i/>
                <w:sz w:val="24"/>
                <w:szCs w:val="24"/>
              </w:rPr>
              <w:t>(Приложение 13</w:t>
            </w:r>
            <w:r w:rsidR="008A3FD0" w:rsidRPr="00276C08">
              <w:rPr>
                <w:rFonts w:ascii="Times New Roman" w:eastAsia="Times New Roman" w:hAnsi="Times New Roman" w:cs="Times New Roman"/>
                <w:i/>
                <w:sz w:val="24"/>
                <w:szCs w:val="24"/>
              </w:rPr>
              <w:t>4</w:t>
            </w:r>
            <w:r w:rsidRPr="00276C08">
              <w:rPr>
                <w:rFonts w:ascii="Times New Roman" w:eastAsia="Times New Roman" w:hAnsi="Times New Roman" w:cs="Times New Roman"/>
                <w:i/>
                <w:sz w:val="24"/>
                <w:szCs w:val="24"/>
              </w:rPr>
              <w:t>)</w:t>
            </w:r>
            <w:r w:rsidRPr="00276C08">
              <w:rPr>
                <w:rFonts w:ascii="Times New Roman" w:eastAsia="Times New Roman" w:hAnsi="Times New Roman" w:cs="Times New Roman"/>
                <w:b/>
                <w:i/>
                <w:sz w:val="24"/>
                <w:szCs w:val="24"/>
              </w:rPr>
              <w:t>:</w:t>
            </w:r>
          </w:p>
          <w:p w:rsidR="00C0619C" w:rsidRPr="00276C08" w:rsidRDefault="00C0619C" w:rsidP="00C0619C">
            <w:pPr>
              <w:jc w:val="both"/>
              <w:rPr>
                <w:rFonts w:ascii="Times New Roman" w:eastAsia="Times New Roman" w:hAnsi="Times New Roman" w:cs="Times New Roman"/>
                <w:b/>
                <w:i/>
                <w:sz w:val="24"/>
                <w:szCs w:val="24"/>
              </w:rPr>
            </w:pP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Внебюджетные средства поступали из средств оплаты платных образовательных услуг, дохода от изготовления хлебобулочных изделий.</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 xml:space="preserve">Основные направления расходования:  </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w:t>
            </w:r>
            <w:r w:rsidRPr="00276C08">
              <w:rPr>
                <w:rFonts w:ascii="Times New Roman" w:eastAsia="Times New Roman" w:hAnsi="Times New Roman" w:cs="Times New Roman"/>
                <w:b/>
                <w:i/>
                <w:sz w:val="24"/>
                <w:szCs w:val="24"/>
              </w:rPr>
              <w:tab/>
              <w:t>ремонт АПС</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w:t>
            </w:r>
            <w:r w:rsidRPr="00276C08">
              <w:rPr>
                <w:rFonts w:ascii="Times New Roman" w:eastAsia="Times New Roman" w:hAnsi="Times New Roman" w:cs="Times New Roman"/>
                <w:b/>
                <w:i/>
                <w:sz w:val="24"/>
                <w:szCs w:val="24"/>
              </w:rPr>
              <w:tab/>
              <w:t>проверка пожарной лестницы,   ПК</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w:t>
            </w:r>
            <w:r w:rsidRPr="00276C08">
              <w:rPr>
                <w:rFonts w:ascii="Times New Roman" w:eastAsia="Times New Roman" w:hAnsi="Times New Roman" w:cs="Times New Roman"/>
                <w:b/>
                <w:i/>
                <w:sz w:val="24"/>
                <w:szCs w:val="24"/>
              </w:rPr>
              <w:tab/>
              <w:t>Спец</w:t>
            </w:r>
            <w:proofErr w:type="gramStart"/>
            <w:r w:rsidRPr="00276C08">
              <w:rPr>
                <w:rFonts w:ascii="Times New Roman" w:eastAsia="Times New Roman" w:hAnsi="Times New Roman" w:cs="Times New Roman"/>
                <w:b/>
                <w:i/>
                <w:sz w:val="24"/>
                <w:szCs w:val="24"/>
              </w:rPr>
              <w:t>.о</w:t>
            </w:r>
            <w:proofErr w:type="gramEnd"/>
            <w:r w:rsidRPr="00276C08">
              <w:rPr>
                <w:rFonts w:ascii="Times New Roman" w:eastAsia="Times New Roman" w:hAnsi="Times New Roman" w:cs="Times New Roman"/>
                <w:b/>
                <w:i/>
                <w:sz w:val="24"/>
                <w:szCs w:val="24"/>
              </w:rPr>
              <w:t>ценка (СОУТ)</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w:t>
            </w:r>
            <w:r w:rsidRPr="00276C08">
              <w:rPr>
                <w:rFonts w:ascii="Times New Roman" w:eastAsia="Times New Roman" w:hAnsi="Times New Roman" w:cs="Times New Roman"/>
                <w:b/>
                <w:i/>
                <w:sz w:val="24"/>
                <w:szCs w:val="24"/>
              </w:rPr>
              <w:tab/>
              <w:t xml:space="preserve">Перезарядка огнетушителей  </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w:t>
            </w:r>
            <w:r w:rsidRPr="00276C08">
              <w:rPr>
                <w:rFonts w:ascii="Times New Roman" w:eastAsia="Times New Roman" w:hAnsi="Times New Roman" w:cs="Times New Roman"/>
                <w:b/>
                <w:i/>
                <w:sz w:val="24"/>
                <w:szCs w:val="24"/>
              </w:rPr>
              <w:tab/>
              <w:t xml:space="preserve">Замена   дверей </w:t>
            </w:r>
            <w:r w:rsidRPr="00276C08">
              <w:rPr>
                <w:rFonts w:ascii="Times New Roman" w:eastAsia="Times New Roman" w:hAnsi="Times New Roman" w:cs="Times New Roman"/>
                <w:b/>
                <w:i/>
                <w:sz w:val="24"/>
                <w:szCs w:val="24"/>
              </w:rPr>
              <w:tab/>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w:t>
            </w:r>
            <w:r w:rsidRPr="00276C08">
              <w:rPr>
                <w:rFonts w:ascii="Times New Roman" w:eastAsia="Times New Roman" w:hAnsi="Times New Roman" w:cs="Times New Roman"/>
                <w:b/>
                <w:i/>
                <w:sz w:val="24"/>
                <w:szCs w:val="24"/>
              </w:rPr>
              <w:tab/>
              <w:t xml:space="preserve">Устройство и ремонт осветительной сети </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w:t>
            </w:r>
            <w:r w:rsidRPr="00276C08">
              <w:rPr>
                <w:rFonts w:ascii="Times New Roman" w:eastAsia="Times New Roman" w:hAnsi="Times New Roman" w:cs="Times New Roman"/>
                <w:b/>
                <w:i/>
                <w:sz w:val="24"/>
                <w:szCs w:val="24"/>
              </w:rPr>
              <w:tab/>
              <w:t>увеличение стоимости материальных запасов</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w:t>
            </w:r>
            <w:r w:rsidRPr="00276C08">
              <w:rPr>
                <w:rFonts w:ascii="Times New Roman" w:eastAsia="Times New Roman" w:hAnsi="Times New Roman" w:cs="Times New Roman"/>
                <w:b/>
                <w:i/>
                <w:sz w:val="24"/>
                <w:szCs w:val="24"/>
              </w:rPr>
              <w:tab/>
              <w:t>начисления на оплату труда</w:t>
            </w:r>
          </w:p>
          <w:p w:rsidR="00C0619C" w:rsidRPr="00276C08" w:rsidRDefault="00C0619C" w:rsidP="00C0619C">
            <w:pPr>
              <w:jc w:val="both"/>
              <w:rPr>
                <w:rFonts w:ascii="Times New Roman" w:eastAsia="Times New Roman" w:hAnsi="Times New Roman" w:cs="Times New Roman"/>
                <w:b/>
                <w:i/>
                <w:sz w:val="24"/>
                <w:szCs w:val="24"/>
              </w:rPr>
            </w:pP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Привлеченные внебюджетные средства:</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Охрана 2019г. (пожертвования) -72 300,00 руб.</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Пожертвования (ремонт помещений, охрана труда)- 23 900,00 руб.</w:t>
            </w:r>
          </w:p>
          <w:p w:rsidR="00C0619C" w:rsidRPr="00276C08" w:rsidRDefault="00C0619C" w:rsidP="00C0619C">
            <w:pPr>
              <w:jc w:val="both"/>
              <w:rPr>
                <w:rFonts w:ascii="Times New Roman" w:eastAsia="Times New Roman" w:hAnsi="Times New Roman" w:cs="Times New Roman"/>
                <w:b/>
                <w:i/>
                <w:sz w:val="24"/>
                <w:szCs w:val="24"/>
              </w:rPr>
            </w:pPr>
          </w:p>
          <w:p w:rsidR="00C0619C" w:rsidRPr="00276C08" w:rsidRDefault="00C0619C" w:rsidP="00C0619C">
            <w:pPr>
              <w:pStyle w:val="af0"/>
              <w:numPr>
                <w:ilvl w:val="0"/>
                <w:numId w:val="16"/>
              </w:numPr>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 xml:space="preserve">использование денежных средств, полученных от представления   платных  дополнительных образовательных  услуг за 2019 год. </w:t>
            </w:r>
          </w:p>
          <w:p w:rsidR="00C0619C" w:rsidRPr="00276C08" w:rsidRDefault="00C0619C" w:rsidP="00C0619C">
            <w:pPr>
              <w:spacing w:before="28"/>
              <w:jc w:val="both"/>
              <w:rPr>
                <w:rFonts w:ascii="Times New Roman" w:eastAsia="Times New Roman" w:hAnsi="Times New Roman" w:cs="Times New Roman"/>
                <w:i/>
                <w:sz w:val="24"/>
                <w:szCs w:val="24"/>
              </w:rPr>
            </w:pPr>
          </w:p>
          <w:p w:rsidR="00C0619C" w:rsidRPr="00276C08" w:rsidRDefault="00C0619C" w:rsidP="00C0619C">
            <w:pPr>
              <w:spacing w:before="28"/>
              <w:jc w:val="both"/>
              <w:rPr>
                <w:rFonts w:ascii="Times New Roman" w:hAnsi="Times New Roman" w:cs="Times New Roman"/>
                <w:b/>
                <w:i/>
              </w:rPr>
            </w:pPr>
            <w:r w:rsidRPr="00276C08">
              <w:rPr>
                <w:rFonts w:ascii="Times New Roman" w:hAnsi="Times New Roman" w:cs="Times New Roman"/>
                <w:b/>
                <w:i/>
              </w:rPr>
              <w:lastRenderedPageBreak/>
              <w:t>Платными услугами в 2019  году нашим учреждением было заработано –355 726,25 рублей.</w:t>
            </w:r>
          </w:p>
          <w:p w:rsidR="00C0619C" w:rsidRPr="00276C08" w:rsidRDefault="00C0619C" w:rsidP="00767FB7">
            <w:pPr>
              <w:spacing w:before="28"/>
              <w:jc w:val="both"/>
              <w:rPr>
                <w:rFonts w:ascii="Times New Roman" w:eastAsia="Times New Roman" w:hAnsi="Times New Roman" w:cs="Times New Roman"/>
                <w:i/>
                <w:sz w:val="24"/>
                <w:szCs w:val="24"/>
              </w:rPr>
            </w:pPr>
            <w:r w:rsidRPr="00276C08">
              <w:rPr>
                <w:rFonts w:ascii="Times New Roman" w:eastAsia="Times New Roman" w:hAnsi="Times New Roman" w:cs="Times New Roman"/>
                <w:i/>
                <w:sz w:val="24"/>
                <w:szCs w:val="24"/>
              </w:rPr>
              <w:t xml:space="preserve"> </w:t>
            </w:r>
          </w:p>
          <w:p w:rsidR="00C0619C" w:rsidRPr="00276C08" w:rsidRDefault="00C0619C" w:rsidP="00C0619C">
            <w:pPr>
              <w:pStyle w:val="ae"/>
              <w:ind w:left="420"/>
              <w:rPr>
                <w:b/>
                <w:i/>
                <w:u w:val="single"/>
              </w:rPr>
            </w:pPr>
            <w:r w:rsidRPr="00276C08">
              <w:rPr>
                <w:b/>
                <w:i/>
                <w:u w:val="single"/>
              </w:rPr>
              <w:t xml:space="preserve">Доход </w:t>
            </w:r>
            <w:r w:rsidRPr="00276C08">
              <w:rPr>
                <w:b/>
                <w:i/>
              </w:rPr>
              <w:t>–</w:t>
            </w:r>
            <w:r w:rsidRPr="00276C08">
              <w:rPr>
                <w:i/>
              </w:rPr>
              <w:t>355 726,25 рублей.</w:t>
            </w:r>
          </w:p>
          <w:p w:rsidR="00C0619C" w:rsidRPr="00276C08" w:rsidRDefault="00C0619C" w:rsidP="00C0619C">
            <w:pPr>
              <w:pStyle w:val="ae"/>
              <w:ind w:left="420"/>
              <w:rPr>
                <w:i/>
              </w:rPr>
            </w:pPr>
            <w:r w:rsidRPr="00276C08">
              <w:rPr>
                <w:i/>
                <w:u w:val="single"/>
              </w:rPr>
              <w:t>Остаток на 01.</w:t>
            </w:r>
            <w:r w:rsidRPr="00276C08">
              <w:rPr>
                <w:i/>
              </w:rPr>
              <w:t xml:space="preserve">01.2019 г.- 4135,61 руб. </w:t>
            </w:r>
          </w:p>
          <w:p w:rsidR="00C0619C" w:rsidRPr="00276C08" w:rsidRDefault="00C0619C" w:rsidP="00C0619C">
            <w:pPr>
              <w:pStyle w:val="ae"/>
              <w:ind w:left="420"/>
              <w:rPr>
                <w:i/>
              </w:rPr>
            </w:pPr>
            <w:r w:rsidRPr="00276C08">
              <w:rPr>
                <w:i/>
                <w:u w:val="single"/>
              </w:rPr>
              <w:t>Итого –</w:t>
            </w:r>
            <w:r w:rsidRPr="00276C08">
              <w:rPr>
                <w:i/>
              </w:rPr>
              <w:t xml:space="preserve">359 861,86 руб.               </w:t>
            </w:r>
          </w:p>
          <w:p w:rsidR="00C0619C" w:rsidRPr="00276C08" w:rsidRDefault="00C0619C" w:rsidP="00C0619C">
            <w:pPr>
              <w:pStyle w:val="ae"/>
              <w:ind w:left="420"/>
              <w:rPr>
                <w:b/>
                <w:i/>
                <w:u w:val="single"/>
              </w:rPr>
            </w:pPr>
            <w:r w:rsidRPr="00276C08">
              <w:rPr>
                <w:b/>
                <w:i/>
                <w:u w:val="single"/>
              </w:rPr>
              <w:t>Расход:</w:t>
            </w:r>
          </w:p>
          <w:p w:rsidR="00C0619C" w:rsidRPr="00276C08" w:rsidRDefault="00C0619C" w:rsidP="00C0619C">
            <w:pPr>
              <w:pStyle w:val="ae"/>
              <w:ind w:left="420"/>
              <w:rPr>
                <w:i/>
              </w:rPr>
            </w:pPr>
            <w:r w:rsidRPr="00276C08">
              <w:rPr>
                <w:i/>
              </w:rPr>
              <w:t xml:space="preserve">Заработная плата,  налоги –207 900,90 руб.                   </w:t>
            </w:r>
          </w:p>
          <w:p w:rsidR="00C0619C" w:rsidRPr="00276C08" w:rsidRDefault="00C0619C" w:rsidP="00C0619C">
            <w:pPr>
              <w:pStyle w:val="ae"/>
              <w:ind w:left="420"/>
              <w:rPr>
                <w:i/>
              </w:rPr>
            </w:pPr>
            <w:r w:rsidRPr="00276C08">
              <w:rPr>
                <w:i/>
              </w:rPr>
              <w:t>Ремонт автоматической системы пожарной сигнализации</w:t>
            </w:r>
            <w:r w:rsidRPr="00276C08">
              <w:rPr>
                <w:i/>
              </w:rPr>
              <w:tab/>
              <w:t>9500,00</w:t>
            </w:r>
          </w:p>
          <w:p w:rsidR="00C0619C" w:rsidRPr="00276C08" w:rsidRDefault="00C0619C" w:rsidP="00C0619C">
            <w:pPr>
              <w:pStyle w:val="ae"/>
              <w:ind w:left="420"/>
              <w:rPr>
                <w:i/>
              </w:rPr>
            </w:pPr>
            <w:r w:rsidRPr="00276C08">
              <w:rPr>
                <w:i/>
              </w:rPr>
              <w:t>Устройство дверного полотна,  2 этаж</w:t>
            </w:r>
            <w:r w:rsidRPr="00276C08">
              <w:rPr>
                <w:i/>
              </w:rPr>
              <w:tab/>
              <w:t>19357,00 руб.</w:t>
            </w:r>
          </w:p>
          <w:p w:rsidR="00C0619C" w:rsidRPr="00276C08" w:rsidRDefault="00C0619C" w:rsidP="00C0619C">
            <w:pPr>
              <w:pStyle w:val="ae"/>
              <w:ind w:left="420"/>
              <w:rPr>
                <w:i/>
              </w:rPr>
            </w:pPr>
            <w:r w:rsidRPr="00276C08">
              <w:rPr>
                <w:i/>
              </w:rPr>
              <w:t xml:space="preserve">Замена   входной двери </w:t>
            </w:r>
            <w:r w:rsidRPr="00276C08">
              <w:rPr>
                <w:i/>
              </w:rPr>
              <w:tab/>
              <w:t>59 296,00</w:t>
            </w:r>
          </w:p>
          <w:p w:rsidR="00C0619C" w:rsidRPr="00276C08" w:rsidRDefault="00C0619C" w:rsidP="00C0619C">
            <w:pPr>
              <w:pStyle w:val="ae"/>
              <w:ind w:left="420"/>
              <w:rPr>
                <w:i/>
              </w:rPr>
            </w:pPr>
            <w:r w:rsidRPr="00276C08">
              <w:rPr>
                <w:i/>
              </w:rPr>
              <w:t>Проверка внутреннего пожарного водопровода</w:t>
            </w:r>
            <w:r w:rsidRPr="00276C08">
              <w:rPr>
                <w:i/>
              </w:rPr>
              <w:tab/>
              <w:t>1800,00</w:t>
            </w:r>
          </w:p>
          <w:p w:rsidR="00C0619C" w:rsidRPr="00276C08" w:rsidRDefault="00C0619C" w:rsidP="00C0619C">
            <w:pPr>
              <w:pStyle w:val="ae"/>
              <w:ind w:left="420"/>
              <w:rPr>
                <w:i/>
              </w:rPr>
            </w:pPr>
            <w:r w:rsidRPr="00276C08">
              <w:rPr>
                <w:i/>
              </w:rPr>
              <w:t>Испытание несущих элементов пожарной лестницы</w:t>
            </w:r>
            <w:r w:rsidRPr="00276C08">
              <w:rPr>
                <w:i/>
              </w:rPr>
              <w:tab/>
              <w:t>4500,00</w:t>
            </w:r>
          </w:p>
          <w:p w:rsidR="00C0619C" w:rsidRPr="00276C08" w:rsidRDefault="00C0619C" w:rsidP="00C0619C">
            <w:pPr>
              <w:pStyle w:val="ae"/>
              <w:ind w:left="420"/>
              <w:rPr>
                <w:i/>
              </w:rPr>
            </w:pPr>
            <w:r w:rsidRPr="00276C08">
              <w:rPr>
                <w:i/>
              </w:rPr>
              <w:t xml:space="preserve">Приобретение  </w:t>
            </w:r>
            <w:proofErr w:type="spellStart"/>
            <w:r w:rsidRPr="00276C08">
              <w:rPr>
                <w:i/>
              </w:rPr>
              <w:t>хоз</w:t>
            </w:r>
            <w:proofErr w:type="spellEnd"/>
            <w:r w:rsidRPr="00276C08">
              <w:rPr>
                <w:i/>
              </w:rPr>
              <w:t>. товаров -    6 756,46  руб.</w:t>
            </w:r>
          </w:p>
          <w:p w:rsidR="00C0619C" w:rsidRPr="00276C08" w:rsidRDefault="00C0619C" w:rsidP="00C0619C">
            <w:pPr>
              <w:pStyle w:val="ae"/>
              <w:ind w:left="420"/>
              <w:rPr>
                <w:i/>
              </w:rPr>
            </w:pPr>
            <w:r w:rsidRPr="00276C08">
              <w:rPr>
                <w:i/>
              </w:rPr>
              <w:t>Приобретение газонокосилки – 99212,00 руб.</w:t>
            </w:r>
          </w:p>
          <w:p w:rsidR="00C0619C" w:rsidRPr="00276C08" w:rsidRDefault="00C0619C" w:rsidP="00C0619C">
            <w:pPr>
              <w:pStyle w:val="ae"/>
              <w:ind w:left="420"/>
              <w:rPr>
                <w:i/>
              </w:rPr>
            </w:pPr>
            <w:r w:rsidRPr="00276C08">
              <w:rPr>
                <w:i/>
              </w:rPr>
              <w:t xml:space="preserve">Приобретение аккумулятора -8 500,00 </w:t>
            </w:r>
            <w:proofErr w:type="spellStart"/>
            <w:r w:rsidRPr="00276C08">
              <w:rPr>
                <w:i/>
              </w:rPr>
              <w:t>руб</w:t>
            </w:r>
            <w:proofErr w:type="spellEnd"/>
          </w:p>
          <w:p w:rsidR="00C0619C" w:rsidRPr="00276C08" w:rsidRDefault="00C0619C" w:rsidP="00C0619C">
            <w:pPr>
              <w:pStyle w:val="ae"/>
              <w:rPr>
                <w:i/>
              </w:rPr>
            </w:pPr>
            <w:r w:rsidRPr="00276C08">
              <w:rPr>
                <w:i/>
              </w:rPr>
              <w:t xml:space="preserve">       Спец</w:t>
            </w:r>
            <w:proofErr w:type="gramStart"/>
            <w:r w:rsidRPr="00276C08">
              <w:rPr>
                <w:i/>
              </w:rPr>
              <w:t>.о</w:t>
            </w:r>
            <w:proofErr w:type="gramEnd"/>
            <w:r w:rsidRPr="00276C08">
              <w:rPr>
                <w:i/>
              </w:rPr>
              <w:t>ценка (СОУТ)- 9600,00 руб.</w:t>
            </w:r>
          </w:p>
          <w:p w:rsidR="00C0619C" w:rsidRPr="00276C08" w:rsidRDefault="00C0619C" w:rsidP="00C0619C">
            <w:pPr>
              <w:pStyle w:val="ae"/>
              <w:ind w:left="420"/>
              <w:rPr>
                <w:i/>
              </w:rPr>
            </w:pPr>
            <w:r w:rsidRPr="00276C08">
              <w:rPr>
                <w:i/>
              </w:rPr>
              <w:t xml:space="preserve">Лицензия (ООО </w:t>
            </w:r>
            <w:proofErr w:type="spellStart"/>
            <w:r w:rsidRPr="00276C08">
              <w:rPr>
                <w:i/>
              </w:rPr>
              <w:t>Акринод</w:t>
            </w:r>
            <w:proofErr w:type="spellEnd"/>
            <w:r w:rsidRPr="00276C08">
              <w:rPr>
                <w:i/>
              </w:rPr>
              <w:t>)-4 000,00 руб.</w:t>
            </w:r>
          </w:p>
          <w:p w:rsidR="00C0619C" w:rsidRPr="00276C08" w:rsidRDefault="00C0619C" w:rsidP="00C0619C">
            <w:pPr>
              <w:pStyle w:val="ae"/>
              <w:ind w:left="420"/>
              <w:rPr>
                <w:i/>
              </w:rPr>
            </w:pPr>
            <w:r w:rsidRPr="00276C08">
              <w:rPr>
                <w:i/>
              </w:rPr>
              <w:t xml:space="preserve">Обучение учителей </w:t>
            </w:r>
            <w:proofErr w:type="spellStart"/>
            <w:r w:rsidRPr="00276C08">
              <w:rPr>
                <w:i/>
              </w:rPr>
              <w:t>нач</w:t>
            </w:r>
            <w:proofErr w:type="spellEnd"/>
            <w:r w:rsidRPr="00276C08">
              <w:rPr>
                <w:i/>
              </w:rPr>
              <w:t xml:space="preserve">. </w:t>
            </w:r>
            <w:proofErr w:type="spellStart"/>
            <w:r w:rsidRPr="00276C08">
              <w:rPr>
                <w:i/>
              </w:rPr>
              <w:t>кл</w:t>
            </w:r>
            <w:proofErr w:type="spellEnd"/>
            <w:proofErr w:type="gramStart"/>
            <w:r w:rsidRPr="00276C08">
              <w:rPr>
                <w:i/>
              </w:rPr>
              <w:t>.(</w:t>
            </w:r>
            <w:proofErr w:type="gramEnd"/>
            <w:r w:rsidRPr="00276C08">
              <w:rPr>
                <w:i/>
              </w:rPr>
              <w:t>ПАСС СК)-1 181руб.</w:t>
            </w:r>
          </w:p>
          <w:p w:rsidR="00C0619C" w:rsidRPr="00276C08" w:rsidRDefault="00C0619C" w:rsidP="00C0619C">
            <w:pPr>
              <w:pStyle w:val="ae"/>
              <w:rPr>
                <w:b/>
                <w:i/>
              </w:rPr>
            </w:pPr>
            <w:r w:rsidRPr="00276C08">
              <w:rPr>
                <w:i/>
              </w:rPr>
              <w:t xml:space="preserve">       </w:t>
            </w:r>
            <w:r w:rsidRPr="00276C08">
              <w:rPr>
                <w:b/>
                <w:i/>
              </w:rPr>
              <w:t>Итого</w:t>
            </w:r>
            <w:r w:rsidRPr="00276C08">
              <w:t xml:space="preserve"> </w:t>
            </w:r>
            <w:r w:rsidRPr="00276C08">
              <w:rPr>
                <w:b/>
                <w:i/>
              </w:rPr>
              <w:t>расход:   347 869,53 руб.</w:t>
            </w:r>
          </w:p>
          <w:p w:rsidR="00C0619C" w:rsidRPr="00276C08" w:rsidRDefault="00C0619C" w:rsidP="00C0619C">
            <w:pPr>
              <w:pStyle w:val="ae"/>
              <w:ind w:left="420"/>
              <w:rPr>
                <w:i/>
              </w:rPr>
            </w:pPr>
            <w:r w:rsidRPr="00276C08">
              <w:rPr>
                <w:i/>
                <w:u w:val="single"/>
              </w:rPr>
              <w:t>Остаток</w:t>
            </w:r>
            <w:r w:rsidRPr="00276C08">
              <w:rPr>
                <w:i/>
              </w:rPr>
              <w:t xml:space="preserve"> на 01.01.20 – 13 039,50 руб.                                                                                                        </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 xml:space="preserve">   </w:t>
            </w:r>
          </w:p>
          <w:p w:rsidR="00C0619C" w:rsidRPr="00276C08" w:rsidRDefault="00C0619C" w:rsidP="00C0619C">
            <w:pPr>
              <w:pStyle w:val="ae"/>
              <w:numPr>
                <w:ilvl w:val="0"/>
                <w:numId w:val="16"/>
              </w:numPr>
              <w:ind w:left="644"/>
              <w:rPr>
                <w:b/>
                <w:i/>
              </w:rPr>
            </w:pPr>
            <w:r w:rsidRPr="00276C08">
              <w:rPr>
                <w:b/>
                <w:i/>
              </w:rPr>
              <w:t>Целевые (пожертвования, питание) 2019г.:</w:t>
            </w:r>
          </w:p>
          <w:p w:rsidR="00C0619C" w:rsidRPr="00276C08" w:rsidRDefault="00C0619C" w:rsidP="00C0619C">
            <w:pPr>
              <w:pStyle w:val="ae"/>
              <w:ind w:left="420"/>
              <w:rPr>
                <w:b/>
                <w:i/>
                <w:u w:val="single"/>
              </w:rPr>
            </w:pPr>
          </w:p>
          <w:p w:rsidR="00C0619C" w:rsidRPr="00276C08" w:rsidRDefault="00C0619C" w:rsidP="00C0619C">
            <w:pPr>
              <w:pStyle w:val="ae"/>
              <w:ind w:left="420"/>
              <w:rPr>
                <w:b/>
                <w:i/>
              </w:rPr>
            </w:pPr>
            <w:r w:rsidRPr="00276C08">
              <w:rPr>
                <w:b/>
                <w:i/>
              </w:rPr>
              <w:t xml:space="preserve">Остаток на 01.01.19-  </w:t>
            </w:r>
            <w:r w:rsidRPr="00276C08">
              <w:rPr>
                <w:i/>
              </w:rPr>
              <w:t>5508,87</w:t>
            </w:r>
          </w:p>
          <w:p w:rsidR="00C0619C" w:rsidRPr="00276C08" w:rsidRDefault="00C0619C" w:rsidP="00C0619C">
            <w:pPr>
              <w:pStyle w:val="ae"/>
              <w:ind w:left="420"/>
              <w:rPr>
                <w:b/>
                <w:i/>
                <w:u w:val="single"/>
              </w:rPr>
            </w:pPr>
            <w:r w:rsidRPr="00276C08">
              <w:rPr>
                <w:b/>
                <w:i/>
              </w:rPr>
              <w:t>Доход</w:t>
            </w:r>
            <w:proofErr w:type="gramStart"/>
            <w:r w:rsidRPr="00276C08">
              <w:rPr>
                <w:b/>
                <w:i/>
              </w:rPr>
              <w:t xml:space="preserve"> :</w:t>
            </w:r>
            <w:proofErr w:type="gramEnd"/>
            <w:r w:rsidRPr="00276C08">
              <w:rPr>
                <w:b/>
                <w:i/>
              </w:rPr>
              <w:t xml:space="preserve">  248 370, 00 руб.</w:t>
            </w:r>
          </w:p>
          <w:p w:rsidR="00C0619C" w:rsidRPr="00276C08" w:rsidRDefault="00C0619C" w:rsidP="00C0619C">
            <w:pPr>
              <w:pStyle w:val="ae"/>
              <w:ind w:left="420"/>
              <w:rPr>
                <w:i/>
              </w:rPr>
            </w:pPr>
            <w:r w:rsidRPr="00276C08">
              <w:rPr>
                <w:i/>
              </w:rPr>
              <w:t>Питание (лагерь) - 120 000,00 рублей</w:t>
            </w:r>
          </w:p>
          <w:p w:rsidR="00C0619C" w:rsidRPr="00276C08" w:rsidRDefault="00C0619C" w:rsidP="00C0619C">
            <w:pPr>
              <w:pStyle w:val="ae"/>
              <w:ind w:left="420"/>
              <w:rPr>
                <w:i/>
              </w:rPr>
            </w:pPr>
            <w:r w:rsidRPr="00276C08">
              <w:rPr>
                <w:i/>
              </w:rPr>
              <w:t>Доход от изготовления хлебобулочных изделий – 32 170, 00 руб.</w:t>
            </w:r>
          </w:p>
          <w:p w:rsidR="00C0619C" w:rsidRPr="00276C08" w:rsidRDefault="00C0619C" w:rsidP="00C0619C">
            <w:pPr>
              <w:pStyle w:val="ae"/>
              <w:ind w:left="420"/>
              <w:rPr>
                <w:i/>
              </w:rPr>
            </w:pPr>
            <w:r w:rsidRPr="00276C08">
              <w:rPr>
                <w:i/>
              </w:rPr>
              <w:t>Охрана  2019г. (пожертвования) -72 300,00 руб.</w:t>
            </w:r>
          </w:p>
          <w:p w:rsidR="00C0619C" w:rsidRPr="00276C08" w:rsidRDefault="00C0619C" w:rsidP="00C0619C">
            <w:pPr>
              <w:pStyle w:val="ae"/>
              <w:ind w:left="420"/>
              <w:rPr>
                <w:i/>
              </w:rPr>
            </w:pPr>
            <w:r w:rsidRPr="00276C08">
              <w:rPr>
                <w:i/>
              </w:rPr>
              <w:t>Пожертвования (ремонт помещений, охрана труда)-23 900,00 руб.</w:t>
            </w:r>
          </w:p>
          <w:p w:rsidR="00C0619C" w:rsidRPr="00276C08" w:rsidRDefault="00C0619C" w:rsidP="00C0619C">
            <w:pPr>
              <w:pStyle w:val="ae"/>
              <w:ind w:left="420"/>
              <w:rPr>
                <w:b/>
                <w:i/>
                <w:u w:val="single"/>
              </w:rPr>
            </w:pPr>
            <w:r w:rsidRPr="00276C08">
              <w:rPr>
                <w:b/>
                <w:i/>
                <w:u w:val="single"/>
              </w:rPr>
              <w:t xml:space="preserve">Всего:  </w:t>
            </w:r>
            <w:r w:rsidRPr="00276C08">
              <w:rPr>
                <w:b/>
                <w:i/>
              </w:rPr>
              <w:t>253 878,87 руб.</w:t>
            </w:r>
          </w:p>
          <w:p w:rsidR="00C0619C" w:rsidRPr="00276C08" w:rsidRDefault="00C0619C" w:rsidP="00C0619C">
            <w:pPr>
              <w:pStyle w:val="ae"/>
              <w:ind w:left="420"/>
              <w:rPr>
                <w:b/>
                <w:i/>
                <w:u w:val="single"/>
              </w:rPr>
            </w:pPr>
            <w:r w:rsidRPr="00276C08">
              <w:rPr>
                <w:b/>
                <w:i/>
                <w:u w:val="single"/>
              </w:rPr>
              <w:t>Расход:</w:t>
            </w:r>
          </w:p>
          <w:p w:rsidR="00C0619C" w:rsidRPr="00276C08" w:rsidRDefault="00C0619C" w:rsidP="00C0619C">
            <w:pPr>
              <w:pStyle w:val="ae"/>
              <w:ind w:left="420"/>
              <w:rPr>
                <w:i/>
              </w:rPr>
            </w:pPr>
            <w:r w:rsidRPr="00276C08">
              <w:rPr>
                <w:i/>
              </w:rPr>
              <w:t>Питание (лагерь) –120 000,00 руб.</w:t>
            </w:r>
          </w:p>
          <w:p w:rsidR="00C0619C" w:rsidRPr="00276C08" w:rsidRDefault="00C0619C" w:rsidP="00C0619C">
            <w:pPr>
              <w:pStyle w:val="ae"/>
              <w:tabs>
                <w:tab w:val="left" w:pos="2348"/>
              </w:tabs>
              <w:ind w:left="420"/>
              <w:rPr>
                <w:i/>
              </w:rPr>
            </w:pPr>
            <w:r w:rsidRPr="00276C08">
              <w:rPr>
                <w:i/>
              </w:rPr>
              <w:t>ЧАО МУ</w:t>
            </w:r>
            <w:proofErr w:type="gramStart"/>
            <w:r w:rsidRPr="00276C08">
              <w:rPr>
                <w:i/>
              </w:rPr>
              <w:t>Р(</w:t>
            </w:r>
            <w:proofErr w:type="gramEnd"/>
            <w:r w:rsidRPr="00276C08">
              <w:rPr>
                <w:i/>
              </w:rPr>
              <w:t>охрана)</w:t>
            </w:r>
            <w:r w:rsidRPr="00276C08">
              <w:rPr>
                <w:i/>
              </w:rPr>
              <w:tab/>
              <w:t>- 72 153,85 руб.</w:t>
            </w:r>
          </w:p>
          <w:p w:rsidR="00C0619C" w:rsidRPr="00276C08" w:rsidRDefault="00C0619C" w:rsidP="00C0619C">
            <w:pPr>
              <w:pStyle w:val="ae"/>
              <w:tabs>
                <w:tab w:val="left" w:pos="2348"/>
              </w:tabs>
              <w:ind w:left="420"/>
              <w:rPr>
                <w:i/>
              </w:rPr>
            </w:pPr>
            <w:r w:rsidRPr="00276C08">
              <w:rPr>
                <w:i/>
              </w:rPr>
              <w:t xml:space="preserve">Обучение </w:t>
            </w:r>
            <w:proofErr w:type="gramStart"/>
            <w:r w:rsidRPr="00276C08">
              <w:rPr>
                <w:i/>
              </w:rPr>
              <w:t>по</w:t>
            </w:r>
            <w:proofErr w:type="gramEnd"/>
            <w:r w:rsidRPr="00276C08">
              <w:rPr>
                <w:i/>
              </w:rPr>
              <w:t xml:space="preserve"> </w:t>
            </w:r>
            <w:proofErr w:type="gramStart"/>
            <w:r w:rsidRPr="00276C08">
              <w:rPr>
                <w:i/>
              </w:rPr>
              <w:t>ОТ</w:t>
            </w:r>
            <w:proofErr w:type="gramEnd"/>
            <w:r w:rsidRPr="00276C08">
              <w:rPr>
                <w:i/>
              </w:rPr>
              <w:t xml:space="preserve"> и ПБ – 3900,00 руб.</w:t>
            </w:r>
          </w:p>
          <w:p w:rsidR="00C0619C" w:rsidRPr="00276C08" w:rsidRDefault="00C0619C" w:rsidP="00C0619C">
            <w:pPr>
              <w:pStyle w:val="ae"/>
              <w:ind w:left="420"/>
              <w:rPr>
                <w:i/>
              </w:rPr>
            </w:pPr>
            <w:r w:rsidRPr="00276C08">
              <w:rPr>
                <w:i/>
              </w:rPr>
              <w:t xml:space="preserve">приобретение </w:t>
            </w:r>
            <w:proofErr w:type="spellStart"/>
            <w:r w:rsidRPr="00276C08">
              <w:rPr>
                <w:i/>
              </w:rPr>
              <w:t>хоз</w:t>
            </w:r>
            <w:proofErr w:type="spellEnd"/>
            <w:r w:rsidRPr="00276C08">
              <w:rPr>
                <w:i/>
              </w:rPr>
              <w:t>. товаров –41 774,54 руб.</w:t>
            </w:r>
          </w:p>
          <w:p w:rsidR="00C0619C" w:rsidRPr="00276C08" w:rsidRDefault="00C0619C" w:rsidP="00C0619C">
            <w:pPr>
              <w:pStyle w:val="ae"/>
              <w:ind w:left="420"/>
              <w:rPr>
                <w:i/>
              </w:rPr>
            </w:pPr>
            <w:r w:rsidRPr="00276C08">
              <w:rPr>
                <w:i/>
              </w:rPr>
              <w:t>ремонт помещений -20 000,00  руб.</w:t>
            </w:r>
          </w:p>
          <w:p w:rsidR="00C0619C" w:rsidRPr="00276C08" w:rsidRDefault="00C0619C" w:rsidP="00C0619C">
            <w:pPr>
              <w:pStyle w:val="ae"/>
              <w:ind w:left="420"/>
              <w:rPr>
                <w:i/>
              </w:rPr>
            </w:pPr>
            <w:r w:rsidRPr="00276C08">
              <w:rPr>
                <w:b/>
                <w:i/>
                <w:u w:val="single"/>
              </w:rPr>
              <w:t>Итого расход</w:t>
            </w:r>
            <w:proofErr w:type="gramStart"/>
            <w:r w:rsidRPr="00276C08">
              <w:rPr>
                <w:i/>
              </w:rPr>
              <w:t xml:space="preserve">  :</w:t>
            </w:r>
            <w:proofErr w:type="gramEnd"/>
            <w:r w:rsidRPr="00276C08">
              <w:rPr>
                <w:i/>
              </w:rPr>
              <w:t xml:space="preserve"> 237 828,39 руб.</w:t>
            </w:r>
          </w:p>
          <w:p w:rsidR="00C0619C" w:rsidRPr="00276C08" w:rsidRDefault="00C0619C" w:rsidP="00C0619C">
            <w:pPr>
              <w:pStyle w:val="ae"/>
              <w:ind w:left="420"/>
              <w:rPr>
                <w:i/>
              </w:rPr>
            </w:pPr>
            <w:r w:rsidRPr="00276C08">
              <w:rPr>
                <w:b/>
                <w:i/>
              </w:rPr>
              <w:t xml:space="preserve">Остаток на 01.01.20: </w:t>
            </w:r>
            <w:r w:rsidRPr="00276C08">
              <w:rPr>
                <w:i/>
              </w:rPr>
              <w:t>16 050,48 рублей</w:t>
            </w:r>
          </w:p>
          <w:p w:rsidR="00C0619C" w:rsidRPr="00276C08" w:rsidRDefault="00C0619C" w:rsidP="00767FB7">
            <w:pPr>
              <w:pStyle w:val="ae"/>
              <w:rPr>
                <w:b/>
                <w:i/>
              </w:rPr>
            </w:pPr>
          </w:p>
          <w:p w:rsidR="00C0619C" w:rsidRPr="00276C08" w:rsidRDefault="00C0619C" w:rsidP="00C0619C">
            <w:pPr>
              <w:jc w:val="both"/>
              <w:rPr>
                <w:rFonts w:ascii="Times New Roman" w:eastAsia="Times New Roman" w:hAnsi="Times New Roman" w:cs="Times New Roman"/>
                <w:i/>
                <w:sz w:val="24"/>
                <w:szCs w:val="24"/>
              </w:rPr>
            </w:pPr>
            <w:r w:rsidRPr="00276C08">
              <w:rPr>
                <w:rFonts w:ascii="Times New Roman" w:eastAsia="Times New Roman" w:hAnsi="Times New Roman" w:cs="Times New Roman"/>
                <w:i/>
                <w:sz w:val="24"/>
                <w:szCs w:val="24"/>
              </w:rPr>
              <w:t>Текущий  ремонт в учебных кабинетах проведен силами родителей. В остальных помещениях за счет  использования  целевых  денежных средств и пожертвования.</w:t>
            </w:r>
          </w:p>
          <w:p w:rsidR="009B4639" w:rsidRPr="00276C08" w:rsidRDefault="009B4639" w:rsidP="00C0619C">
            <w:pPr>
              <w:rPr>
                <w:rFonts w:ascii="Times New Roman" w:hAnsi="Times New Roman" w:cs="Times New Roman"/>
                <w:sz w:val="24"/>
                <w:szCs w:val="24"/>
              </w:rPr>
            </w:pPr>
          </w:p>
          <w:p w:rsidR="00714B5F" w:rsidRPr="00276C08" w:rsidRDefault="00714B5F" w:rsidP="00714B5F">
            <w:pPr>
              <w:spacing w:before="28"/>
              <w:jc w:val="both"/>
              <w:rPr>
                <w:rFonts w:ascii="Times New Roman" w:eastAsia="Times New Roman" w:hAnsi="Times New Roman" w:cs="Times New Roman"/>
                <w:b/>
                <w:bCs/>
                <w:sz w:val="24"/>
                <w:szCs w:val="24"/>
              </w:rPr>
            </w:pPr>
            <w:r w:rsidRPr="00276C08">
              <w:rPr>
                <w:rFonts w:ascii="Times New Roman" w:eastAsia="Times New Roman" w:hAnsi="Times New Roman" w:cs="Times New Roman"/>
                <w:b/>
                <w:bCs/>
                <w:sz w:val="24"/>
                <w:szCs w:val="24"/>
              </w:rPr>
              <w:t>В МОУ гимназия №1 в 2018-2019 учебном году предоставляются платные дополнительные образовательные услуги:</w:t>
            </w:r>
          </w:p>
          <w:p w:rsidR="00714B5F" w:rsidRPr="00276C08" w:rsidRDefault="008A3FD0" w:rsidP="00714B5F">
            <w:pPr>
              <w:spacing w:before="28"/>
              <w:jc w:val="both"/>
              <w:rPr>
                <w:rFonts w:ascii="Times New Roman" w:eastAsia="Times New Roman" w:hAnsi="Times New Roman" w:cs="Times New Roman"/>
                <w:bCs/>
                <w:sz w:val="24"/>
                <w:szCs w:val="24"/>
              </w:rPr>
            </w:pPr>
            <w:r w:rsidRPr="00276C08">
              <w:rPr>
                <w:rFonts w:ascii="Times New Roman" w:eastAsia="Times New Roman" w:hAnsi="Times New Roman" w:cs="Times New Roman"/>
                <w:bCs/>
                <w:sz w:val="24"/>
                <w:szCs w:val="24"/>
              </w:rPr>
              <w:t>(Приложение № 15</w:t>
            </w:r>
            <w:r w:rsidR="00714B5F" w:rsidRPr="00276C08">
              <w:rPr>
                <w:rFonts w:ascii="Times New Roman" w:eastAsia="Times New Roman" w:hAnsi="Times New Roman" w:cs="Times New Roman"/>
                <w:bCs/>
                <w:sz w:val="24"/>
                <w:szCs w:val="24"/>
              </w:rPr>
              <w:t>)</w:t>
            </w:r>
          </w:p>
          <w:p w:rsidR="00714B5F" w:rsidRPr="00276C08" w:rsidRDefault="00714B5F" w:rsidP="00714B5F">
            <w:pPr>
              <w:pStyle w:val="ae"/>
              <w:jc w:val="both"/>
            </w:pPr>
            <w:r w:rsidRPr="00276C08">
              <w:rPr>
                <w:b/>
              </w:rPr>
              <w:t>В 2018-2019</w:t>
            </w:r>
            <w:r w:rsidRPr="00276C08">
              <w:t xml:space="preserve"> учебном году открыто 7 групп, в которых занимается 110 человек:</w:t>
            </w:r>
          </w:p>
          <w:p w:rsidR="00714B5F" w:rsidRPr="00276C08" w:rsidRDefault="00714B5F" w:rsidP="00482D42">
            <w:pPr>
              <w:pStyle w:val="ae"/>
              <w:numPr>
                <w:ilvl w:val="0"/>
                <w:numId w:val="17"/>
              </w:numPr>
              <w:jc w:val="both"/>
            </w:pPr>
            <w:r w:rsidRPr="00276C08">
              <w:t>«</w:t>
            </w:r>
            <w:proofErr w:type="spellStart"/>
            <w:r w:rsidRPr="00276C08">
              <w:t>Предшкольная</w:t>
            </w:r>
            <w:proofErr w:type="spellEnd"/>
            <w:r w:rsidRPr="00276C08">
              <w:t xml:space="preserve"> подготовка» (2 группы)</w:t>
            </w:r>
          </w:p>
          <w:p w:rsidR="00714B5F" w:rsidRPr="00276C08" w:rsidRDefault="00714B5F" w:rsidP="00482D42">
            <w:pPr>
              <w:pStyle w:val="ae"/>
              <w:numPr>
                <w:ilvl w:val="0"/>
                <w:numId w:val="17"/>
              </w:numPr>
              <w:jc w:val="both"/>
            </w:pPr>
            <w:r w:rsidRPr="00276C08">
              <w:t xml:space="preserve">Углублённое изучение предмета  русский язык «От слова к </w:t>
            </w:r>
            <w:r w:rsidRPr="00276C08">
              <w:lastRenderedPageBreak/>
              <w:t>тексту»(1 группы), 5 класс</w:t>
            </w:r>
          </w:p>
          <w:p w:rsidR="00714B5F" w:rsidRPr="00276C08" w:rsidRDefault="00714B5F" w:rsidP="00482D42">
            <w:pPr>
              <w:pStyle w:val="ae"/>
              <w:numPr>
                <w:ilvl w:val="0"/>
                <w:numId w:val="17"/>
              </w:numPr>
              <w:jc w:val="both"/>
            </w:pPr>
            <w:r w:rsidRPr="00276C08">
              <w:t>Углублённое изучение информатики «Юный информатик», 4 класс (1 группа)</w:t>
            </w:r>
          </w:p>
          <w:p w:rsidR="00714B5F" w:rsidRPr="00276C08" w:rsidRDefault="00714B5F" w:rsidP="00482D42">
            <w:pPr>
              <w:pStyle w:val="ae"/>
              <w:numPr>
                <w:ilvl w:val="0"/>
                <w:numId w:val="17"/>
              </w:numPr>
              <w:jc w:val="both"/>
            </w:pPr>
            <w:r w:rsidRPr="00276C08">
              <w:t xml:space="preserve">Групповые занятия с </w:t>
            </w:r>
            <w:proofErr w:type="gramStart"/>
            <w:r w:rsidRPr="00276C08">
              <w:t>обучающимися</w:t>
            </w:r>
            <w:proofErr w:type="gramEnd"/>
            <w:r w:rsidRPr="00276C08">
              <w:t xml:space="preserve">  по подготовке к поступлению в учебные  заведения, преподавание  русского языка   сверх часов образовательной программы,  9 класс (2 группы)</w:t>
            </w:r>
          </w:p>
          <w:p w:rsidR="00714B5F" w:rsidRPr="00276C08" w:rsidRDefault="00714B5F" w:rsidP="00482D42">
            <w:pPr>
              <w:pStyle w:val="ae"/>
              <w:numPr>
                <w:ilvl w:val="0"/>
                <w:numId w:val="17"/>
              </w:numPr>
              <w:jc w:val="both"/>
            </w:pPr>
            <w:r w:rsidRPr="00276C08">
              <w:t>Углублённое изучение   математики « Умники и умницы» 3 класс(1 группа),4 класс (3 группы).</w:t>
            </w:r>
          </w:p>
          <w:p w:rsidR="00714B5F" w:rsidRPr="00276C08" w:rsidRDefault="00714B5F" w:rsidP="00482D42">
            <w:pPr>
              <w:pStyle w:val="ae"/>
              <w:numPr>
                <w:ilvl w:val="0"/>
                <w:numId w:val="17"/>
              </w:numPr>
              <w:jc w:val="both"/>
            </w:pPr>
            <w:r w:rsidRPr="00276C08">
              <w:t xml:space="preserve">Углублённое изучение математики «Через </w:t>
            </w:r>
            <w:proofErr w:type="spellStart"/>
            <w:r w:rsidRPr="00276C08">
              <w:t>терни</w:t>
            </w:r>
            <w:proofErr w:type="spellEnd"/>
            <w:r w:rsidRPr="00276C08">
              <w:t xml:space="preserve"> к звездам», 5 класс (2 группы)</w:t>
            </w:r>
          </w:p>
          <w:p w:rsidR="00714B5F" w:rsidRPr="00276C08" w:rsidRDefault="00714B5F" w:rsidP="00482D42">
            <w:pPr>
              <w:pStyle w:val="ae"/>
              <w:numPr>
                <w:ilvl w:val="0"/>
                <w:numId w:val="17"/>
              </w:numPr>
              <w:jc w:val="both"/>
            </w:pPr>
            <w:r w:rsidRPr="00276C08">
              <w:t xml:space="preserve">Групповые занятия с </w:t>
            </w:r>
            <w:proofErr w:type="gramStart"/>
            <w:r w:rsidRPr="00276C08">
              <w:t>обучающимися</w:t>
            </w:r>
            <w:proofErr w:type="gramEnd"/>
            <w:r w:rsidRPr="00276C08">
              <w:t xml:space="preserve"> по подготовке к поступлению в учебные заведения, преподавание  физики сверх часов и программ по данной дисциплине, предусмотренных учебным планом – 1 группа, </w:t>
            </w:r>
            <w:r w:rsidRPr="00276C08">
              <w:rPr>
                <w:iCs/>
              </w:rPr>
              <w:t>4 учащихся, 11 класс (1 группа)</w:t>
            </w:r>
          </w:p>
          <w:p w:rsidR="00714B5F" w:rsidRPr="00276C08" w:rsidRDefault="00714B5F" w:rsidP="00482D42">
            <w:pPr>
              <w:pStyle w:val="ae"/>
              <w:numPr>
                <w:ilvl w:val="0"/>
                <w:numId w:val="17"/>
              </w:numPr>
              <w:jc w:val="both"/>
            </w:pPr>
            <w:r w:rsidRPr="00276C08">
              <w:rPr>
                <w:iCs/>
              </w:rPr>
              <w:t>«Разные жанры сочинений»., 6 класс (1 группа)</w:t>
            </w:r>
          </w:p>
          <w:p w:rsidR="00714B5F" w:rsidRPr="00276C08" w:rsidRDefault="00714B5F" w:rsidP="00482D42">
            <w:pPr>
              <w:pStyle w:val="ae"/>
              <w:numPr>
                <w:ilvl w:val="0"/>
                <w:numId w:val="17"/>
              </w:numPr>
              <w:jc w:val="both"/>
            </w:pPr>
            <w:r w:rsidRPr="00276C08">
              <w:t>«Занимательный английский» , 5 класс (1 группа)</w:t>
            </w:r>
          </w:p>
          <w:p w:rsidR="00714B5F" w:rsidRPr="00276C08" w:rsidRDefault="00714B5F" w:rsidP="00482D42">
            <w:pPr>
              <w:pStyle w:val="ae"/>
              <w:numPr>
                <w:ilvl w:val="0"/>
                <w:numId w:val="17"/>
              </w:numPr>
              <w:jc w:val="both"/>
            </w:pPr>
            <w:r w:rsidRPr="00276C08">
              <w:t>«Я люблю немецкий»,5 класс (1 группа)</w:t>
            </w:r>
          </w:p>
          <w:p w:rsidR="00714B5F" w:rsidRPr="00276C08" w:rsidRDefault="00714B5F" w:rsidP="00714B5F">
            <w:pPr>
              <w:pStyle w:val="ae"/>
              <w:jc w:val="both"/>
            </w:pPr>
          </w:p>
          <w:p w:rsidR="00714B5F" w:rsidRPr="00276C08" w:rsidRDefault="00714B5F" w:rsidP="004572DB">
            <w:pPr>
              <w:pStyle w:val="ae"/>
              <w:jc w:val="center"/>
              <w:rPr>
                <w:b/>
              </w:rPr>
            </w:pPr>
            <w:r w:rsidRPr="00276C08">
              <w:rPr>
                <w:b/>
              </w:rPr>
              <w:t>В 2018 – 2019 учебном году действует 11 групп</w:t>
            </w:r>
          </w:p>
          <w:p w:rsidR="00714B5F" w:rsidRPr="00276C08" w:rsidRDefault="00714B5F" w:rsidP="00714B5F">
            <w:pPr>
              <w:pStyle w:val="ae"/>
              <w:jc w:val="center"/>
              <w:rPr>
                <w:b/>
              </w:rPr>
            </w:pPr>
            <w:r w:rsidRPr="00276C08">
              <w:rPr>
                <w:b/>
              </w:rPr>
              <w:t>Перечень платных дополнительных образовательных услуг в МОУ гимназия №1</w:t>
            </w:r>
          </w:p>
          <w:p w:rsidR="00714B5F" w:rsidRPr="00276C08" w:rsidRDefault="00714B5F" w:rsidP="00714B5F">
            <w:pPr>
              <w:pStyle w:val="ae"/>
              <w:jc w:val="center"/>
              <w:rPr>
                <w:b/>
              </w:rPr>
            </w:pPr>
            <w:r w:rsidRPr="00276C08">
              <w:rPr>
                <w:b/>
              </w:rPr>
              <w:t>в 2018-2019учебном году.</w:t>
            </w:r>
          </w:p>
          <w:p w:rsidR="00714B5F" w:rsidRPr="00276C08" w:rsidRDefault="00714B5F" w:rsidP="00714B5F">
            <w:pPr>
              <w:pStyle w:val="ae"/>
              <w:jc w:val="center"/>
              <w:rPr>
                <w:b/>
              </w:rPr>
            </w:pPr>
          </w:p>
          <w:tbl>
            <w:tblPr>
              <w:tblpPr w:leftFromText="180" w:rightFromText="180" w:vertAnchor="text" w:horzAnchor="margin" w:tblpY="67"/>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552"/>
              <w:gridCol w:w="1984"/>
              <w:gridCol w:w="1134"/>
              <w:gridCol w:w="1701"/>
            </w:tblGrid>
            <w:tr w:rsidR="00714B5F" w:rsidRPr="00276C08" w:rsidTr="00714B5F">
              <w:tc>
                <w:tcPr>
                  <w:tcW w:w="562" w:type="dxa"/>
                </w:tcPr>
                <w:p w:rsidR="00714B5F" w:rsidRPr="00276C08" w:rsidRDefault="00714B5F" w:rsidP="00714B5F">
                  <w:pPr>
                    <w:pStyle w:val="ae"/>
                    <w:jc w:val="center"/>
                    <w:rPr>
                      <w:b/>
                    </w:rPr>
                  </w:pPr>
                  <w:r w:rsidRPr="00276C08">
                    <w:rPr>
                      <w:b/>
                    </w:rPr>
                    <w:t>№</w:t>
                  </w:r>
                  <w:proofErr w:type="spellStart"/>
                  <w:proofErr w:type="gramStart"/>
                  <w:r w:rsidRPr="00276C08">
                    <w:rPr>
                      <w:b/>
                    </w:rPr>
                    <w:t>п</w:t>
                  </w:r>
                  <w:proofErr w:type="spellEnd"/>
                  <w:proofErr w:type="gramEnd"/>
                  <w:r w:rsidRPr="00276C08">
                    <w:rPr>
                      <w:b/>
                    </w:rPr>
                    <w:t>/</w:t>
                  </w:r>
                  <w:proofErr w:type="spellStart"/>
                  <w:r w:rsidRPr="00276C08">
                    <w:rPr>
                      <w:b/>
                    </w:rPr>
                    <w:t>п</w:t>
                  </w:r>
                  <w:proofErr w:type="spellEnd"/>
                </w:p>
              </w:tc>
              <w:tc>
                <w:tcPr>
                  <w:tcW w:w="2552" w:type="dxa"/>
                </w:tcPr>
                <w:p w:rsidR="00714B5F" w:rsidRPr="00276C08" w:rsidRDefault="00714B5F" w:rsidP="00714B5F">
                  <w:pPr>
                    <w:pStyle w:val="ae"/>
                    <w:jc w:val="center"/>
                    <w:rPr>
                      <w:b/>
                    </w:rPr>
                  </w:pPr>
                  <w:r w:rsidRPr="00276C08">
                    <w:rPr>
                      <w:b/>
                    </w:rPr>
                    <w:t xml:space="preserve">Платная дополнительная </w:t>
                  </w:r>
                </w:p>
                <w:p w:rsidR="00714B5F" w:rsidRPr="00276C08" w:rsidRDefault="00714B5F" w:rsidP="00714B5F">
                  <w:pPr>
                    <w:pStyle w:val="ae"/>
                    <w:jc w:val="center"/>
                    <w:rPr>
                      <w:b/>
                    </w:rPr>
                  </w:pPr>
                  <w:r w:rsidRPr="00276C08">
                    <w:rPr>
                      <w:b/>
                    </w:rPr>
                    <w:t>образовательная услуга</w:t>
                  </w:r>
                </w:p>
              </w:tc>
              <w:tc>
                <w:tcPr>
                  <w:tcW w:w="1984" w:type="dxa"/>
                </w:tcPr>
                <w:p w:rsidR="00714B5F" w:rsidRPr="00276C08" w:rsidRDefault="00714B5F" w:rsidP="00714B5F">
                  <w:pPr>
                    <w:pStyle w:val="ae"/>
                    <w:jc w:val="center"/>
                    <w:rPr>
                      <w:b/>
                    </w:rPr>
                  </w:pPr>
                  <w:r w:rsidRPr="00276C08">
                    <w:rPr>
                      <w:b/>
                    </w:rPr>
                    <w:t>ФИО учителя</w:t>
                  </w:r>
                </w:p>
              </w:tc>
              <w:tc>
                <w:tcPr>
                  <w:tcW w:w="1134" w:type="dxa"/>
                </w:tcPr>
                <w:p w:rsidR="00714B5F" w:rsidRPr="00276C08" w:rsidRDefault="00714B5F" w:rsidP="00714B5F">
                  <w:pPr>
                    <w:pStyle w:val="ae"/>
                    <w:jc w:val="center"/>
                    <w:rPr>
                      <w:b/>
                    </w:rPr>
                  </w:pPr>
                  <w:r w:rsidRPr="00276C08">
                    <w:rPr>
                      <w:b/>
                    </w:rPr>
                    <w:t>Класс</w:t>
                  </w:r>
                </w:p>
              </w:tc>
              <w:tc>
                <w:tcPr>
                  <w:tcW w:w="1701" w:type="dxa"/>
                </w:tcPr>
                <w:p w:rsidR="00714B5F" w:rsidRPr="00276C08" w:rsidRDefault="00714B5F" w:rsidP="00714B5F">
                  <w:pPr>
                    <w:pStyle w:val="ae"/>
                    <w:jc w:val="center"/>
                    <w:rPr>
                      <w:b/>
                    </w:rPr>
                  </w:pPr>
                  <w:r w:rsidRPr="00276C08">
                    <w:rPr>
                      <w:b/>
                    </w:rPr>
                    <w:t>Дни проведения</w:t>
                  </w:r>
                </w:p>
                <w:p w:rsidR="00714B5F" w:rsidRPr="00276C08" w:rsidRDefault="00714B5F" w:rsidP="00714B5F">
                  <w:pPr>
                    <w:pStyle w:val="ae"/>
                    <w:jc w:val="center"/>
                    <w:rPr>
                      <w:b/>
                    </w:rPr>
                  </w:pP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1</w:t>
                  </w:r>
                </w:p>
              </w:tc>
              <w:tc>
                <w:tcPr>
                  <w:tcW w:w="2552" w:type="dxa"/>
                </w:tcPr>
                <w:p w:rsidR="00714B5F" w:rsidRPr="00276C08" w:rsidRDefault="00714B5F" w:rsidP="00714B5F">
                  <w:pPr>
                    <w:pStyle w:val="ae"/>
                  </w:pPr>
                  <w:r w:rsidRPr="00276C08">
                    <w:t>Углублённое изучение математики «Умники и умницы»</w:t>
                  </w:r>
                </w:p>
              </w:tc>
              <w:tc>
                <w:tcPr>
                  <w:tcW w:w="1984" w:type="dxa"/>
                </w:tcPr>
                <w:p w:rsidR="00714B5F" w:rsidRPr="00276C08" w:rsidRDefault="00714B5F" w:rsidP="00714B5F">
                  <w:pPr>
                    <w:pStyle w:val="ae"/>
                    <w:jc w:val="center"/>
                  </w:pPr>
                  <w:proofErr w:type="spellStart"/>
                  <w:r w:rsidRPr="00276C08">
                    <w:t>Колтунова</w:t>
                  </w:r>
                  <w:proofErr w:type="spellEnd"/>
                  <w:r w:rsidRPr="00276C08">
                    <w:t xml:space="preserve"> Ольга Александровна</w:t>
                  </w:r>
                </w:p>
              </w:tc>
              <w:tc>
                <w:tcPr>
                  <w:tcW w:w="1134" w:type="dxa"/>
                </w:tcPr>
                <w:p w:rsidR="00714B5F" w:rsidRPr="00276C08" w:rsidRDefault="00714B5F" w:rsidP="00714B5F">
                  <w:pPr>
                    <w:pStyle w:val="ae"/>
                    <w:jc w:val="center"/>
                  </w:pPr>
                  <w:r w:rsidRPr="00276C08">
                    <w:t>4б</w:t>
                  </w:r>
                </w:p>
                <w:p w:rsidR="00714B5F" w:rsidRPr="00276C08" w:rsidRDefault="00714B5F" w:rsidP="00714B5F">
                  <w:pPr>
                    <w:pStyle w:val="ae"/>
                    <w:jc w:val="center"/>
                  </w:pPr>
                </w:p>
              </w:tc>
              <w:tc>
                <w:tcPr>
                  <w:tcW w:w="1701" w:type="dxa"/>
                </w:tcPr>
                <w:p w:rsidR="00714B5F" w:rsidRPr="00276C08" w:rsidRDefault="00714B5F" w:rsidP="00714B5F">
                  <w:pPr>
                    <w:pStyle w:val="ae"/>
                    <w:jc w:val="center"/>
                  </w:pPr>
                  <w:r w:rsidRPr="00276C08">
                    <w:t>понедельник, четверг</w:t>
                  </w:r>
                </w:p>
                <w:p w:rsidR="00714B5F" w:rsidRPr="00276C08" w:rsidRDefault="00714B5F" w:rsidP="00714B5F">
                  <w:pPr>
                    <w:pStyle w:val="ae"/>
                    <w:jc w:val="center"/>
                  </w:pPr>
                  <w:r w:rsidRPr="00276C08">
                    <w:t>12.05-12.50</w:t>
                  </w:r>
                </w:p>
                <w:p w:rsidR="00714B5F" w:rsidRPr="00276C08" w:rsidRDefault="00714B5F" w:rsidP="00714B5F">
                  <w:pPr>
                    <w:pStyle w:val="ae"/>
                    <w:jc w:val="center"/>
                  </w:pPr>
                </w:p>
                <w:p w:rsidR="00714B5F" w:rsidRPr="00276C08" w:rsidRDefault="00714B5F" w:rsidP="00714B5F">
                  <w:pPr>
                    <w:pStyle w:val="ae"/>
                    <w:jc w:val="center"/>
                  </w:pP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2</w:t>
                  </w:r>
                </w:p>
              </w:tc>
              <w:tc>
                <w:tcPr>
                  <w:tcW w:w="2552" w:type="dxa"/>
                </w:tcPr>
                <w:p w:rsidR="00714B5F" w:rsidRPr="00276C08" w:rsidRDefault="00714B5F" w:rsidP="00714B5F">
                  <w:pPr>
                    <w:pStyle w:val="ae"/>
                  </w:pPr>
                  <w:r w:rsidRPr="00276C08">
                    <w:t xml:space="preserve">Углублённое изучение математики «Умники и умницы» </w:t>
                  </w:r>
                </w:p>
              </w:tc>
              <w:tc>
                <w:tcPr>
                  <w:tcW w:w="1984" w:type="dxa"/>
                </w:tcPr>
                <w:p w:rsidR="00714B5F" w:rsidRPr="00276C08" w:rsidRDefault="00714B5F" w:rsidP="00714B5F">
                  <w:pPr>
                    <w:pStyle w:val="ae"/>
                    <w:jc w:val="center"/>
                  </w:pPr>
                  <w:r w:rsidRPr="00276C08">
                    <w:t>Труфанова Виктория Владимировна</w:t>
                  </w:r>
                </w:p>
              </w:tc>
              <w:tc>
                <w:tcPr>
                  <w:tcW w:w="1134" w:type="dxa"/>
                </w:tcPr>
                <w:p w:rsidR="00714B5F" w:rsidRPr="00276C08" w:rsidRDefault="00714B5F" w:rsidP="00714B5F">
                  <w:pPr>
                    <w:pStyle w:val="ae"/>
                    <w:jc w:val="center"/>
                  </w:pPr>
                  <w:r w:rsidRPr="00276C08">
                    <w:t>4а</w:t>
                  </w:r>
                </w:p>
              </w:tc>
              <w:tc>
                <w:tcPr>
                  <w:tcW w:w="1701" w:type="dxa"/>
                </w:tcPr>
                <w:p w:rsidR="00714B5F" w:rsidRPr="00276C08" w:rsidRDefault="00714B5F" w:rsidP="00714B5F">
                  <w:pPr>
                    <w:pStyle w:val="ae"/>
                    <w:jc w:val="center"/>
                  </w:pPr>
                  <w:r w:rsidRPr="00276C08">
                    <w:t>понедельник, четверг</w:t>
                  </w:r>
                </w:p>
                <w:p w:rsidR="00714B5F" w:rsidRPr="00276C08" w:rsidRDefault="00714B5F" w:rsidP="00714B5F">
                  <w:pPr>
                    <w:pStyle w:val="ae"/>
                    <w:jc w:val="center"/>
                  </w:pPr>
                  <w:r w:rsidRPr="00276C08">
                    <w:t>12.05-12.50</w:t>
                  </w:r>
                </w:p>
                <w:p w:rsidR="00714B5F" w:rsidRPr="00276C08" w:rsidRDefault="00714B5F" w:rsidP="00714B5F">
                  <w:pPr>
                    <w:pStyle w:val="ae"/>
                    <w:jc w:val="center"/>
                  </w:pPr>
                </w:p>
              </w:tc>
            </w:tr>
            <w:tr w:rsidR="00714B5F" w:rsidRPr="00276C08" w:rsidTr="00714B5F">
              <w:tc>
                <w:tcPr>
                  <w:tcW w:w="562" w:type="dxa"/>
                </w:tcPr>
                <w:p w:rsidR="00714B5F" w:rsidRPr="00276C08" w:rsidRDefault="00714B5F" w:rsidP="00714B5F">
                  <w:pPr>
                    <w:spacing w:after="0" w:line="240" w:lineRule="auto"/>
                    <w:jc w:val="both"/>
                    <w:rPr>
                      <w:rFonts w:ascii="Times New Roman" w:hAnsi="Times New Roman"/>
                      <w:sz w:val="24"/>
                      <w:szCs w:val="24"/>
                    </w:rPr>
                  </w:pPr>
                  <w:r w:rsidRPr="00276C08">
                    <w:rPr>
                      <w:rFonts w:ascii="Times New Roman" w:hAnsi="Times New Roman"/>
                      <w:sz w:val="24"/>
                      <w:szCs w:val="24"/>
                    </w:rPr>
                    <w:t>3</w:t>
                  </w:r>
                </w:p>
              </w:tc>
              <w:tc>
                <w:tcPr>
                  <w:tcW w:w="2552" w:type="dxa"/>
                </w:tcPr>
                <w:p w:rsidR="00714B5F" w:rsidRPr="00276C08" w:rsidRDefault="00714B5F" w:rsidP="00714B5F">
                  <w:pPr>
                    <w:pStyle w:val="ae"/>
                  </w:pPr>
                  <w:r w:rsidRPr="00276C08">
                    <w:t>Углублённое изучение математики «Умники и умницы»</w:t>
                  </w:r>
                </w:p>
              </w:tc>
              <w:tc>
                <w:tcPr>
                  <w:tcW w:w="1984" w:type="dxa"/>
                </w:tcPr>
                <w:p w:rsidR="00714B5F" w:rsidRPr="00276C08" w:rsidRDefault="00714B5F" w:rsidP="00714B5F">
                  <w:pPr>
                    <w:pStyle w:val="ae"/>
                  </w:pPr>
                  <w:r w:rsidRPr="00276C08">
                    <w:t>Ким Евгения Алексеевна</w:t>
                  </w:r>
                </w:p>
              </w:tc>
              <w:tc>
                <w:tcPr>
                  <w:tcW w:w="1134" w:type="dxa"/>
                </w:tcPr>
                <w:p w:rsidR="00714B5F" w:rsidRPr="00276C08" w:rsidRDefault="00714B5F" w:rsidP="00714B5F">
                  <w:pPr>
                    <w:pStyle w:val="ae"/>
                    <w:jc w:val="center"/>
                  </w:pPr>
                  <w:r w:rsidRPr="00276C08">
                    <w:t>4в</w:t>
                  </w:r>
                </w:p>
              </w:tc>
              <w:tc>
                <w:tcPr>
                  <w:tcW w:w="1701" w:type="dxa"/>
                </w:tcPr>
                <w:p w:rsidR="00714B5F" w:rsidRPr="00276C08" w:rsidRDefault="00714B5F" w:rsidP="00714B5F">
                  <w:pPr>
                    <w:pStyle w:val="ae"/>
                    <w:jc w:val="center"/>
                  </w:pPr>
                  <w:r w:rsidRPr="00276C08">
                    <w:t>вторник, пятница</w:t>
                  </w:r>
                </w:p>
                <w:p w:rsidR="00714B5F" w:rsidRPr="00276C08" w:rsidRDefault="00714B5F" w:rsidP="00714B5F">
                  <w:pPr>
                    <w:pStyle w:val="ae"/>
                    <w:jc w:val="center"/>
                  </w:pPr>
                  <w:r w:rsidRPr="00276C08">
                    <w:t>12.05-12.50</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4</w:t>
                  </w:r>
                </w:p>
              </w:tc>
              <w:tc>
                <w:tcPr>
                  <w:tcW w:w="2552" w:type="dxa"/>
                </w:tcPr>
                <w:p w:rsidR="00714B5F" w:rsidRPr="00276C08" w:rsidRDefault="00714B5F" w:rsidP="00714B5F">
                  <w:pPr>
                    <w:pStyle w:val="ae"/>
                  </w:pPr>
                  <w:proofErr w:type="spellStart"/>
                  <w:r w:rsidRPr="00276C08">
                    <w:t>Предшкольная</w:t>
                  </w:r>
                  <w:proofErr w:type="spellEnd"/>
                  <w:r w:rsidRPr="00276C08">
                    <w:t xml:space="preserve"> подготовка</w:t>
                  </w:r>
                </w:p>
              </w:tc>
              <w:tc>
                <w:tcPr>
                  <w:tcW w:w="1984" w:type="dxa"/>
                </w:tcPr>
                <w:p w:rsidR="00714B5F" w:rsidRPr="00276C08" w:rsidRDefault="00714B5F" w:rsidP="00714B5F">
                  <w:pPr>
                    <w:pStyle w:val="ae"/>
                    <w:jc w:val="center"/>
                  </w:pPr>
                  <w:r w:rsidRPr="00276C08">
                    <w:t>Пономарева Ирина Юрьевна</w:t>
                  </w:r>
                </w:p>
              </w:tc>
              <w:tc>
                <w:tcPr>
                  <w:tcW w:w="1134" w:type="dxa"/>
                </w:tcPr>
                <w:p w:rsidR="00714B5F" w:rsidRPr="00276C08" w:rsidRDefault="00714B5F" w:rsidP="00714B5F">
                  <w:pPr>
                    <w:pStyle w:val="ae"/>
                    <w:jc w:val="center"/>
                  </w:pPr>
                </w:p>
              </w:tc>
              <w:tc>
                <w:tcPr>
                  <w:tcW w:w="1701" w:type="dxa"/>
                </w:tcPr>
                <w:p w:rsidR="00714B5F" w:rsidRPr="00276C08" w:rsidRDefault="00714B5F" w:rsidP="00714B5F">
                  <w:pPr>
                    <w:pStyle w:val="ae"/>
                    <w:jc w:val="center"/>
                  </w:pPr>
                  <w:r w:rsidRPr="00276C08">
                    <w:t>Среда</w:t>
                  </w:r>
                </w:p>
                <w:p w:rsidR="00714B5F" w:rsidRPr="00276C08" w:rsidRDefault="00714B5F" w:rsidP="00714B5F">
                  <w:pPr>
                    <w:pStyle w:val="ae"/>
                    <w:jc w:val="center"/>
                  </w:pPr>
                  <w:r w:rsidRPr="00276C08">
                    <w:t>17.30-19.30</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5</w:t>
                  </w:r>
                </w:p>
              </w:tc>
              <w:tc>
                <w:tcPr>
                  <w:tcW w:w="2552" w:type="dxa"/>
                </w:tcPr>
                <w:p w:rsidR="00714B5F" w:rsidRPr="00276C08" w:rsidRDefault="00714B5F" w:rsidP="00714B5F">
                  <w:pPr>
                    <w:pStyle w:val="ae"/>
                  </w:pPr>
                  <w:proofErr w:type="spellStart"/>
                  <w:r w:rsidRPr="00276C08">
                    <w:t>Предшкольная</w:t>
                  </w:r>
                  <w:proofErr w:type="spellEnd"/>
                  <w:r w:rsidRPr="00276C08">
                    <w:t xml:space="preserve"> подготовка</w:t>
                  </w:r>
                </w:p>
              </w:tc>
              <w:tc>
                <w:tcPr>
                  <w:tcW w:w="1984" w:type="dxa"/>
                </w:tcPr>
                <w:p w:rsidR="00714B5F" w:rsidRPr="00276C08" w:rsidRDefault="00714B5F" w:rsidP="00714B5F">
                  <w:pPr>
                    <w:pStyle w:val="ae"/>
                    <w:jc w:val="center"/>
                  </w:pPr>
                  <w:proofErr w:type="spellStart"/>
                  <w:r w:rsidRPr="00276C08">
                    <w:t>Белевцова</w:t>
                  </w:r>
                  <w:proofErr w:type="spellEnd"/>
                  <w:r w:rsidRPr="00276C08">
                    <w:t xml:space="preserve"> Людмила Васильевна</w:t>
                  </w:r>
                </w:p>
              </w:tc>
              <w:tc>
                <w:tcPr>
                  <w:tcW w:w="1134" w:type="dxa"/>
                </w:tcPr>
                <w:p w:rsidR="00714B5F" w:rsidRPr="00276C08" w:rsidRDefault="00714B5F" w:rsidP="00714B5F">
                  <w:pPr>
                    <w:pStyle w:val="ae"/>
                    <w:jc w:val="center"/>
                  </w:pPr>
                </w:p>
              </w:tc>
              <w:tc>
                <w:tcPr>
                  <w:tcW w:w="1701" w:type="dxa"/>
                </w:tcPr>
                <w:p w:rsidR="00714B5F" w:rsidRPr="00276C08" w:rsidRDefault="00714B5F" w:rsidP="00714B5F">
                  <w:pPr>
                    <w:pStyle w:val="ae"/>
                    <w:jc w:val="center"/>
                  </w:pPr>
                  <w:r w:rsidRPr="00276C08">
                    <w:t>Среда</w:t>
                  </w:r>
                </w:p>
                <w:p w:rsidR="00714B5F" w:rsidRPr="00276C08" w:rsidRDefault="00714B5F" w:rsidP="00714B5F">
                  <w:pPr>
                    <w:pStyle w:val="ae"/>
                    <w:jc w:val="center"/>
                  </w:pPr>
                  <w:r w:rsidRPr="00276C08">
                    <w:t>17.30-19.30</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6.</w:t>
                  </w:r>
                </w:p>
              </w:tc>
              <w:tc>
                <w:tcPr>
                  <w:tcW w:w="2552" w:type="dxa"/>
                </w:tcPr>
                <w:p w:rsidR="00714B5F" w:rsidRPr="00276C08" w:rsidRDefault="00714B5F" w:rsidP="00714B5F">
                  <w:pPr>
                    <w:pStyle w:val="ae"/>
                  </w:pPr>
                  <w:r w:rsidRPr="00276C08">
                    <w:t>Углублённое изучение математики «Умники и умницы»</w:t>
                  </w:r>
                </w:p>
              </w:tc>
              <w:tc>
                <w:tcPr>
                  <w:tcW w:w="1984" w:type="dxa"/>
                </w:tcPr>
                <w:p w:rsidR="00714B5F" w:rsidRPr="00276C08" w:rsidRDefault="00714B5F" w:rsidP="00714B5F">
                  <w:pPr>
                    <w:pStyle w:val="ae"/>
                    <w:jc w:val="center"/>
                  </w:pPr>
                  <w:r w:rsidRPr="00276C08">
                    <w:t>Новикова Татьяна Сергеевна</w:t>
                  </w:r>
                </w:p>
              </w:tc>
              <w:tc>
                <w:tcPr>
                  <w:tcW w:w="1134" w:type="dxa"/>
                </w:tcPr>
                <w:p w:rsidR="00714B5F" w:rsidRPr="00276C08" w:rsidRDefault="00714B5F" w:rsidP="00714B5F">
                  <w:pPr>
                    <w:pStyle w:val="ae"/>
                    <w:jc w:val="center"/>
                  </w:pPr>
                  <w:r w:rsidRPr="00276C08">
                    <w:t>3б</w:t>
                  </w:r>
                </w:p>
              </w:tc>
              <w:tc>
                <w:tcPr>
                  <w:tcW w:w="1701" w:type="dxa"/>
                </w:tcPr>
                <w:p w:rsidR="00714B5F" w:rsidRPr="00276C08" w:rsidRDefault="00714B5F" w:rsidP="00714B5F">
                  <w:pPr>
                    <w:pStyle w:val="ae"/>
                    <w:jc w:val="center"/>
                  </w:pPr>
                  <w:r w:rsidRPr="00276C08">
                    <w:t>Вторник,</w:t>
                  </w:r>
                </w:p>
                <w:p w:rsidR="00714B5F" w:rsidRPr="00276C08" w:rsidRDefault="00714B5F" w:rsidP="00714B5F">
                  <w:pPr>
                    <w:pStyle w:val="ae"/>
                    <w:jc w:val="center"/>
                  </w:pPr>
                  <w:r w:rsidRPr="00276C08">
                    <w:t>четверг 12.05-12.50</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7</w:t>
                  </w:r>
                </w:p>
              </w:tc>
              <w:tc>
                <w:tcPr>
                  <w:tcW w:w="2552" w:type="dxa"/>
                </w:tcPr>
                <w:p w:rsidR="00714B5F" w:rsidRPr="00276C08" w:rsidRDefault="00714B5F" w:rsidP="00714B5F">
                  <w:pPr>
                    <w:pStyle w:val="ae"/>
                  </w:pPr>
                  <w:r w:rsidRPr="00276C08">
                    <w:t xml:space="preserve">Групповые занятия с </w:t>
                  </w:r>
                  <w:proofErr w:type="gramStart"/>
                  <w:r w:rsidRPr="00276C08">
                    <w:t>обучающимися</w:t>
                  </w:r>
                  <w:proofErr w:type="gramEnd"/>
                  <w:r w:rsidRPr="00276C08">
                    <w:t xml:space="preserve">  по подготовке к поступлению в учебные  заведения, </w:t>
                  </w:r>
                  <w:r w:rsidRPr="00276C08">
                    <w:lastRenderedPageBreak/>
                    <w:t xml:space="preserve">преподавание  русского языка   сверх часов образовательной программы </w:t>
                  </w:r>
                </w:p>
              </w:tc>
              <w:tc>
                <w:tcPr>
                  <w:tcW w:w="1984" w:type="dxa"/>
                </w:tcPr>
                <w:p w:rsidR="00714B5F" w:rsidRPr="00276C08" w:rsidRDefault="00714B5F" w:rsidP="00714B5F">
                  <w:pPr>
                    <w:pStyle w:val="ae"/>
                    <w:jc w:val="center"/>
                  </w:pPr>
                  <w:proofErr w:type="spellStart"/>
                  <w:r w:rsidRPr="00276C08">
                    <w:lastRenderedPageBreak/>
                    <w:t>Синицина</w:t>
                  </w:r>
                  <w:proofErr w:type="spellEnd"/>
                  <w:r w:rsidRPr="00276C08">
                    <w:t xml:space="preserve"> Ольга Викторовна</w:t>
                  </w:r>
                </w:p>
              </w:tc>
              <w:tc>
                <w:tcPr>
                  <w:tcW w:w="1134" w:type="dxa"/>
                </w:tcPr>
                <w:p w:rsidR="00714B5F" w:rsidRPr="00276C08" w:rsidRDefault="00714B5F" w:rsidP="00714B5F">
                  <w:pPr>
                    <w:pStyle w:val="ae"/>
                    <w:jc w:val="center"/>
                  </w:pPr>
                  <w:r w:rsidRPr="00276C08">
                    <w:t>9а, 9в</w:t>
                  </w:r>
                </w:p>
              </w:tc>
              <w:tc>
                <w:tcPr>
                  <w:tcW w:w="1701" w:type="dxa"/>
                </w:tcPr>
                <w:p w:rsidR="00714B5F" w:rsidRPr="00276C08" w:rsidRDefault="00714B5F" w:rsidP="00714B5F">
                  <w:pPr>
                    <w:pStyle w:val="ae"/>
                    <w:jc w:val="center"/>
                  </w:pPr>
                  <w:r w:rsidRPr="00276C08">
                    <w:t>Вторник</w:t>
                  </w:r>
                </w:p>
                <w:p w:rsidR="00714B5F" w:rsidRPr="00276C08" w:rsidRDefault="00714B5F" w:rsidP="00714B5F">
                  <w:pPr>
                    <w:pStyle w:val="ae"/>
                    <w:jc w:val="center"/>
                  </w:pPr>
                  <w:r w:rsidRPr="00276C08">
                    <w:t>16.00 – 17.00</w:t>
                  </w:r>
                </w:p>
                <w:p w:rsidR="00714B5F" w:rsidRPr="00276C08" w:rsidRDefault="00714B5F" w:rsidP="00714B5F">
                  <w:pPr>
                    <w:pStyle w:val="ae"/>
                    <w:jc w:val="center"/>
                  </w:pPr>
                  <w:r w:rsidRPr="00276C08">
                    <w:t>17.00 -  18.00</w:t>
                  </w:r>
                </w:p>
                <w:p w:rsidR="00714B5F" w:rsidRPr="00276C08" w:rsidRDefault="00714B5F" w:rsidP="00714B5F">
                  <w:pPr>
                    <w:pStyle w:val="ae"/>
                    <w:jc w:val="center"/>
                  </w:pPr>
                  <w:r w:rsidRPr="00276C08">
                    <w:t>Четверг</w:t>
                  </w:r>
                </w:p>
                <w:p w:rsidR="00714B5F" w:rsidRPr="00276C08" w:rsidRDefault="00714B5F" w:rsidP="00482D42">
                  <w:pPr>
                    <w:pStyle w:val="ae"/>
                    <w:numPr>
                      <w:ilvl w:val="0"/>
                      <w:numId w:val="19"/>
                    </w:numPr>
                    <w:jc w:val="center"/>
                  </w:pPr>
                  <w:r w:rsidRPr="00276C08">
                    <w:t>– 17.00</w:t>
                  </w:r>
                </w:p>
                <w:p w:rsidR="00714B5F" w:rsidRPr="00276C08" w:rsidRDefault="00714B5F" w:rsidP="00714B5F">
                  <w:pPr>
                    <w:pStyle w:val="ae"/>
                  </w:pPr>
                  <w:r w:rsidRPr="00276C08">
                    <w:lastRenderedPageBreak/>
                    <w:t>17.00 – 18.00</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lastRenderedPageBreak/>
                    <w:t>8</w:t>
                  </w:r>
                </w:p>
              </w:tc>
              <w:tc>
                <w:tcPr>
                  <w:tcW w:w="2552" w:type="dxa"/>
                </w:tcPr>
                <w:p w:rsidR="00714B5F" w:rsidRPr="00276C08" w:rsidRDefault="00714B5F" w:rsidP="00714B5F">
                  <w:pPr>
                    <w:pStyle w:val="ae"/>
                  </w:pPr>
                  <w:r w:rsidRPr="00276C08">
                    <w:t>Углубленное изучение русского языка «От слова к тексту»</w:t>
                  </w:r>
                </w:p>
              </w:tc>
              <w:tc>
                <w:tcPr>
                  <w:tcW w:w="1984" w:type="dxa"/>
                </w:tcPr>
                <w:p w:rsidR="00714B5F" w:rsidRPr="00276C08" w:rsidRDefault="00714B5F" w:rsidP="00714B5F">
                  <w:pPr>
                    <w:pStyle w:val="ae"/>
                    <w:jc w:val="center"/>
                  </w:pPr>
                  <w:proofErr w:type="spellStart"/>
                  <w:r w:rsidRPr="00276C08">
                    <w:t>Синицина</w:t>
                  </w:r>
                  <w:proofErr w:type="spellEnd"/>
                  <w:r w:rsidRPr="00276C08">
                    <w:t xml:space="preserve"> Ольга Викторовна</w:t>
                  </w:r>
                </w:p>
              </w:tc>
              <w:tc>
                <w:tcPr>
                  <w:tcW w:w="1134" w:type="dxa"/>
                </w:tcPr>
                <w:p w:rsidR="00714B5F" w:rsidRPr="00276C08" w:rsidRDefault="00714B5F" w:rsidP="00714B5F">
                  <w:pPr>
                    <w:pStyle w:val="ae"/>
                    <w:jc w:val="center"/>
                  </w:pPr>
                  <w:r w:rsidRPr="00276C08">
                    <w:t>5а</w:t>
                  </w:r>
                </w:p>
              </w:tc>
              <w:tc>
                <w:tcPr>
                  <w:tcW w:w="1701" w:type="dxa"/>
                </w:tcPr>
                <w:p w:rsidR="00714B5F" w:rsidRPr="00276C08" w:rsidRDefault="00714B5F" w:rsidP="00714B5F">
                  <w:pPr>
                    <w:pStyle w:val="ae"/>
                    <w:jc w:val="center"/>
                  </w:pPr>
                  <w:r w:rsidRPr="00276C08">
                    <w:t>Четверг</w:t>
                  </w:r>
                </w:p>
                <w:p w:rsidR="00714B5F" w:rsidRPr="00276C08" w:rsidRDefault="00714B5F" w:rsidP="00714B5F">
                  <w:pPr>
                    <w:pStyle w:val="ae"/>
                    <w:jc w:val="center"/>
                  </w:pPr>
                  <w:r w:rsidRPr="00276C08">
                    <w:t>14.00 – 14.45</w:t>
                  </w:r>
                </w:p>
                <w:p w:rsidR="00714B5F" w:rsidRPr="00276C08" w:rsidRDefault="00714B5F" w:rsidP="00714B5F">
                  <w:pPr>
                    <w:pStyle w:val="ae"/>
                    <w:jc w:val="center"/>
                  </w:pPr>
                  <w:r w:rsidRPr="00276C08">
                    <w:t>Пятница</w:t>
                  </w:r>
                </w:p>
                <w:p w:rsidR="00714B5F" w:rsidRPr="00276C08" w:rsidRDefault="00714B5F" w:rsidP="00714B5F">
                  <w:pPr>
                    <w:pStyle w:val="ae"/>
                    <w:jc w:val="center"/>
                  </w:pPr>
                  <w:r w:rsidRPr="00276C08">
                    <w:t>14.00 – 14.45</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9</w:t>
                  </w:r>
                </w:p>
              </w:tc>
              <w:tc>
                <w:tcPr>
                  <w:tcW w:w="2552" w:type="dxa"/>
                </w:tcPr>
                <w:p w:rsidR="00714B5F" w:rsidRPr="00276C08" w:rsidRDefault="00714B5F" w:rsidP="00714B5F">
                  <w:pPr>
                    <w:pStyle w:val="ae"/>
                  </w:pPr>
                  <w:r w:rsidRPr="00276C08">
                    <w:t xml:space="preserve">Групповые занятия с </w:t>
                  </w:r>
                  <w:proofErr w:type="gramStart"/>
                  <w:r w:rsidRPr="00276C08">
                    <w:t>обучающимися</w:t>
                  </w:r>
                  <w:proofErr w:type="gramEnd"/>
                  <w:r w:rsidRPr="00276C08">
                    <w:t xml:space="preserve">  по подготовке к поступлению в учебные  заведения, преподавание  физики   сверх часов образовательной программы </w:t>
                  </w:r>
                </w:p>
              </w:tc>
              <w:tc>
                <w:tcPr>
                  <w:tcW w:w="1984" w:type="dxa"/>
                </w:tcPr>
                <w:p w:rsidR="00714B5F" w:rsidRPr="00276C08" w:rsidRDefault="00714B5F" w:rsidP="00714B5F">
                  <w:pPr>
                    <w:pStyle w:val="ae"/>
                    <w:jc w:val="center"/>
                  </w:pPr>
                  <w:r w:rsidRPr="00276C08">
                    <w:t>Бекетова Марина Алексеевна</w:t>
                  </w:r>
                </w:p>
              </w:tc>
              <w:tc>
                <w:tcPr>
                  <w:tcW w:w="1134" w:type="dxa"/>
                </w:tcPr>
                <w:p w:rsidR="00714B5F" w:rsidRPr="00276C08" w:rsidRDefault="00714B5F" w:rsidP="00714B5F">
                  <w:pPr>
                    <w:pStyle w:val="ae"/>
                    <w:jc w:val="center"/>
                  </w:pPr>
                  <w:r w:rsidRPr="00276C08">
                    <w:t>11</w:t>
                  </w:r>
                </w:p>
              </w:tc>
              <w:tc>
                <w:tcPr>
                  <w:tcW w:w="1701" w:type="dxa"/>
                </w:tcPr>
                <w:p w:rsidR="00714B5F" w:rsidRPr="00276C08" w:rsidRDefault="00714B5F" w:rsidP="00714B5F">
                  <w:pPr>
                    <w:pStyle w:val="ae"/>
                    <w:jc w:val="center"/>
                  </w:pPr>
                  <w:r w:rsidRPr="00276C08">
                    <w:t xml:space="preserve">Среда </w:t>
                  </w:r>
                </w:p>
                <w:p w:rsidR="00714B5F" w:rsidRPr="00276C08" w:rsidRDefault="00714B5F" w:rsidP="00714B5F">
                  <w:pPr>
                    <w:pStyle w:val="ae"/>
                    <w:jc w:val="center"/>
                  </w:pPr>
                  <w:r w:rsidRPr="00276C08">
                    <w:t>14.00 – 14.45</w:t>
                  </w:r>
                </w:p>
                <w:p w:rsidR="00714B5F" w:rsidRPr="00276C08" w:rsidRDefault="00714B5F" w:rsidP="00714B5F">
                  <w:pPr>
                    <w:pStyle w:val="ae"/>
                    <w:jc w:val="center"/>
                  </w:pPr>
                  <w:r w:rsidRPr="00276C08">
                    <w:t>Пятница</w:t>
                  </w:r>
                </w:p>
                <w:p w:rsidR="00714B5F" w:rsidRPr="00276C08" w:rsidRDefault="00714B5F" w:rsidP="00714B5F">
                  <w:pPr>
                    <w:pStyle w:val="ae"/>
                    <w:jc w:val="center"/>
                  </w:pPr>
                  <w:r w:rsidRPr="00276C08">
                    <w:t>15.00 – 15.45</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10</w:t>
                  </w:r>
                </w:p>
              </w:tc>
              <w:tc>
                <w:tcPr>
                  <w:tcW w:w="2552" w:type="dxa"/>
                </w:tcPr>
                <w:p w:rsidR="00714B5F" w:rsidRPr="00276C08" w:rsidRDefault="00714B5F" w:rsidP="00714B5F">
                  <w:pPr>
                    <w:pStyle w:val="ae"/>
                  </w:pPr>
                  <w:r w:rsidRPr="00276C08">
                    <w:t xml:space="preserve">Углублённое изучение математики «Через </w:t>
                  </w:r>
                  <w:proofErr w:type="spellStart"/>
                  <w:r w:rsidRPr="00276C08">
                    <w:t>терни</w:t>
                  </w:r>
                  <w:proofErr w:type="spellEnd"/>
                  <w:r w:rsidRPr="00276C08">
                    <w:t xml:space="preserve"> к звездам»,</w:t>
                  </w:r>
                </w:p>
              </w:tc>
              <w:tc>
                <w:tcPr>
                  <w:tcW w:w="1984" w:type="dxa"/>
                </w:tcPr>
                <w:p w:rsidR="00714B5F" w:rsidRPr="00276C08" w:rsidRDefault="00714B5F" w:rsidP="00714B5F">
                  <w:pPr>
                    <w:pStyle w:val="ae"/>
                    <w:jc w:val="center"/>
                  </w:pPr>
                  <w:proofErr w:type="spellStart"/>
                  <w:r w:rsidRPr="00276C08">
                    <w:t>Пальчех</w:t>
                  </w:r>
                  <w:proofErr w:type="spellEnd"/>
                  <w:r w:rsidRPr="00276C08">
                    <w:t xml:space="preserve"> Ольга Васильевна</w:t>
                  </w:r>
                </w:p>
              </w:tc>
              <w:tc>
                <w:tcPr>
                  <w:tcW w:w="1134" w:type="dxa"/>
                </w:tcPr>
                <w:p w:rsidR="00714B5F" w:rsidRPr="00276C08" w:rsidRDefault="00714B5F" w:rsidP="00714B5F">
                  <w:pPr>
                    <w:pStyle w:val="ae"/>
                    <w:jc w:val="center"/>
                  </w:pPr>
                  <w:r w:rsidRPr="00276C08">
                    <w:t>5б</w:t>
                  </w:r>
                </w:p>
              </w:tc>
              <w:tc>
                <w:tcPr>
                  <w:tcW w:w="1701" w:type="dxa"/>
                </w:tcPr>
                <w:p w:rsidR="00714B5F" w:rsidRPr="00276C08" w:rsidRDefault="00714B5F" w:rsidP="00714B5F">
                  <w:pPr>
                    <w:pStyle w:val="ae"/>
                  </w:pPr>
                  <w:r w:rsidRPr="00276C08">
                    <w:t xml:space="preserve">Понедельник </w:t>
                  </w:r>
                </w:p>
                <w:p w:rsidR="00714B5F" w:rsidRPr="00276C08" w:rsidRDefault="00714B5F" w:rsidP="00714B5F">
                  <w:pPr>
                    <w:pStyle w:val="ae"/>
                    <w:jc w:val="center"/>
                  </w:pPr>
                  <w:r w:rsidRPr="00276C08">
                    <w:t>14.00 – 14.45</w:t>
                  </w:r>
                </w:p>
                <w:p w:rsidR="00714B5F" w:rsidRPr="00276C08" w:rsidRDefault="00714B5F" w:rsidP="00714B5F">
                  <w:pPr>
                    <w:pStyle w:val="ae"/>
                    <w:jc w:val="center"/>
                  </w:pPr>
                  <w:r w:rsidRPr="00276C08">
                    <w:t xml:space="preserve">Четверг </w:t>
                  </w:r>
                </w:p>
                <w:p w:rsidR="00714B5F" w:rsidRPr="00276C08" w:rsidRDefault="00714B5F" w:rsidP="00714B5F">
                  <w:pPr>
                    <w:pStyle w:val="ae"/>
                    <w:jc w:val="center"/>
                  </w:pPr>
                  <w:r w:rsidRPr="00276C08">
                    <w:t>15.00 – 15.45</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11</w:t>
                  </w:r>
                </w:p>
              </w:tc>
              <w:tc>
                <w:tcPr>
                  <w:tcW w:w="2552" w:type="dxa"/>
                </w:tcPr>
                <w:p w:rsidR="00714B5F" w:rsidRPr="00276C08" w:rsidRDefault="00714B5F" w:rsidP="00714B5F">
                  <w:pPr>
                    <w:pStyle w:val="ae"/>
                    <w:jc w:val="both"/>
                  </w:pPr>
                  <w:r w:rsidRPr="00276C08">
                    <w:rPr>
                      <w:iCs/>
                    </w:rPr>
                    <w:t>«Разные жанры сочинений»</w:t>
                  </w:r>
                </w:p>
              </w:tc>
              <w:tc>
                <w:tcPr>
                  <w:tcW w:w="1984" w:type="dxa"/>
                </w:tcPr>
                <w:p w:rsidR="00714B5F" w:rsidRPr="00276C08" w:rsidRDefault="00714B5F" w:rsidP="00714B5F">
                  <w:pPr>
                    <w:pStyle w:val="ae"/>
                    <w:jc w:val="center"/>
                  </w:pPr>
                  <w:proofErr w:type="spellStart"/>
                  <w:r w:rsidRPr="00276C08">
                    <w:t>Хопрянинова</w:t>
                  </w:r>
                  <w:proofErr w:type="spellEnd"/>
                  <w:r w:rsidRPr="00276C08">
                    <w:t xml:space="preserve"> Елена Станиславовна</w:t>
                  </w:r>
                </w:p>
              </w:tc>
              <w:tc>
                <w:tcPr>
                  <w:tcW w:w="1134" w:type="dxa"/>
                </w:tcPr>
                <w:p w:rsidR="00714B5F" w:rsidRPr="00276C08" w:rsidRDefault="00714B5F" w:rsidP="00714B5F">
                  <w:pPr>
                    <w:pStyle w:val="ae"/>
                    <w:jc w:val="center"/>
                  </w:pPr>
                  <w:r w:rsidRPr="00276C08">
                    <w:rPr>
                      <w:iCs/>
                    </w:rPr>
                    <w:t>6б</w:t>
                  </w:r>
                </w:p>
              </w:tc>
              <w:tc>
                <w:tcPr>
                  <w:tcW w:w="1701" w:type="dxa"/>
                </w:tcPr>
                <w:p w:rsidR="00714B5F" w:rsidRPr="00276C08" w:rsidRDefault="00714B5F" w:rsidP="00714B5F">
                  <w:pPr>
                    <w:pStyle w:val="ae"/>
                    <w:jc w:val="center"/>
                  </w:pPr>
                  <w:r w:rsidRPr="00276C08">
                    <w:t>Вторник</w:t>
                  </w:r>
                </w:p>
                <w:p w:rsidR="00714B5F" w:rsidRPr="00276C08" w:rsidRDefault="00714B5F" w:rsidP="00714B5F">
                  <w:pPr>
                    <w:pStyle w:val="ae"/>
                    <w:jc w:val="center"/>
                  </w:pPr>
                  <w:r w:rsidRPr="00276C08">
                    <w:t>14.00 – 14.45</w:t>
                  </w:r>
                </w:p>
                <w:p w:rsidR="00714B5F" w:rsidRPr="00276C08" w:rsidRDefault="00714B5F" w:rsidP="00714B5F">
                  <w:pPr>
                    <w:pStyle w:val="ae"/>
                    <w:jc w:val="center"/>
                  </w:pPr>
                  <w:r w:rsidRPr="00276C08">
                    <w:t xml:space="preserve">Среда  </w:t>
                  </w:r>
                </w:p>
                <w:p w:rsidR="00714B5F" w:rsidRPr="00276C08" w:rsidRDefault="00714B5F" w:rsidP="00714B5F">
                  <w:pPr>
                    <w:pStyle w:val="ae"/>
                  </w:pPr>
                  <w:r w:rsidRPr="00276C08">
                    <w:t>15.00 – 15.45</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12</w:t>
                  </w:r>
                </w:p>
              </w:tc>
              <w:tc>
                <w:tcPr>
                  <w:tcW w:w="2552" w:type="dxa"/>
                </w:tcPr>
                <w:p w:rsidR="00714B5F" w:rsidRPr="00276C08" w:rsidRDefault="00714B5F" w:rsidP="00714B5F">
                  <w:pPr>
                    <w:pStyle w:val="ae"/>
                  </w:pPr>
                  <w:r w:rsidRPr="00276C08">
                    <w:t>«Занимательный английский»</w:t>
                  </w:r>
                </w:p>
              </w:tc>
              <w:tc>
                <w:tcPr>
                  <w:tcW w:w="1984" w:type="dxa"/>
                </w:tcPr>
                <w:p w:rsidR="00714B5F" w:rsidRPr="00276C08" w:rsidRDefault="00714B5F" w:rsidP="00714B5F">
                  <w:pPr>
                    <w:pStyle w:val="ae"/>
                    <w:jc w:val="center"/>
                  </w:pPr>
                  <w:proofErr w:type="spellStart"/>
                  <w:r w:rsidRPr="00276C08">
                    <w:t>Арзуманян</w:t>
                  </w:r>
                  <w:proofErr w:type="spellEnd"/>
                  <w:r w:rsidRPr="00276C08">
                    <w:t xml:space="preserve"> </w:t>
                  </w:r>
                  <w:proofErr w:type="spellStart"/>
                  <w:r w:rsidRPr="00276C08">
                    <w:t>Сильва</w:t>
                  </w:r>
                  <w:proofErr w:type="spellEnd"/>
                  <w:r w:rsidRPr="00276C08">
                    <w:t xml:space="preserve"> Артуровна</w:t>
                  </w:r>
                </w:p>
              </w:tc>
              <w:tc>
                <w:tcPr>
                  <w:tcW w:w="1134" w:type="dxa"/>
                </w:tcPr>
                <w:p w:rsidR="00714B5F" w:rsidRPr="00276C08" w:rsidRDefault="00714B5F" w:rsidP="00714B5F">
                  <w:pPr>
                    <w:pStyle w:val="ae"/>
                    <w:jc w:val="center"/>
                  </w:pPr>
                  <w:r w:rsidRPr="00276C08">
                    <w:t>5б</w:t>
                  </w:r>
                </w:p>
              </w:tc>
              <w:tc>
                <w:tcPr>
                  <w:tcW w:w="1701" w:type="dxa"/>
                </w:tcPr>
                <w:p w:rsidR="00714B5F" w:rsidRPr="00276C08" w:rsidRDefault="00714B5F" w:rsidP="00714B5F">
                  <w:pPr>
                    <w:pStyle w:val="ae"/>
                  </w:pPr>
                  <w:r w:rsidRPr="00276C08">
                    <w:t xml:space="preserve">Понедельник </w:t>
                  </w:r>
                </w:p>
                <w:p w:rsidR="00714B5F" w:rsidRPr="00276C08" w:rsidRDefault="00714B5F" w:rsidP="00714B5F">
                  <w:pPr>
                    <w:pStyle w:val="ae"/>
                    <w:jc w:val="center"/>
                  </w:pPr>
                  <w:r w:rsidRPr="00276C08">
                    <w:t>14.00 – 14.45</w:t>
                  </w:r>
                </w:p>
                <w:p w:rsidR="00714B5F" w:rsidRPr="00276C08" w:rsidRDefault="00714B5F" w:rsidP="00714B5F">
                  <w:pPr>
                    <w:pStyle w:val="ae"/>
                    <w:jc w:val="center"/>
                  </w:pPr>
                  <w:r w:rsidRPr="00276C08">
                    <w:t xml:space="preserve">Пятница </w:t>
                  </w:r>
                </w:p>
                <w:p w:rsidR="00714B5F" w:rsidRPr="00276C08" w:rsidRDefault="00714B5F" w:rsidP="00714B5F">
                  <w:pPr>
                    <w:pStyle w:val="ae"/>
                  </w:pPr>
                  <w:r w:rsidRPr="00276C08">
                    <w:t>15.00 – 15.45</w:t>
                  </w:r>
                </w:p>
              </w:tc>
            </w:tr>
            <w:tr w:rsidR="00714B5F" w:rsidRPr="00276C08" w:rsidTr="00714B5F">
              <w:tc>
                <w:tcPr>
                  <w:tcW w:w="562" w:type="dxa"/>
                </w:tcPr>
                <w:p w:rsidR="00714B5F" w:rsidRPr="00276C08" w:rsidRDefault="00714B5F" w:rsidP="00714B5F">
                  <w:pPr>
                    <w:spacing w:after="0" w:line="240" w:lineRule="auto"/>
                    <w:rPr>
                      <w:rFonts w:ascii="Times New Roman" w:hAnsi="Times New Roman"/>
                      <w:sz w:val="24"/>
                      <w:szCs w:val="24"/>
                    </w:rPr>
                  </w:pPr>
                  <w:r w:rsidRPr="00276C08">
                    <w:rPr>
                      <w:rFonts w:ascii="Times New Roman" w:hAnsi="Times New Roman"/>
                      <w:sz w:val="24"/>
                      <w:szCs w:val="24"/>
                    </w:rPr>
                    <w:t>13</w:t>
                  </w:r>
                </w:p>
              </w:tc>
              <w:tc>
                <w:tcPr>
                  <w:tcW w:w="2552" w:type="dxa"/>
                </w:tcPr>
                <w:p w:rsidR="00714B5F" w:rsidRPr="00276C08" w:rsidRDefault="00714B5F" w:rsidP="00714B5F">
                  <w:pPr>
                    <w:pStyle w:val="ae"/>
                  </w:pPr>
                  <w:r w:rsidRPr="00276C08">
                    <w:t>«Я люблю немецкий»</w:t>
                  </w:r>
                </w:p>
              </w:tc>
              <w:tc>
                <w:tcPr>
                  <w:tcW w:w="1984" w:type="dxa"/>
                </w:tcPr>
                <w:p w:rsidR="00714B5F" w:rsidRPr="00276C08" w:rsidRDefault="00714B5F" w:rsidP="00714B5F">
                  <w:pPr>
                    <w:pStyle w:val="ae"/>
                    <w:jc w:val="center"/>
                  </w:pPr>
                  <w:r w:rsidRPr="00276C08">
                    <w:t>Гнездова Наталья Алексеевна</w:t>
                  </w:r>
                </w:p>
              </w:tc>
              <w:tc>
                <w:tcPr>
                  <w:tcW w:w="1134" w:type="dxa"/>
                </w:tcPr>
                <w:p w:rsidR="00714B5F" w:rsidRPr="00276C08" w:rsidRDefault="00714B5F" w:rsidP="00714B5F">
                  <w:pPr>
                    <w:pStyle w:val="ae"/>
                    <w:jc w:val="center"/>
                  </w:pPr>
                  <w:r w:rsidRPr="00276C08">
                    <w:t>5б</w:t>
                  </w:r>
                </w:p>
              </w:tc>
              <w:tc>
                <w:tcPr>
                  <w:tcW w:w="1701" w:type="dxa"/>
                </w:tcPr>
                <w:p w:rsidR="00714B5F" w:rsidRPr="00276C08" w:rsidRDefault="00714B5F" w:rsidP="00714B5F">
                  <w:pPr>
                    <w:pStyle w:val="ae"/>
                  </w:pPr>
                  <w:r w:rsidRPr="00276C08">
                    <w:t xml:space="preserve">Понедельник </w:t>
                  </w:r>
                </w:p>
                <w:p w:rsidR="00714B5F" w:rsidRPr="00276C08" w:rsidRDefault="00714B5F" w:rsidP="00714B5F">
                  <w:pPr>
                    <w:pStyle w:val="ae"/>
                    <w:jc w:val="center"/>
                  </w:pPr>
                  <w:r w:rsidRPr="00276C08">
                    <w:t>15.00 – 15.45</w:t>
                  </w:r>
                </w:p>
                <w:p w:rsidR="00714B5F" w:rsidRPr="00276C08" w:rsidRDefault="00714B5F" w:rsidP="00714B5F">
                  <w:pPr>
                    <w:pStyle w:val="ae"/>
                    <w:jc w:val="center"/>
                  </w:pPr>
                  <w:r w:rsidRPr="00276C08">
                    <w:t xml:space="preserve">Четверг </w:t>
                  </w:r>
                </w:p>
                <w:p w:rsidR="00714B5F" w:rsidRPr="00276C08" w:rsidRDefault="00714B5F" w:rsidP="00714B5F">
                  <w:pPr>
                    <w:pStyle w:val="ae"/>
                  </w:pPr>
                  <w:r w:rsidRPr="00276C08">
                    <w:t>15.00 – 15.45</w:t>
                  </w:r>
                </w:p>
              </w:tc>
            </w:tr>
          </w:tbl>
          <w:p w:rsidR="00714B5F" w:rsidRPr="00276C08" w:rsidRDefault="00714B5F" w:rsidP="00714B5F">
            <w:pPr>
              <w:pStyle w:val="ae"/>
              <w:jc w:val="center"/>
              <w:rPr>
                <w:sz w:val="28"/>
                <w:szCs w:val="28"/>
              </w:rPr>
            </w:pPr>
          </w:p>
          <w:p w:rsidR="00970D43" w:rsidRPr="00FA1924" w:rsidRDefault="00970D43" w:rsidP="00970D43">
            <w:pPr>
              <w:pStyle w:val="ae"/>
              <w:jc w:val="center"/>
              <w:rPr>
                <w:sz w:val="28"/>
                <w:szCs w:val="28"/>
              </w:rPr>
            </w:pPr>
          </w:p>
          <w:p w:rsidR="00970D43" w:rsidRPr="00FA1924" w:rsidRDefault="00970D43" w:rsidP="006B0D79">
            <w:pPr>
              <w:pStyle w:val="ae"/>
              <w:jc w:val="both"/>
              <w:rPr>
                <w:b/>
              </w:rPr>
            </w:pPr>
          </w:p>
        </w:tc>
      </w:tr>
      <w:tr w:rsidR="002E52F1" w:rsidRPr="00FA1924"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A1924" w:rsidRDefault="002E52F1" w:rsidP="00482D42">
            <w:pPr>
              <w:pStyle w:val="af0"/>
              <w:numPr>
                <w:ilvl w:val="0"/>
                <w:numId w:val="17"/>
              </w:numPr>
              <w:jc w:val="both"/>
              <w:rPr>
                <w:rFonts w:ascii="Times New Roman" w:hAnsi="Times New Roman" w:cs="Times New Roman"/>
                <w:sz w:val="24"/>
                <w:szCs w:val="24"/>
              </w:rPr>
            </w:pPr>
            <w:r w:rsidRPr="00FA1924">
              <w:rPr>
                <w:rFonts w:ascii="Times New Roman" w:hAnsi="Times New Roman" w:cs="Times New Roman"/>
                <w:sz w:val="24"/>
                <w:szCs w:val="24"/>
              </w:rPr>
              <w:lastRenderedPageBreak/>
              <w:t>Решения, принятые по итогам общественного обсуждения: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A1924" w:rsidRDefault="002E52F1" w:rsidP="00F1051D">
            <w:pPr>
              <w:jc w:val="both"/>
              <w:rPr>
                <w:rFonts w:ascii="Times New Roman" w:hAnsi="Times New Roman" w:cs="Times New Roman"/>
                <w:b/>
                <w:sz w:val="24"/>
                <w:szCs w:val="24"/>
              </w:rPr>
            </w:pPr>
            <w:r w:rsidRPr="00FA1924">
              <w:rPr>
                <w:rFonts w:ascii="Times New Roman" w:hAnsi="Times New Roman" w:cs="Times New Roman"/>
                <w:b/>
                <w:sz w:val="24"/>
                <w:szCs w:val="24"/>
              </w:rPr>
              <w:t>Информация о решениях, принятых образовательным учреждением в течение учебного года по итогам общественного обсуждения, и их реализации</w:t>
            </w:r>
          </w:p>
          <w:p w:rsidR="002E52F1" w:rsidRPr="00FA1924" w:rsidRDefault="004C78E1" w:rsidP="000F5AE1">
            <w:pPr>
              <w:pStyle w:val="af0"/>
              <w:numPr>
                <w:ilvl w:val="0"/>
                <w:numId w:val="7"/>
              </w:numPr>
              <w:jc w:val="both"/>
              <w:rPr>
                <w:rFonts w:ascii="Times New Roman" w:hAnsi="Times New Roman" w:cs="Times New Roman"/>
                <w:sz w:val="24"/>
                <w:szCs w:val="24"/>
              </w:rPr>
            </w:pPr>
            <w:r w:rsidRPr="00FA1924">
              <w:rPr>
                <w:rFonts w:ascii="Times New Roman" w:hAnsi="Times New Roman" w:cs="Times New Roman"/>
                <w:sz w:val="24"/>
                <w:szCs w:val="24"/>
              </w:rPr>
              <w:t>Продолжается реализация образовательной программы</w:t>
            </w:r>
            <w:r w:rsidR="002E52F1" w:rsidRPr="00FA1924">
              <w:rPr>
                <w:rFonts w:ascii="Times New Roman" w:hAnsi="Times New Roman" w:cs="Times New Roman"/>
                <w:sz w:val="24"/>
                <w:szCs w:val="24"/>
              </w:rPr>
              <w:t xml:space="preserve"> по введению ФГОС в учреждении</w:t>
            </w:r>
            <w:r w:rsidR="004A5B05" w:rsidRPr="00FA1924">
              <w:rPr>
                <w:rFonts w:ascii="Times New Roman" w:hAnsi="Times New Roman" w:cs="Times New Roman"/>
                <w:sz w:val="24"/>
                <w:szCs w:val="24"/>
              </w:rPr>
              <w:t>,</w:t>
            </w:r>
            <w:r w:rsidR="00850D22" w:rsidRPr="00FA1924">
              <w:rPr>
                <w:rFonts w:ascii="Times New Roman" w:hAnsi="Times New Roman" w:cs="Times New Roman"/>
                <w:sz w:val="24"/>
                <w:szCs w:val="24"/>
              </w:rPr>
              <w:t xml:space="preserve"> реализация образовательной программы по ФГОС ООО</w:t>
            </w:r>
            <w:r w:rsidR="002E52F1" w:rsidRPr="00FA1924">
              <w:rPr>
                <w:rFonts w:ascii="Times New Roman" w:hAnsi="Times New Roman" w:cs="Times New Roman"/>
                <w:sz w:val="24"/>
                <w:szCs w:val="24"/>
              </w:rPr>
              <w:t>.</w:t>
            </w:r>
          </w:p>
          <w:p w:rsidR="002E52F1" w:rsidRPr="00FA1924" w:rsidRDefault="002E52F1" w:rsidP="000F5AE1">
            <w:pPr>
              <w:pStyle w:val="af0"/>
              <w:numPr>
                <w:ilvl w:val="0"/>
                <w:numId w:val="7"/>
              </w:numPr>
              <w:jc w:val="both"/>
              <w:rPr>
                <w:rFonts w:ascii="Times New Roman" w:hAnsi="Times New Roman" w:cs="Times New Roman"/>
                <w:sz w:val="24"/>
                <w:szCs w:val="24"/>
              </w:rPr>
            </w:pPr>
            <w:r w:rsidRPr="00FA1924">
              <w:rPr>
                <w:rFonts w:ascii="Times New Roman" w:hAnsi="Times New Roman" w:cs="Times New Roman"/>
                <w:sz w:val="24"/>
                <w:szCs w:val="24"/>
              </w:rPr>
              <w:t>Привлекается активно родительская общественность и все участники образовательного процесса к жизни об</w:t>
            </w:r>
            <w:r w:rsidR="004C78E1" w:rsidRPr="00FA1924">
              <w:rPr>
                <w:rFonts w:ascii="Times New Roman" w:hAnsi="Times New Roman" w:cs="Times New Roman"/>
                <w:sz w:val="24"/>
                <w:szCs w:val="24"/>
              </w:rPr>
              <w:t>разовательного учреждения (</w:t>
            </w:r>
            <w:r w:rsidRPr="00FA1924">
              <w:rPr>
                <w:rFonts w:ascii="Times New Roman" w:hAnsi="Times New Roman" w:cs="Times New Roman"/>
                <w:sz w:val="24"/>
                <w:szCs w:val="24"/>
              </w:rPr>
              <w:t>улучшение материально-технической базы учреждения, соблюдение теплового режима в учреждении</w:t>
            </w:r>
            <w:r w:rsidR="004C78E1" w:rsidRPr="00FA1924">
              <w:rPr>
                <w:rFonts w:ascii="Times New Roman" w:hAnsi="Times New Roman" w:cs="Times New Roman"/>
                <w:sz w:val="24"/>
                <w:szCs w:val="24"/>
              </w:rPr>
              <w:t>, создание Совета отцов</w:t>
            </w:r>
            <w:r w:rsidRPr="00FA1924">
              <w:rPr>
                <w:rFonts w:ascii="Times New Roman" w:hAnsi="Times New Roman" w:cs="Times New Roman"/>
                <w:sz w:val="24"/>
                <w:szCs w:val="24"/>
              </w:rPr>
              <w:t>).</w:t>
            </w:r>
          </w:p>
          <w:p w:rsidR="00F1051D" w:rsidRPr="00FA1924" w:rsidRDefault="002E52F1" w:rsidP="00501234">
            <w:pPr>
              <w:pStyle w:val="af0"/>
              <w:numPr>
                <w:ilvl w:val="0"/>
                <w:numId w:val="7"/>
              </w:numPr>
              <w:jc w:val="both"/>
              <w:rPr>
                <w:rFonts w:ascii="Times New Roman" w:hAnsi="Times New Roman" w:cs="Times New Roman"/>
                <w:sz w:val="24"/>
                <w:szCs w:val="24"/>
              </w:rPr>
            </w:pPr>
            <w:r w:rsidRPr="00FA1924">
              <w:rPr>
                <w:rFonts w:ascii="Times New Roman" w:hAnsi="Times New Roman" w:cs="Times New Roman"/>
                <w:sz w:val="24"/>
                <w:szCs w:val="24"/>
              </w:rPr>
              <w:t>Развитие взаимодействие с социумом</w:t>
            </w:r>
          </w:p>
        </w:tc>
      </w:tr>
      <w:tr w:rsidR="002E52F1" w:rsidRPr="00FA1924" w:rsidTr="00D1268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52F1" w:rsidRPr="00FA1924" w:rsidRDefault="002E52F1" w:rsidP="00482D42">
            <w:pPr>
              <w:pStyle w:val="af0"/>
              <w:numPr>
                <w:ilvl w:val="0"/>
                <w:numId w:val="17"/>
              </w:numPr>
              <w:jc w:val="both"/>
              <w:rPr>
                <w:rFonts w:ascii="Times New Roman" w:hAnsi="Times New Roman" w:cs="Times New Roman"/>
                <w:sz w:val="24"/>
                <w:szCs w:val="24"/>
              </w:rPr>
            </w:pPr>
            <w:r w:rsidRPr="00FA1924">
              <w:rPr>
                <w:rFonts w:ascii="Times New Roman" w:hAnsi="Times New Roman" w:cs="Times New Roman"/>
                <w:sz w:val="24"/>
                <w:szCs w:val="24"/>
              </w:rPr>
              <w:t xml:space="preserve">Заключения. Перспективы и планы </w:t>
            </w:r>
            <w:r w:rsidRPr="00FA1924">
              <w:rPr>
                <w:rFonts w:ascii="Times New Roman" w:hAnsi="Times New Roman" w:cs="Times New Roman"/>
                <w:sz w:val="24"/>
                <w:szCs w:val="24"/>
              </w:rPr>
              <w:lastRenderedPageBreak/>
              <w:t>развития</w:t>
            </w:r>
          </w:p>
        </w:tc>
        <w:tc>
          <w:tcPr>
            <w:tcW w:w="79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52F1" w:rsidRDefault="002E52F1">
            <w:pPr>
              <w:jc w:val="both"/>
              <w:rPr>
                <w:rFonts w:ascii="Times New Roman" w:hAnsi="Times New Roman" w:cs="Times New Roman"/>
                <w:b/>
                <w:sz w:val="24"/>
                <w:szCs w:val="24"/>
              </w:rPr>
            </w:pPr>
            <w:r w:rsidRPr="00FA1924">
              <w:rPr>
                <w:rFonts w:ascii="Times New Roman" w:hAnsi="Times New Roman" w:cs="Times New Roman"/>
                <w:b/>
                <w:sz w:val="24"/>
                <w:szCs w:val="24"/>
              </w:rPr>
              <w:lastRenderedPageBreak/>
              <w:t>Задачи реализации программы развития образовательного учреждения в среднесрочной перспективе</w:t>
            </w:r>
            <w:r w:rsidR="00D817F6">
              <w:rPr>
                <w:rFonts w:ascii="Times New Roman" w:hAnsi="Times New Roman" w:cs="Times New Roman"/>
                <w:b/>
                <w:sz w:val="24"/>
                <w:szCs w:val="24"/>
              </w:rPr>
              <w:t>.</w:t>
            </w:r>
          </w:p>
          <w:p w:rsidR="00D817F6" w:rsidRPr="00FA1924" w:rsidRDefault="00D817F6">
            <w:pPr>
              <w:jc w:val="both"/>
              <w:rPr>
                <w:rFonts w:ascii="Times New Roman" w:hAnsi="Times New Roman" w:cs="Times New Roman"/>
                <w:b/>
                <w:sz w:val="24"/>
                <w:szCs w:val="24"/>
              </w:rPr>
            </w:pPr>
          </w:p>
          <w:p w:rsidR="00D817F6" w:rsidRPr="00D817F6" w:rsidRDefault="00D817F6" w:rsidP="00D817F6">
            <w:pPr>
              <w:autoSpaceDE w:val="0"/>
              <w:autoSpaceDN w:val="0"/>
              <w:adjustRightInd w:val="0"/>
              <w:jc w:val="both"/>
              <w:rPr>
                <w:rFonts w:ascii="Times New Roman" w:hAnsi="Times New Roman"/>
                <w:b/>
                <w:bCs/>
                <w:iCs/>
                <w:sz w:val="24"/>
                <w:szCs w:val="24"/>
              </w:rPr>
            </w:pPr>
            <w:r w:rsidRPr="00D817F6">
              <w:rPr>
                <w:rFonts w:ascii="Times New Roman" w:hAnsi="Times New Roman"/>
                <w:b/>
                <w:bCs/>
                <w:sz w:val="24"/>
                <w:szCs w:val="24"/>
              </w:rPr>
              <w:lastRenderedPageBreak/>
              <w:t xml:space="preserve">Целью деятельности педагогического коллектива на 2019-2020 учебный год:   </w:t>
            </w:r>
            <w:r w:rsidRPr="00D817F6">
              <w:rPr>
                <w:rFonts w:ascii="Times New Roman" w:hAnsi="Times New Roman"/>
                <w:b/>
                <w:sz w:val="24"/>
                <w:szCs w:val="24"/>
              </w:rPr>
              <w:t>«</w:t>
            </w:r>
            <w:r w:rsidRPr="00D817F6">
              <w:rPr>
                <w:rFonts w:ascii="Times New Roman" w:hAnsi="Times New Roman"/>
                <w:b/>
                <w:bCs/>
                <w:iCs/>
                <w:sz w:val="24"/>
                <w:szCs w:val="24"/>
              </w:rPr>
              <w:t>Достижение современного качества образования как одного из приоритетных направлений инновационной деятельности гимназии на основе проектно-исследовательской деятельности»</w:t>
            </w:r>
          </w:p>
          <w:p w:rsidR="00D817F6" w:rsidRPr="00D817F6" w:rsidRDefault="00D817F6" w:rsidP="00D817F6">
            <w:pPr>
              <w:tabs>
                <w:tab w:val="left" w:pos="1800"/>
              </w:tabs>
              <w:jc w:val="both"/>
              <w:rPr>
                <w:rFonts w:ascii="Times New Roman" w:hAnsi="Times New Roman"/>
                <w:bCs/>
                <w:sz w:val="24"/>
                <w:szCs w:val="24"/>
              </w:rPr>
            </w:pPr>
          </w:p>
          <w:p w:rsidR="00D817F6" w:rsidRPr="00D817F6" w:rsidRDefault="00D817F6" w:rsidP="00D817F6">
            <w:pPr>
              <w:tabs>
                <w:tab w:val="left" w:pos="1800"/>
              </w:tabs>
              <w:jc w:val="both"/>
              <w:rPr>
                <w:rFonts w:ascii="Times New Roman" w:hAnsi="Times New Roman"/>
                <w:bCs/>
                <w:sz w:val="24"/>
                <w:szCs w:val="24"/>
              </w:rPr>
            </w:pPr>
            <w:r w:rsidRPr="00D817F6">
              <w:rPr>
                <w:rFonts w:ascii="Times New Roman" w:hAnsi="Times New Roman"/>
                <w:bCs/>
                <w:sz w:val="24"/>
                <w:szCs w:val="24"/>
              </w:rPr>
              <w:t>Считать приоритетными задачами</w:t>
            </w:r>
            <w:proofErr w:type="gramStart"/>
            <w:r w:rsidRPr="00D817F6">
              <w:rPr>
                <w:rFonts w:ascii="Times New Roman" w:hAnsi="Times New Roman"/>
                <w:bCs/>
                <w:sz w:val="24"/>
                <w:szCs w:val="24"/>
              </w:rPr>
              <w:t xml:space="preserve"> :</w:t>
            </w:r>
            <w:proofErr w:type="gramEnd"/>
          </w:p>
          <w:p w:rsidR="00D817F6" w:rsidRPr="00D817F6" w:rsidRDefault="00D817F6" w:rsidP="00D817F6">
            <w:pPr>
              <w:tabs>
                <w:tab w:val="left" w:pos="1800"/>
              </w:tabs>
              <w:jc w:val="both"/>
              <w:rPr>
                <w:rFonts w:ascii="Times New Roman" w:hAnsi="Times New Roman"/>
                <w:b/>
                <w:bCs/>
                <w:sz w:val="24"/>
                <w:szCs w:val="24"/>
              </w:rPr>
            </w:pPr>
          </w:p>
          <w:p w:rsidR="00D817F6" w:rsidRPr="00D817F6" w:rsidRDefault="00D817F6" w:rsidP="00D817F6">
            <w:pPr>
              <w:tabs>
                <w:tab w:val="left" w:pos="1800"/>
              </w:tabs>
              <w:jc w:val="both"/>
              <w:rPr>
                <w:rFonts w:ascii="Times New Roman" w:hAnsi="Times New Roman"/>
                <w:sz w:val="24"/>
                <w:szCs w:val="24"/>
              </w:rPr>
            </w:pPr>
            <w:r w:rsidRPr="00D817F6">
              <w:rPr>
                <w:rFonts w:ascii="Times New Roman" w:hAnsi="Times New Roman"/>
                <w:sz w:val="24"/>
                <w:szCs w:val="24"/>
              </w:rPr>
              <w:t xml:space="preserve">1. Продолжить поэтапное внедрение федеральных государственных стандартов начального общего образования детей с ограниченными возможностями здоровья; совершенствовать систему их социальной адаптации; </w:t>
            </w:r>
          </w:p>
          <w:p w:rsidR="00D817F6" w:rsidRPr="00D817F6" w:rsidRDefault="00D817F6" w:rsidP="00D817F6">
            <w:pPr>
              <w:tabs>
                <w:tab w:val="left" w:pos="1800"/>
              </w:tabs>
              <w:jc w:val="both"/>
              <w:rPr>
                <w:rFonts w:ascii="Times New Roman" w:hAnsi="Times New Roman"/>
                <w:color w:val="000000"/>
                <w:sz w:val="24"/>
                <w:szCs w:val="24"/>
              </w:rPr>
            </w:pPr>
            <w:r w:rsidRPr="00D817F6">
              <w:rPr>
                <w:rFonts w:ascii="Times New Roman" w:hAnsi="Times New Roman"/>
                <w:color w:val="000000"/>
                <w:sz w:val="24"/>
                <w:szCs w:val="24"/>
              </w:rPr>
              <w:t xml:space="preserve">- интеграции образовательных областей, создания педагогических условий для достижения учащимися личностных, </w:t>
            </w:r>
            <w:proofErr w:type="spellStart"/>
            <w:r w:rsidRPr="00D817F6">
              <w:rPr>
                <w:rFonts w:ascii="Times New Roman" w:hAnsi="Times New Roman"/>
                <w:color w:val="000000"/>
                <w:sz w:val="24"/>
                <w:szCs w:val="24"/>
              </w:rPr>
              <w:t>метапредметных</w:t>
            </w:r>
            <w:proofErr w:type="spellEnd"/>
            <w:r w:rsidRPr="00D817F6">
              <w:rPr>
                <w:rFonts w:ascii="Times New Roman" w:hAnsi="Times New Roman"/>
                <w:color w:val="000000"/>
                <w:sz w:val="24"/>
                <w:szCs w:val="24"/>
              </w:rPr>
              <w:t xml:space="preserve"> и предметных результатов освоения ООП (разработка и внедрение в учебном плане </w:t>
            </w:r>
            <w:proofErr w:type="spellStart"/>
            <w:r w:rsidRPr="00D817F6">
              <w:rPr>
                <w:rFonts w:ascii="Times New Roman" w:hAnsi="Times New Roman"/>
                <w:color w:val="000000"/>
                <w:sz w:val="24"/>
                <w:szCs w:val="24"/>
              </w:rPr>
              <w:t>межпредметных</w:t>
            </w:r>
            <w:proofErr w:type="spellEnd"/>
            <w:r w:rsidRPr="00D817F6">
              <w:rPr>
                <w:rFonts w:ascii="Times New Roman" w:hAnsi="Times New Roman"/>
                <w:color w:val="000000"/>
                <w:sz w:val="24"/>
                <w:szCs w:val="24"/>
              </w:rPr>
              <w:t xml:space="preserve"> вариативных модулей (осуществление выбора в начале учебного года), построения на этой основе индивидуальных образовательных траекторий; </w:t>
            </w:r>
          </w:p>
          <w:p w:rsidR="00D817F6" w:rsidRPr="00D817F6" w:rsidRDefault="00D817F6" w:rsidP="00D817F6">
            <w:pPr>
              <w:tabs>
                <w:tab w:val="left" w:pos="1800"/>
              </w:tabs>
              <w:jc w:val="both"/>
              <w:rPr>
                <w:rFonts w:ascii="Times New Roman" w:hAnsi="Times New Roman"/>
                <w:sz w:val="24"/>
                <w:szCs w:val="24"/>
              </w:rPr>
            </w:pPr>
            <w:r w:rsidRPr="00D817F6">
              <w:rPr>
                <w:rFonts w:ascii="Times New Roman" w:hAnsi="Times New Roman"/>
                <w:color w:val="000000"/>
                <w:sz w:val="24"/>
                <w:szCs w:val="24"/>
              </w:rPr>
              <w:t>- современных образовательных технологий, в том числе технологий оценки</w:t>
            </w:r>
            <w:r w:rsidRPr="00D817F6">
              <w:rPr>
                <w:rFonts w:ascii="Times New Roman" w:hAnsi="Times New Roman"/>
                <w:sz w:val="24"/>
                <w:szCs w:val="24"/>
              </w:rPr>
              <w:t xml:space="preserve"> </w:t>
            </w:r>
            <w:r w:rsidRPr="00D817F6">
              <w:rPr>
                <w:rFonts w:ascii="Times New Roman" w:hAnsi="Times New Roman"/>
                <w:color w:val="000000"/>
                <w:sz w:val="24"/>
                <w:szCs w:val="24"/>
              </w:rPr>
              <w:t>качества образования, инструментария оценки универсальных компетентностей учащихся.</w:t>
            </w:r>
          </w:p>
          <w:p w:rsidR="00D817F6" w:rsidRPr="00D817F6" w:rsidRDefault="00D817F6" w:rsidP="00D817F6">
            <w:pPr>
              <w:autoSpaceDE w:val="0"/>
              <w:autoSpaceDN w:val="0"/>
              <w:adjustRightInd w:val="0"/>
              <w:jc w:val="both"/>
              <w:rPr>
                <w:rFonts w:ascii="Times New Roman" w:hAnsi="Times New Roman"/>
                <w:b/>
                <w:bCs/>
                <w:sz w:val="24"/>
                <w:szCs w:val="24"/>
              </w:rPr>
            </w:pPr>
            <w:r w:rsidRPr="00D817F6">
              <w:rPr>
                <w:rFonts w:ascii="Times New Roman" w:hAnsi="Times New Roman"/>
                <w:b/>
                <w:bCs/>
                <w:sz w:val="24"/>
                <w:szCs w:val="24"/>
              </w:rPr>
              <w:t>2.</w:t>
            </w:r>
            <w:r w:rsidRPr="00D817F6">
              <w:rPr>
                <w:rFonts w:ascii="Times New Roman,Bold" w:hAnsi="Times New Roman,Bold" w:cs="Times New Roman,Bold"/>
                <w:b/>
                <w:bCs/>
                <w:color w:val="C10000"/>
                <w:sz w:val="24"/>
                <w:szCs w:val="24"/>
              </w:rPr>
              <w:t xml:space="preserve"> </w:t>
            </w:r>
            <w:r w:rsidRPr="00D817F6">
              <w:rPr>
                <w:rFonts w:ascii="Times New Roman" w:hAnsi="Times New Roman"/>
                <w:color w:val="000000"/>
                <w:sz w:val="24"/>
                <w:szCs w:val="24"/>
              </w:rPr>
              <w:t>Повышение качества образования на основе своевременного мониторинга и корреляции качества образовательных услуг в соответствии с образовательными запросами учеников, родителей, образовательными стандартами</w:t>
            </w:r>
            <w:r w:rsidRPr="00D817F6">
              <w:rPr>
                <w:rFonts w:cs="Calibri"/>
                <w:color w:val="000000"/>
                <w:sz w:val="24"/>
                <w:szCs w:val="24"/>
              </w:rPr>
              <w:t xml:space="preserve"> </w:t>
            </w:r>
            <w:r w:rsidRPr="00D817F6">
              <w:rPr>
                <w:rFonts w:ascii="Times New Roman" w:hAnsi="Times New Roman"/>
                <w:color w:val="000000"/>
                <w:sz w:val="24"/>
                <w:szCs w:val="24"/>
              </w:rPr>
              <w:t>нового поколения.</w:t>
            </w:r>
          </w:p>
          <w:p w:rsidR="00D817F6" w:rsidRPr="00D817F6" w:rsidRDefault="00D817F6" w:rsidP="00D817F6">
            <w:pPr>
              <w:autoSpaceDE w:val="0"/>
              <w:autoSpaceDN w:val="0"/>
              <w:adjustRightInd w:val="0"/>
              <w:jc w:val="both"/>
              <w:rPr>
                <w:rFonts w:ascii="Times New Roman" w:hAnsi="Times New Roman"/>
                <w:b/>
                <w:bCs/>
                <w:sz w:val="24"/>
                <w:szCs w:val="24"/>
              </w:rPr>
            </w:pPr>
            <w:r w:rsidRPr="00D817F6">
              <w:rPr>
                <w:rFonts w:ascii="Times New Roman" w:hAnsi="Times New Roman"/>
                <w:b/>
                <w:bCs/>
                <w:sz w:val="24"/>
                <w:szCs w:val="24"/>
              </w:rPr>
              <w:t>3</w:t>
            </w:r>
            <w:r w:rsidRPr="00D817F6">
              <w:rPr>
                <w:rFonts w:ascii="Times New Roman,Bold" w:hAnsi="Times New Roman,Bold" w:cs="Times New Roman,Bold"/>
                <w:b/>
                <w:bCs/>
                <w:sz w:val="24"/>
                <w:szCs w:val="24"/>
              </w:rPr>
              <w:t xml:space="preserve">. </w:t>
            </w:r>
            <w:r w:rsidRPr="00D817F6">
              <w:rPr>
                <w:rFonts w:ascii="Times New Roman" w:hAnsi="Times New Roman"/>
                <w:color w:val="000000"/>
                <w:sz w:val="24"/>
                <w:szCs w:val="24"/>
              </w:rPr>
              <w:t>Дальнейшее внедрение педагогами гимназии новейших педагогических технологий с целью повышения качества образования в соответствии с современными требованиями; в т.ч. современные информационные технологии, технологии электронного обучения, дистанционные технологии, технологии проектной и исследовательской деятельности, которые формируют опыт самоорганизации и самообучения учащихся, стимулируют их самостоятельную работу; развитие информационных ресурсов как средства интерактивного общения с родителями учеников и их своевременного информирования о жизни школьников.</w:t>
            </w:r>
          </w:p>
          <w:p w:rsidR="00D817F6" w:rsidRPr="00D817F6" w:rsidRDefault="00D817F6" w:rsidP="00D817F6">
            <w:pPr>
              <w:autoSpaceDE w:val="0"/>
              <w:autoSpaceDN w:val="0"/>
              <w:adjustRightInd w:val="0"/>
              <w:jc w:val="both"/>
              <w:rPr>
                <w:rFonts w:ascii="Times New Roman" w:hAnsi="Times New Roman"/>
                <w:b/>
                <w:bCs/>
                <w:sz w:val="24"/>
                <w:szCs w:val="24"/>
              </w:rPr>
            </w:pPr>
            <w:r w:rsidRPr="00D817F6">
              <w:rPr>
                <w:rFonts w:ascii="Times New Roman" w:hAnsi="Times New Roman"/>
                <w:b/>
                <w:bCs/>
                <w:sz w:val="24"/>
                <w:szCs w:val="24"/>
              </w:rPr>
              <w:t>4.</w:t>
            </w:r>
            <w:r w:rsidRPr="00D817F6">
              <w:rPr>
                <w:rFonts w:ascii="Times New Roman,Bold" w:hAnsi="Times New Roman,Bold" w:cs="Times New Roman,Bold"/>
                <w:b/>
                <w:bCs/>
                <w:sz w:val="24"/>
                <w:szCs w:val="24"/>
              </w:rPr>
              <w:t xml:space="preserve"> </w:t>
            </w:r>
            <w:r w:rsidRPr="00D817F6">
              <w:rPr>
                <w:rFonts w:ascii="Times New Roman,Bold" w:hAnsi="Times New Roman,Bold" w:cs="Times New Roman,Bold"/>
                <w:b/>
                <w:bCs/>
                <w:color w:val="C10000"/>
                <w:sz w:val="24"/>
                <w:szCs w:val="24"/>
              </w:rPr>
              <w:t xml:space="preserve"> </w:t>
            </w:r>
            <w:r w:rsidRPr="00D817F6">
              <w:rPr>
                <w:rFonts w:ascii="Times New Roman" w:hAnsi="Times New Roman"/>
                <w:color w:val="000000"/>
                <w:sz w:val="24"/>
                <w:szCs w:val="24"/>
              </w:rPr>
              <w:t>Развитие существующей в гимназии системы поддержки талантливых школьников, обеспечение условий для проявления и развития способностей каждого ребенка, стимулирования и выявления достижений одаренных учащихся; обеспечение психолого-педагогического сопровождения учащихся, реализации индивидуальной образовательной траектории; создание условий для сохранения и укрепления здоровья детей и подростков.</w:t>
            </w:r>
          </w:p>
          <w:p w:rsidR="00D817F6" w:rsidRPr="00D817F6" w:rsidRDefault="00D817F6" w:rsidP="00D817F6">
            <w:pPr>
              <w:autoSpaceDE w:val="0"/>
              <w:autoSpaceDN w:val="0"/>
              <w:adjustRightInd w:val="0"/>
              <w:jc w:val="both"/>
              <w:rPr>
                <w:rFonts w:ascii="Times New Roman" w:hAnsi="Times New Roman"/>
                <w:b/>
                <w:bCs/>
                <w:sz w:val="24"/>
                <w:szCs w:val="24"/>
              </w:rPr>
            </w:pPr>
            <w:r w:rsidRPr="00D817F6">
              <w:rPr>
                <w:rFonts w:ascii="Times New Roman" w:hAnsi="Times New Roman"/>
                <w:b/>
                <w:bCs/>
                <w:sz w:val="24"/>
                <w:szCs w:val="24"/>
              </w:rPr>
              <w:t>5.</w:t>
            </w:r>
            <w:r w:rsidRPr="00D817F6">
              <w:rPr>
                <w:rFonts w:ascii="Times New Roman,Bold" w:hAnsi="Times New Roman,Bold" w:cs="Times New Roman,Bold"/>
                <w:b/>
                <w:bCs/>
                <w:sz w:val="24"/>
                <w:szCs w:val="24"/>
              </w:rPr>
              <w:t xml:space="preserve"> </w:t>
            </w:r>
            <w:r w:rsidRPr="00D817F6">
              <w:rPr>
                <w:rFonts w:ascii="Times New Roman,Bold" w:hAnsi="Times New Roman,Bold" w:cs="Times New Roman,Bold"/>
                <w:b/>
                <w:bCs/>
                <w:color w:val="C10000"/>
                <w:sz w:val="24"/>
                <w:szCs w:val="24"/>
              </w:rPr>
              <w:t xml:space="preserve"> </w:t>
            </w:r>
            <w:r w:rsidRPr="00D817F6">
              <w:rPr>
                <w:rFonts w:ascii="Times New Roman" w:hAnsi="Times New Roman"/>
                <w:color w:val="000000"/>
                <w:sz w:val="24"/>
                <w:szCs w:val="24"/>
              </w:rPr>
              <w:t>Системное и целенаправленное повышение квалификации педагогических и руководящих работников,  совершенствование механизмов стимулирования роста педагогического профессионализма и повышения квалификации на основе Профессионального стандарта педагога.</w:t>
            </w:r>
          </w:p>
          <w:p w:rsidR="00D817F6" w:rsidRPr="00D817F6" w:rsidRDefault="00D817F6" w:rsidP="00D817F6">
            <w:pPr>
              <w:jc w:val="both"/>
              <w:rPr>
                <w:rFonts w:ascii="Times New Roman" w:hAnsi="Times New Roman"/>
                <w:b/>
                <w:color w:val="000000"/>
                <w:sz w:val="24"/>
                <w:szCs w:val="24"/>
              </w:rPr>
            </w:pPr>
            <w:r w:rsidRPr="00D817F6">
              <w:rPr>
                <w:rFonts w:ascii="Times New Roman" w:hAnsi="Times New Roman"/>
                <w:b/>
                <w:color w:val="000000"/>
                <w:sz w:val="24"/>
                <w:szCs w:val="24"/>
              </w:rPr>
              <w:t>6</w:t>
            </w:r>
            <w:r w:rsidRPr="00D817F6">
              <w:rPr>
                <w:rFonts w:ascii="Times New Roman" w:hAnsi="Times New Roman"/>
                <w:color w:val="000000"/>
                <w:sz w:val="24"/>
                <w:szCs w:val="24"/>
              </w:rPr>
              <w:t xml:space="preserve">. </w:t>
            </w:r>
            <w:r w:rsidRPr="00D817F6">
              <w:rPr>
                <w:rFonts w:ascii="Times New Roman" w:hAnsi="Times New Roman"/>
                <w:sz w:val="24"/>
                <w:szCs w:val="24"/>
              </w:rPr>
              <w:t>Продолжить работу по обеспечению в гимназии условий для трудового обучения школьников; усилить просветительскую работу в целях формирования у детей понимания значимости и ценности труда и последующего профессионального самоопределения.</w:t>
            </w:r>
          </w:p>
          <w:p w:rsidR="00D817F6" w:rsidRPr="00D817F6" w:rsidRDefault="00D817F6" w:rsidP="00D817F6">
            <w:pPr>
              <w:jc w:val="both"/>
              <w:rPr>
                <w:rFonts w:ascii="Times New Roman" w:hAnsi="Times New Roman"/>
                <w:b/>
                <w:sz w:val="24"/>
                <w:szCs w:val="24"/>
              </w:rPr>
            </w:pPr>
            <w:r w:rsidRPr="00D817F6">
              <w:rPr>
                <w:rFonts w:ascii="Times New Roman" w:hAnsi="Times New Roman"/>
                <w:b/>
                <w:sz w:val="24"/>
                <w:szCs w:val="24"/>
              </w:rPr>
              <w:t>7.</w:t>
            </w:r>
            <w:r w:rsidRPr="00D817F6">
              <w:rPr>
                <w:rFonts w:ascii="Times New Roman" w:hAnsi="Times New Roman"/>
                <w:sz w:val="24"/>
                <w:szCs w:val="24"/>
              </w:rPr>
              <w:t xml:space="preserve"> Оказывать содействие молодежи в выборе профессии с учетом личных интересов и потребностей рынка труда. Проводить </w:t>
            </w:r>
            <w:proofErr w:type="spellStart"/>
            <w:r w:rsidRPr="00D817F6">
              <w:rPr>
                <w:rFonts w:ascii="Times New Roman" w:hAnsi="Times New Roman"/>
                <w:sz w:val="24"/>
                <w:szCs w:val="24"/>
              </w:rPr>
              <w:t>профориентационную</w:t>
            </w:r>
            <w:proofErr w:type="spellEnd"/>
            <w:r w:rsidRPr="00D817F6">
              <w:rPr>
                <w:rFonts w:ascii="Times New Roman" w:hAnsi="Times New Roman"/>
                <w:sz w:val="24"/>
                <w:szCs w:val="24"/>
              </w:rPr>
              <w:t xml:space="preserve"> работу среди обучающихся с целью популяризации рабочих профессий и </w:t>
            </w:r>
            <w:r w:rsidRPr="00D817F6">
              <w:rPr>
                <w:rFonts w:ascii="Times New Roman" w:hAnsi="Times New Roman"/>
                <w:sz w:val="24"/>
                <w:szCs w:val="24"/>
              </w:rPr>
              <w:lastRenderedPageBreak/>
              <w:t>специальностей, уделив особое внимание школьникам с ограниченными возможностями здоровья, получающим образование по адаптированным программам.</w:t>
            </w:r>
          </w:p>
          <w:p w:rsidR="00D817F6" w:rsidRPr="00D817F6" w:rsidRDefault="00D817F6" w:rsidP="00D817F6">
            <w:pPr>
              <w:jc w:val="both"/>
              <w:rPr>
                <w:rFonts w:ascii="Times New Roman" w:hAnsi="Times New Roman"/>
                <w:b/>
                <w:sz w:val="24"/>
                <w:szCs w:val="24"/>
              </w:rPr>
            </w:pPr>
            <w:r w:rsidRPr="00D817F6">
              <w:rPr>
                <w:rFonts w:ascii="Times New Roman" w:hAnsi="Times New Roman"/>
                <w:b/>
                <w:sz w:val="24"/>
                <w:szCs w:val="24"/>
              </w:rPr>
              <w:t>8</w:t>
            </w:r>
            <w:r w:rsidRPr="00D817F6">
              <w:rPr>
                <w:rFonts w:ascii="Times New Roman" w:hAnsi="Times New Roman"/>
                <w:sz w:val="24"/>
                <w:szCs w:val="24"/>
              </w:rPr>
              <w:t>.Организовать эффективную индивидуально-профилактическую работу и абсолютную занятость несовершеннолетних, находящихся в социально-опасном положении, трудной жизненной ситуации.</w:t>
            </w:r>
          </w:p>
          <w:p w:rsidR="00BE43EF" w:rsidRPr="00D817F6" w:rsidRDefault="00D817F6" w:rsidP="00BE43EF">
            <w:pPr>
              <w:jc w:val="both"/>
              <w:rPr>
                <w:rFonts w:ascii="Times New Roman" w:hAnsi="Times New Roman"/>
                <w:b/>
                <w:sz w:val="24"/>
                <w:szCs w:val="24"/>
              </w:rPr>
            </w:pPr>
            <w:r w:rsidRPr="00D817F6">
              <w:rPr>
                <w:rFonts w:ascii="Times New Roman" w:hAnsi="Times New Roman"/>
                <w:b/>
                <w:sz w:val="24"/>
                <w:szCs w:val="24"/>
              </w:rPr>
              <w:t xml:space="preserve">9. </w:t>
            </w:r>
            <w:r w:rsidRPr="00D817F6">
              <w:rPr>
                <w:rFonts w:ascii="Times New Roman" w:hAnsi="Times New Roman"/>
                <w:sz w:val="24"/>
                <w:szCs w:val="24"/>
              </w:rPr>
              <w:t>Продолжить работу по привлечению молодых педагогов в гимназию.</w:t>
            </w:r>
          </w:p>
          <w:p w:rsidR="00BE43EF" w:rsidRPr="00FA1924" w:rsidRDefault="00BE43EF" w:rsidP="00BE43EF">
            <w:pPr>
              <w:rPr>
                <w:rFonts w:ascii="Calibri" w:hAnsi="Calibri"/>
              </w:rPr>
            </w:pPr>
          </w:p>
          <w:p w:rsidR="002E52F1" w:rsidRDefault="002E52F1" w:rsidP="00EA5C0D">
            <w:pPr>
              <w:jc w:val="both"/>
              <w:rPr>
                <w:rFonts w:ascii="Times New Roman" w:hAnsi="Times New Roman" w:cs="Times New Roman"/>
                <w:sz w:val="24"/>
                <w:szCs w:val="24"/>
              </w:rPr>
            </w:pPr>
            <w:r w:rsidRPr="00FA1924">
              <w:rPr>
                <w:rFonts w:ascii="Times New Roman" w:hAnsi="Times New Roman" w:cs="Times New Roman"/>
                <w:b/>
                <w:sz w:val="24"/>
                <w:szCs w:val="24"/>
              </w:rPr>
              <w:t>Новые проекты, программы и технологии:</w:t>
            </w:r>
            <w:r w:rsidR="00EA5C0D" w:rsidRPr="00FA1924">
              <w:rPr>
                <w:rFonts w:ascii="Times New Roman" w:hAnsi="Times New Roman" w:cs="Times New Roman"/>
                <w:sz w:val="24"/>
                <w:szCs w:val="24"/>
              </w:rPr>
              <w:t xml:space="preserve"> </w:t>
            </w:r>
          </w:p>
          <w:p w:rsidR="00D817F6" w:rsidRPr="00FA1924" w:rsidRDefault="00D817F6" w:rsidP="00EA5C0D">
            <w:pPr>
              <w:jc w:val="both"/>
              <w:rPr>
                <w:rFonts w:ascii="Times New Roman" w:hAnsi="Times New Roman" w:cs="Times New Roman"/>
                <w:b/>
                <w:sz w:val="24"/>
                <w:szCs w:val="24"/>
              </w:rPr>
            </w:pPr>
          </w:p>
          <w:p w:rsidR="00714B5F" w:rsidRPr="00276C08" w:rsidRDefault="00714B5F" w:rsidP="00714B5F">
            <w:pPr>
              <w:jc w:val="both"/>
              <w:rPr>
                <w:rFonts w:ascii="Times New Roman" w:hAnsi="Times New Roman" w:cs="Times New Roman"/>
                <w:sz w:val="24"/>
                <w:szCs w:val="24"/>
              </w:rPr>
            </w:pPr>
            <w:r w:rsidRPr="00276C08">
              <w:rPr>
                <w:rFonts w:ascii="Times New Roman" w:hAnsi="Times New Roman" w:cs="Times New Roman"/>
                <w:sz w:val="24"/>
                <w:szCs w:val="24"/>
              </w:rPr>
              <w:t>В 2018 – 2019 учебном году открыты классы с углубленным изучением русского языка 5 класс, продолжено обучение с углубленным изучением иностранного языка 6 класс, углубленного изучения русского языка 6 класс, открыт 10-й класс социально-гуманитарного профиля.</w:t>
            </w:r>
          </w:p>
          <w:p w:rsidR="002E52F1" w:rsidRPr="00FA1924" w:rsidRDefault="002E52F1">
            <w:pPr>
              <w:jc w:val="both"/>
              <w:rPr>
                <w:rFonts w:ascii="Times New Roman" w:hAnsi="Times New Roman" w:cs="Times New Roman"/>
                <w:sz w:val="24"/>
                <w:szCs w:val="24"/>
              </w:rPr>
            </w:pPr>
            <w:r w:rsidRPr="00FA1924">
              <w:rPr>
                <w:rFonts w:ascii="Times New Roman" w:hAnsi="Times New Roman" w:cs="Times New Roman"/>
                <w:sz w:val="24"/>
                <w:szCs w:val="24"/>
              </w:rPr>
              <w:t>Перевод некоторых кабинетов в творческие лаборатории.</w:t>
            </w:r>
          </w:p>
          <w:p w:rsidR="002E52F1" w:rsidRPr="00FA1924" w:rsidRDefault="002E52F1">
            <w:pPr>
              <w:jc w:val="both"/>
              <w:rPr>
                <w:rFonts w:ascii="Times New Roman" w:hAnsi="Times New Roman" w:cs="Times New Roman"/>
                <w:sz w:val="24"/>
                <w:szCs w:val="24"/>
              </w:rPr>
            </w:pPr>
            <w:r w:rsidRPr="00FA1924">
              <w:rPr>
                <w:rFonts w:ascii="Times New Roman" w:hAnsi="Times New Roman" w:cs="Times New Roman"/>
                <w:sz w:val="24"/>
                <w:szCs w:val="24"/>
              </w:rPr>
              <w:t>Общешкольные проекты:</w:t>
            </w:r>
          </w:p>
          <w:p w:rsidR="002E52F1" w:rsidRPr="00FA1924" w:rsidRDefault="002E52F1">
            <w:pPr>
              <w:jc w:val="both"/>
              <w:rPr>
                <w:rFonts w:ascii="Times New Roman" w:hAnsi="Times New Roman" w:cs="Times New Roman"/>
                <w:sz w:val="24"/>
                <w:szCs w:val="24"/>
              </w:rPr>
            </w:pPr>
            <w:r w:rsidRPr="00FA1924">
              <w:rPr>
                <w:rFonts w:ascii="Times New Roman" w:hAnsi="Times New Roman" w:cs="Times New Roman"/>
                <w:sz w:val="24"/>
                <w:szCs w:val="24"/>
              </w:rPr>
              <w:t>- «Дизайн школьного двора»</w:t>
            </w:r>
          </w:p>
          <w:p w:rsidR="002E52F1" w:rsidRPr="00FA1924" w:rsidRDefault="002E52F1">
            <w:pPr>
              <w:jc w:val="both"/>
              <w:rPr>
                <w:rFonts w:ascii="Times New Roman" w:hAnsi="Times New Roman" w:cs="Times New Roman"/>
                <w:sz w:val="24"/>
                <w:szCs w:val="24"/>
              </w:rPr>
            </w:pPr>
            <w:r w:rsidRPr="00FA1924">
              <w:rPr>
                <w:rFonts w:ascii="Times New Roman" w:hAnsi="Times New Roman" w:cs="Times New Roman"/>
                <w:sz w:val="24"/>
                <w:szCs w:val="24"/>
              </w:rPr>
              <w:t>- «Форма гимназиста»</w:t>
            </w:r>
          </w:p>
          <w:p w:rsidR="002E52F1" w:rsidRPr="00FA1924" w:rsidRDefault="002E52F1">
            <w:pPr>
              <w:jc w:val="both"/>
              <w:rPr>
                <w:rFonts w:ascii="Times New Roman" w:hAnsi="Times New Roman" w:cs="Times New Roman"/>
                <w:sz w:val="24"/>
                <w:szCs w:val="24"/>
              </w:rPr>
            </w:pPr>
            <w:r w:rsidRPr="00FA1924">
              <w:rPr>
                <w:rFonts w:ascii="Times New Roman" w:hAnsi="Times New Roman" w:cs="Times New Roman"/>
                <w:sz w:val="24"/>
                <w:szCs w:val="24"/>
              </w:rPr>
              <w:t>- «Дизайн холла»</w:t>
            </w:r>
          </w:p>
          <w:p w:rsidR="002E52F1" w:rsidRPr="00FA1924" w:rsidRDefault="002E52F1">
            <w:pPr>
              <w:jc w:val="both"/>
              <w:rPr>
                <w:rFonts w:ascii="Times New Roman" w:hAnsi="Times New Roman" w:cs="Times New Roman"/>
                <w:sz w:val="24"/>
                <w:szCs w:val="24"/>
              </w:rPr>
            </w:pPr>
            <w:r w:rsidRPr="00FA1924">
              <w:rPr>
                <w:rFonts w:ascii="Times New Roman" w:hAnsi="Times New Roman" w:cs="Times New Roman"/>
                <w:sz w:val="24"/>
                <w:szCs w:val="24"/>
              </w:rPr>
              <w:t>- «Семья года»</w:t>
            </w:r>
          </w:p>
          <w:p w:rsidR="002E52F1" w:rsidRPr="00FA1924" w:rsidRDefault="002E52F1">
            <w:pPr>
              <w:jc w:val="both"/>
              <w:rPr>
                <w:rFonts w:ascii="Times New Roman" w:hAnsi="Times New Roman" w:cs="Times New Roman"/>
                <w:sz w:val="24"/>
                <w:szCs w:val="24"/>
              </w:rPr>
            </w:pPr>
            <w:r w:rsidRPr="00FA1924">
              <w:rPr>
                <w:rFonts w:ascii="Times New Roman" w:hAnsi="Times New Roman" w:cs="Times New Roman"/>
                <w:sz w:val="24"/>
                <w:szCs w:val="24"/>
              </w:rPr>
              <w:t>- «Посвящение в гимназисты»</w:t>
            </w:r>
          </w:p>
          <w:p w:rsidR="002E52F1" w:rsidRDefault="002E52F1">
            <w:pPr>
              <w:jc w:val="both"/>
              <w:rPr>
                <w:rFonts w:ascii="Times New Roman" w:hAnsi="Times New Roman" w:cs="Times New Roman"/>
                <w:sz w:val="24"/>
                <w:szCs w:val="24"/>
              </w:rPr>
            </w:pPr>
            <w:r w:rsidRPr="00FA1924">
              <w:rPr>
                <w:rFonts w:ascii="Times New Roman" w:hAnsi="Times New Roman" w:cs="Times New Roman"/>
                <w:sz w:val="24"/>
                <w:szCs w:val="24"/>
              </w:rPr>
              <w:t>- продолжить «Алея выпускников»</w:t>
            </w:r>
          </w:p>
          <w:p w:rsidR="00D817F6" w:rsidRPr="00FA1924" w:rsidRDefault="00D817F6">
            <w:pPr>
              <w:jc w:val="both"/>
              <w:rPr>
                <w:rFonts w:ascii="Times New Roman" w:hAnsi="Times New Roman" w:cs="Times New Roman"/>
                <w:sz w:val="24"/>
                <w:szCs w:val="24"/>
              </w:rPr>
            </w:pPr>
            <w:r>
              <w:rPr>
                <w:rFonts w:ascii="Times New Roman" w:hAnsi="Times New Roman" w:cs="Times New Roman"/>
                <w:sz w:val="24"/>
                <w:szCs w:val="24"/>
              </w:rPr>
              <w:t>- продолжить открытие «Парты героя»</w:t>
            </w:r>
          </w:p>
          <w:p w:rsidR="002E52F1" w:rsidRPr="00FA1924" w:rsidRDefault="002E52F1">
            <w:pPr>
              <w:jc w:val="both"/>
              <w:rPr>
                <w:rFonts w:ascii="Times New Roman" w:hAnsi="Times New Roman" w:cs="Times New Roman"/>
                <w:b/>
                <w:sz w:val="24"/>
                <w:szCs w:val="24"/>
              </w:rPr>
            </w:pPr>
          </w:p>
          <w:p w:rsidR="002E52F1" w:rsidRPr="00276C08" w:rsidRDefault="002E52F1">
            <w:pPr>
              <w:jc w:val="both"/>
              <w:rPr>
                <w:rFonts w:ascii="Times New Roman" w:hAnsi="Times New Roman" w:cs="Times New Roman"/>
                <w:b/>
                <w:sz w:val="24"/>
                <w:szCs w:val="24"/>
                <w:u w:val="single"/>
              </w:rPr>
            </w:pPr>
            <w:r w:rsidRPr="00276C08">
              <w:rPr>
                <w:rFonts w:ascii="Times New Roman" w:hAnsi="Times New Roman" w:cs="Times New Roman"/>
                <w:b/>
                <w:sz w:val="24"/>
                <w:szCs w:val="24"/>
                <w:u w:val="single"/>
              </w:rPr>
              <w:t xml:space="preserve">Планируемые структурные преобразования в учреждении: </w:t>
            </w:r>
          </w:p>
          <w:p w:rsidR="008C7788" w:rsidRPr="00FA1924" w:rsidRDefault="008C7788" w:rsidP="008C7788">
            <w:pPr>
              <w:jc w:val="both"/>
              <w:rPr>
                <w:rFonts w:ascii="Times New Roman" w:hAnsi="Times New Roman" w:cs="Times New Roman"/>
                <w:b/>
                <w:sz w:val="24"/>
                <w:szCs w:val="24"/>
              </w:rPr>
            </w:pPr>
            <w:r w:rsidRPr="00FA1924">
              <w:rPr>
                <w:rFonts w:ascii="Times New Roman" w:hAnsi="Times New Roman" w:cs="Times New Roman"/>
                <w:b/>
                <w:sz w:val="24"/>
                <w:szCs w:val="24"/>
              </w:rPr>
              <w:t>Программы, проекты, конкурсы, гранты, в которых планирует принять участие учреждение в предстоящем году:</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 участие в проектах, конкурсах, мероприятий районного, краевого, всероссийского уровня:</w:t>
            </w:r>
          </w:p>
          <w:p w:rsidR="00514F1E" w:rsidRPr="00276C08" w:rsidRDefault="00514F1E" w:rsidP="008C7788">
            <w:pPr>
              <w:jc w:val="both"/>
              <w:rPr>
                <w:rFonts w:ascii="Times New Roman" w:hAnsi="Times New Roman" w:cs="Times New Roman"/>
                <w:sz w:val="24"/>
                <w:szCs w:val="24"/>
              </w:rPr>
            </w:pPr>
            <w:r w:rsidRPr="00276C08">
              <w:rPr>
                <w:rFonts w:ascii="Times New Roman" w:hAnsi="Times New Roman" w:cs="Times New Roman"/>
                <w:sz w:val="24"/>
                <w:szCs w:val="24"/>
              </w:rPr>
              <w:t xml:space="preserve">-олимпиада </w:t>
            </w:r>
            <w:proofErr w:type="spellStart"/>
            <w:r w:rsidRPr="00276C08">
              <w:rPr>
                <w:rFonts w:ascii="Times New Roman" w:hAnsi="Times New Roman" w:cs="Times New Roman"/>
                <w:sz w:val="24"/>
                <w:szCs w:val="24"/>
              </w:rPr>
              <w:t>РАНХиГС</w:t>
            </w:r>
            <w:proofErr w:type="spellEnd"/>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 Всероссийская игра по языкознанию «Русский медвежонок»;</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 Всероссийская игра-конкурс «</w:t>
            </w:r>
            <w:proofErr w:type="spellStart"/>
            <w:r w:rsidRPr="00276C08">
              <w:rPr>
                <w:rFonts w:ascii="Times New Roman" w:hAnsi="Times New Roman" w:cs="Times New Roman"/>
                <w:sz w:val="24"/>
                <w:szCs w:val="24"/>
              </w:rPr>
              <w:t>Инфознайка</w:t>
            </w:r>
            <w:proofErr w:type="spellEnd"/>
            <w:r w:rsidRPr="00276C08">
              <w:rPr>
                <w:rFonts w:ascii="Times New Roman" w:hAnsi="Times New Roman" w:cs="Times New Roman"/>
                <w:sz w:val="24"/>
                <w:szCs w:val="24"/>
              </w:rPr>
              <w:t>»;</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 Международный игровой конкурс «Золотое руно»</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 Краевая олимпиада для одарённых детей «Интеллект»;</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 Всероссийский конкурс по математике «Кенгуру»;</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 Всероссийский конкурс «Британский бульдог»;</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-Всероссийская олимпиада по основам православной культуры;</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-Всероссийская олимпиада школьников по химии;</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-Всероссийский конкурс по математике и физике «Авангард».</w:t>
            </w:r>
          </w:p>
          <w:p w:rsidR="008C7788"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-Краевая олимпиада первоклассников Созвездие»;</w:t>
            </w:r>
          </w:p>
          <w:p w:rsidR="001244B5" w:rsidRPr="00276C08" w:rsidRDefault="008C7788" w:rsidP="008C7788">
            <w:pPr>
              <w:jc w:val="both"/>
              <w:rPr>
                <w:rFonts w:ascii="Times New Roman" w:hAnsi="Times New Roman" w:cs="Times New Roman"/>
                <w:sz w:val="24"/>
                <w:szCs w:val="24"/>
              </w:rPr>
            </w:pPr>
            <w:r w:rsidRPr="00276C08">
              <w:rPr>
                <w:rFonts w:ascii="Times New Roman" w:hAnsi="Times New Roman" w:cs="Times New Roman"/>
                <w:sz w:val="24"/>
                <w:szCs w:val="24"/>
              </w:rPr>
              <w:t>- Всероссийский конкурс «Человек и природа»</w:t>
            </w:r>
          </w:p>
          <w:p w:rsidR="00595448" w:rsidRPr="00276C08" w:rsidRDefault="00595448" w:rsidP="008C7788">
            <w:pPr>
              <w:jc w:val="both"/>
              <w:rPr>
                <w:rFonts w:ascii="Times New Roman" w:hAnsi="Times New Roman" w:cs="Times New Roman"/>
                <w:sz w:val="24"/>
                <w:szCs w:val="24"/>
              </w:rPr>
            </w:pPr>
            <w:r w:rsidRPr="00276C08">
              <w:rPr>
                <w:rFonts w:ascii="Times New Roman" w:hAnsi="Times New Roman" w:cs="Times New Roman"/>
                <w:sz w:val="24"/>
                <w:szCs w:val="24"/>
              </w:rPr>
              <w:t>-Всероссийский Этнографический диктант</w:t>
            </w:r>
          </w:p>
          <w:p w:rsidR="00595448" w:rsidRPr="00276C08" w:rsidRDefault="00595448" w:rsidP="008C7788">
            <w:pPr>
              <w:jc w:val="both"/>
              <w:rPr>
                <w:rFonts w:ascii="Times New Roman" w:hAnsi="Times New Roman" w:cs="Times New Roman"/>
                <w:sz w:val="24"/>
                <w:szCs w:val="24"/>
              </w:rPr>
            </w:pPr>
            <w:r w:rsidRPr="00276C08">
              <w:rPr>
                <w:rFonts w:ascii="Times New Roman" w:hAnsi="Times New Roman" w:cs="Times New Roman"/>
                <w:sz w:val="24"/>
                <w:szCs w:val="24"/>
              </w:rPr>
              <w:t>-Всероссийская олимпиада по экономике</w:t>
            </w:r>
          </w:p>
          <w:p w:rsidR="00595448" w:rsidRPr="00FA1924" w:rsidRDefault="00595448" w:rsidP="008C7788">
            <w:pPr>
              <w:jc w:val="both"/>
              <w:rPr>
                <w:rFonts w:ascii="Times New Roman" w:hAnsi="Times New Roman" w:cs="Times New Roman"/>
                <w:sz w:val="24"/>
                <w:szCs w:val="24"/>
              </w:rPr>
            </w:pPr>
            <w:r w:rsidRPr="00276C08">
              <w:rPr>
                <w:rFonts w:ascii="Times New Roman" w:hAnsi="Times New Roman" w:cs="Times New Roman"/>
                <w:sz w:val="24"/>
                <w:szCs w:val="24"/>
              </w:rPr>
              <w:t>-Международные олимпиады «</w:t>
            </w:r>
            <w:proofErr w:type="spellStart"/>
            <w:r w:rsidRPr="00276C08">
              <w:rPr>
                <w:rFonts w:ascii="Times New Roman" w:hAnsi="Times New Roman" w:cs="Times New Roman"/>
                <w:sz w:val="24"/>
                <w:szCs w:val="24"/>
              </w:rPr>
              <w:t>Инфоурок</w:t>
            </w:r>
            <w:proofErr w:type="spellEnd"/>
            <w:r w:rsidRPr="00276C08">
              <w:rPr>
                <w:rFonts w:ascii="Times New Roman" w:hAnsi="Times New Roman" w:cs="Times New Roman"/>
                <w:sz w:val="24"/>
                <w:szCs w:val="24"/>
              </w:rPr>
              <w:t>»</w:t>
            </w:r>
          </w:p>
        </w:tc>
      </w:tr>
    </w:tbl>
    <w:p w:rsidR="00D817F6" w:rsidRDefault="00D817F6" w:rsidP="00276C08">
      <w:pPr>
        <w:rPr>
          <w:rFonts w:ascii="Times New Roman" w:hAnsi="Times New Roman" w:cs="Times New Roman"/>
          <w:b/>
          <w:sz w:val="24"/>
          <w:szCs w:val="24"/>
        </w:rPr>
      </w:pPr>
    </w:p>
    <w:p w:rsidR="00E41E1E" w:rsidRDefault="00E41E1E" w:rsidP="00276C08">
      <w:pPr>
        <w:rPr>
          <w:rFonts w:ascii="Times New Roman" w:hAnsi="Times New Roman" w:cs="Times New Roman"/>
          <w:b/>
          <w:sz w:val="24"/>
          <w:szCs w:val="24"/>
        </w:rPr>
      </w:pPr>
    </w:p>
    <w:p w:rsidR="00E41E1E" w:rsidRDefault="00E41E1E" w:rsidP="00276C08">
      <w:pPr>
        <w:rPr>
          <w:rFonts w:ascii="Times New Roman" w:hAnsi="Times New Roman" w:cs="Times New Roman"/>
          <w:b/>
          <w:sz w:val="24"/>
          <w:szCs w:val="24"/>
        </w:rPr>
      </w:pPr>
    </w:p>
    <w:p w:rsidR="00E41E1E" w:rsidRDefault="00E41E1E" w:rsidP="00276C08">
      <w:pPr>
        <w:rPr>
          <w:rFonts w:ascii="Times New Roman" w:hAnsi="Times New Roman" w:cs="Times New Roman"/>
          <w:b/>
          <w:sz w:val="24"/>
          <w:szCs w:val="24"/>
        </w:rPr>
      </w:pPr>
    </w:p>
    <w:p w:rsidR="00E41E1E" w:rsidRPr="00FA1924" w:rsidRDefault="00E41E1E" w:rsidP="00276C08">
      <w:pPr>
        <w:rPr>
          <w:rFonts w:ascii="Times New Roman" w:hAnsi="Times New Roman" w:cs="Times New Roman"/>
          <w:b/>
          <w:sz w:val="24"/>
          <w:szCs w:val="24"/>
        </w:rPr>
      </w:pPr>
    </w:p>
    <w:p w:rsidR="00473838" w:rsidRPr="00FA1924" w:rsidRDefault="00473838" w:rsidP="00473838">
      <w:pPr>
        <w:jc w:val="right"/>
        <w:rPr>
          <w:rFonts w:ascii="Times New Roman" w:hAnsi="Times New Roman" w:cs="Times New Roman"/>
          <w:b/>
          <w:sz w:val="24"/>
          <w:szCs w:val="24"/>
        </w:rPr>
      </w:pPr>
      <w:r w:rsidRPr="00FA1924">
        <w:rPr>
          <w:rFonts w:ascii="Times New Roman" w:hAnsi="Times New Roman" w:cs="Times New Roman"/>
          <w:b/>
          <w:sz w:val="24"/>
          <w:szCs w:val="24"/>
        </w:rPr>
        <w:lastRenderedPageBreak/>
        <w:t>Приложение 1</w:t>
      </w:r>
    </w:p>
    <w:p w:rsidR="00E03897" w:rsidRPr="00276C08" w:rsidRDefault="00E03897" w:rsidP="00E03897">
      <w:pPr>
        <w:jc w:val="center"/>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Социально-педагогический паспорт МОУ гимназия № 1</w:t>
      </w:r>
    </w:p>
    <w:p w:rsidR="00E03897" w:rsidRPr="00276C08" w:rsidRDefault="00E03897" w:rsidP="00E03897">
      <w:pPr>
        <w:rPr>
          <w:rFonts w:ascii="Times New Roman" w:eastAsia="Times New Roman" w:hAnsi="Times New Roman" w:cs="Times New Roman"/>
          <w:sz w:val="24"/>
          <w:szCs w:val="24"/>
        </w:rPr>
      </w:pPr>
    </w:p>
    <w:tbl>
      <w:tblPr>
        <w:tblStyle w:val="13"/>
        <w:tblW w:w="0" w:type="auto"/>
        <w:tblLook w:val="04A0"/>
      </w:tblPr>
      <w:tblGrid>
        <w:gridCol w:w="5353"/>
        <w:gridCol w:w="1534"/>
        <w:gridCol w:w="1283"/>
      </w:tblGrid>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ab/>
            </w:r>
          </w:p>
        </w:tc>
        <w:tc>
          <w:tcPr>
            <w:tcW w:w="1534"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Учащихся</w:t>
            </w:r>
            <w:r w:rsidRPr="00276C08">
              <w:rPr>
                <w:rFonts w:ascii="Times New Roman" w:eastAsiaTheme="minorHAnsi" w:hAnsi="Times New Roman" w:cs="Times New Roman"/>
                <w:sz w:val="28"/>
                <w:szCs w:val="28"/>
                <w:lang w:eastAsia="en-US"/>
              </w:rPr>
              <w:tab/>
            </w:r>
          </w:p>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ab/>
            </w:r>
          </w:p>
        </w:tc>
        <w:tc>
          <w:tcPr>
            <w:tcW w:w="128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Семей</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Всего учащихся, обучающихся в ОО</w:t>
            </w:r>
          </w:p>
        </w:tc>
        <w:tc>
          <w:tcPr>
            <w:tcW w:w="1534" w:type="dxa"/>
          </w:tcPr>
          <w:p w:rsidR="00E03897" w:rsidRPr="00276C08" w:rsidRDefault="00E03897" w:rsidP="00412A78">
            <w:pPr>
              <w:jc w:val="cente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682</w:t>
            </w:r>
          </w:p>
        </w:tc>
        <w:tc>
          <w:tcPr>
            <w:tcW w:w="1283" w:type="dxa"/>
          </w:tcPr>
          <w:p w:rsidR="00E03897" w:rsidRPr="00276C08" w:rsidRDefault="00E03897" w:rsidP="00412A78">
            <w:pPr>
              <w:jc w:val="cente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450</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Учащиеся из многодетных семей</w:t>
            </w:r>
            <w:r w:rsidRPr="00276C08">
              <w:rPr>
                <w:rFonts w:ascii="Times New Roman" w:eastAsiaTheme="minorHAnsi" w:hAnsi="Times New Roman" w:cs="Times New Roman"/>
                <w:sz w:val="28"/>
                <w:szCs w:val="28"/>
                <w:lang w:eastAsia="en-US"/>
              </w:rPr>
              <w:tab/>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84</w:t>
            </w:r>
          </w:p>
        </w:tc>
        <w:tc>
          <w:tcPr>
            <w:tcW w:w="1283"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49</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Учащиеся из неполных семей</w:t>
            </w:r>
            <w:r w:rsidRPr="00276C08">
              <w:rPr>
                <w:rFonts w:ascii="Times New Roman" w:eastAsiaTheme="minorHAnsi" w:hAnsi="Times New Roman" w:cs="Times New Roman"/>
                <w:sz w:val="28"/>
                <w:szCs w:val="28"/>
                <w:lang w:eastAsia="en-US"/>
              </w:rPr>
              <w:tab/>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121</w:t>
            </w:r>
          </w:p>
        </w:tc>
        <w:tc>
          <w:tcPr>
            <w:tcW w:w="1283"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97</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 xml:space="preserve">Уч-ся малообеспеченных семей (имеющие подтверждающие документы) </w:t>
            </w:r>
            <w:r w:rsidRPr="00276C08">
              <w:rPr>
                <w:rFonts w:ascii="Times New Roman" w:eastAsiaTheme="minorHAnsi" w:hAnsi="Times New Roman" w:cs="Times New Roman"/>
                <w:sz w:val="28"/>
                <w:szCs w:val="28"/>
                <w:lang w:eastAsia="en-US"/>
              </w:rPr>
              <w:tab/>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16</w:t>
            </w:r>
          </w:p>
        </w:tc>
        <w:tc>
          <w:tcPr>
            <w:tcW w:w="1283"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13</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 xml:space="preserve">Дети-сироты и дети, оставшиеся без попечения родителей </w:t>
            </w:r>
            <w:r w:rsidRPr="00276C08">
              <w:rPr>
                <w:rFonts w:ascii="Times New Roman" w:eastAsiaTheme="minorHAnsi" w:hAnsi="Times New Roman" w:cs="Times New Roman"/>
                <w:sz w:val="28"/>
                <w:szCs w:val="28"/>
                <w:lang w:eastAsia="en-US"/>
              </w:rPr>
              <w:tab/>
            </w:r>
            <w:r w:rsidRPr="00276C08">
              <w:rPr>
                <w:rFonts w:ascii="Times New Roman" w:eastAsiaTheme="minorHAnsi" w:hAnsi="Times New Roman" w:cs="Times New Roman"/>
                <w:sz w:val="28"/>
                <w:szCs w:val="28"/>
                <w:lang w:eastAsia="en-US"/>
              </w:rPr>
              <w:tab/>
            </w:r>
            <w:r w:rsidRPr="00276C08">
              <w:rPr>
                <w:rFonts w:ascii="Times New Roman" w:eastAsiaTheme="minorHAnsi" w:hAnsi="Times New Roman" w:cs="Times New Roman"/>
                <w:sz w:val="28"/>
                <w:szCs w:val="28"/>
                <w:lang w:eastAsia="en-US"/>
              </w:rPr>
              <w:tab/>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2</w:t>
            </w:r>
          </w:p>
        </w:tc>
        <w:tc>
          <w:tcPr>
            <w:tcW w:w="1283"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2</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Учащиеся с ограниченными возможностями здоровья</w:t>
            </w:r>
            <w:r w:rsidRPr="00276C08">
              <w:rPr>
                <w:rFonts w:ascii="Times New Roman" w:eastAsiaTheme="minorHAnsi" w:hAnsi="Times New Roman" w:cs="Times New Roman"/>
                <w:sz w:val="28"/>
                <w:szCs w:val="28"/>
                <w:lang w:eastAsia="en-US"/>
              </w:rPr>
              <w:tab/>
            </w:r>
            <w:r w:rsidRPr="00276C08">
              <w:rPr>
                <w:rFonts w:ascii="Times New Roman" w:eastAsiaTheme="minorHAnsi" w:hAnsi="Times New Roman" w:cs="Times New Roman"/>
                <w:sz w:val="28"/>
                <w:szCs w:val="28"/>
                <w:lang w:eastAsia="en-US"/>
              </w:rPr>
              <w:tab/>
            </w:r>
            <w:r w:rsidRPr="00276C08">
              <w:rPr>
                <w:rFonts w:ascii="Times New Roman" w:eastAsiaTheme="minorHAnsi" w:hAnsi="Times New Roman" w:cs="Times New Roman"/>
                <w:sz w:val="28"/>
                <w:szCs w:val="28"/>
                <w:lang w:eastAsia="en-US"/>
              </w:rPr>
              <w:tab/>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19</w:t>
            </w:r>
          </w:p>
        </w:tc>
        <w:tc>
          <w:tcPr>
            <w:tcW w:w="1283"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19</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Учащиеся с ограниченными возможностями здоровья</w:t>
            </w:r>
            <w:proofErr w:type="gramStart"/>
            <w:r w:rsidRPr="00276C08">
              <w:rPr>
                <w:rFonts w:ascii="Times New Roman" w:eastAsiaTheme="minorHAnsi" w:hAnsi="Times New Roman" w:cs="Times New Roman"/>
                <w:sz w:val="28"/>
                <w:szCs w:val="28"/>
                <w:lang w:eastAsia="en-US"/>
              </w:rPr>
              <w:t xml:space="preserve"> ,</w:t>
            </w:r>
            <w:proofErr w:type="gramEnd"/>
            <w:r w:rsidRPr="00276C08">
              <w:rPr>
                <w:rFonts w:ascii="Times New Roman" w:eastAsiaTheme="minorHAnsi" w:hAnsi="Times New Roman" w:cs="Times New Roman"/>
                <w:sz w:val="28"/>
                <w:szCs w:val="28"/>
                <w:lang w:eastAsia="en-US"/>
              </w:rPr>
              <w:t xml:space="preserve"> имеющие инвалидность</w:t>
            </w:r>
            <w:r w:rsidRPr="00276C08">
              <w:rPr>
                <w:rFonts w:ascii="Times New Roman" w:eastAsiaTheme="minorHAnsi" w:hAnsi="Times New Roman" w:cs="Times New Roman"/>
                <w:sz w:val="28"/>
                <w:szCs w:val="28"/>
                <w:lang w:eastAsia="en-US"/>
              </w:rPr>
              <w:tab/>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10</w:t>
            </w:r>
          </w:p>
        </w:tc>
        <w:tc>
          <w:tcPr>
            <w:tcW w:w="1283"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10</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 xml:space="preserve">Учащиеся, состоящие на учете ВШУ </w:t>
            </w:r>
            <w:r w:rsidRPr="00276C08">
              <w:rPr>
                <w:rFonts w:ascii="Times New Roman" w:eastAsiaTheme="minorHAnsi" w:hAnsi="Times New Roman" w:cs="Times New Roman"/>
                <w:sz w:val="28"/>
                <w:szCs w:val="28"/>
                <w:lang w:eastAsia="en-US"/>
              </w:rPr>
              <w:tab/>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9</w:t>
            </w:r>
          </w:p>
        </w:tc>
        <w:tc>
          <w:tcPr>
            <w:tcW w:w="1283"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8</w:t>
            </w:r>
          </w:p>
        </w:tc>
      </w:tr>
      <w:tr w:rsidR="00E03897" w:rsidRPr="00276C08"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 xml:space="preserve">Учащиеся, состоящие на учете ОДН </w:t>
            </w:r>
            <w:r w:rsidRPr="00276C08">
              <w:rPr>
                <w:rFonts w:ascii="Times New Roman" w:eastAsiaTheme="minorHAnsi" w:hAnsi="Times New Roman" w:cs="Times New Roman"/>
                <w:sz w:val="28"/>
                <w:szCs w:val="28"/>
                <w:lang w:eastAsia="en-US"/>
              </w:rPr>
              <w:tab/>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5</w:t>
            </w:r>
          </w:p>
        </w:tc>
        <w:tc>
          <w:tcPr>
            <w:tcW w:w="1283"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4</w:t>
            </w:r>
          </w:p>
        </w:tc>
      </w:tr>
      <w:tr w:rsidR="00E03897" w:rsidRPr="004E1559" w:rsidTr="00412A78">
        <w:tc>
          <w:tcPr>
            <w:tcW w:w="5353" w:type="dxa"/>
          </w:tcPr>
          <w:p w:rsidR="00E03897" w:rsidRPr="00276C08" w:rsidRDefault="00E03897" w:rsidP="00412A78">
            <w:pPr>
              <w:rPr>
                <w:rFonts w:ascii="Times New Roman" w:eastAsiaTheme="minorHAnsi" w:hAnsi="Times New Roman" w:cs="Times New Roman"/>
                <w:sz w:val="28"/>
                <w:szCs w:val="28"/>
                <w:lang w:eastAsia="en-US"/>
              </w:rPr>
            </w:pPr>
            <w:r w:rsidRPr="00276C08">
              <w:rPr>
                <w:rFonts w:ascii="Times New Roman" w:eastAsiaTheme="minorHAnsi" w:hAnsi="Times New Roman" w:cs="Times New Roman"/>
                <w:sz w:val="28"/>
                <w:szCs w:val="28"/>
                <w:lang w:eastAsia="en-US"/>
              </w:rPr>
              <w:t>Семей, состоящих на ВШУ</w:t>
            </w:r>
          </w:p>
        </w:tc>
        <w:tc>
          <w:tcPr>
            <w:tcW w:w="1534" w:type="dxa"/>
            <w:vAlign w:val="center"/>
          </w:tcPr>
          <w:p w:rsidR="00E03897" w:rsidRPr="00276C08"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4</w:t>
            </w:r>
          </w:p>
        </w:tc>
        <w:tc>
          <w:tcPr>
            <w:tcW w:w="1283" w:type="dxa"/>
            <w:vAlign w:val="center"/>
          </w:tcPr>
          <w:p w:rsidR="00E03897" w:rsidRPr="004E1559" w:rsidRDefault="00E03897" w:rsidP="00412A78">
            <w:pPr>
              <w:jc w:val="center"/>
              <w:rPr>
                <w:rFonts w:ascii="Times New Roman" w:eastAsiaTheme="minorHAnsi" w:hAnsi="Times New Roman" w:cs="Times New Roman"/>
                <w:bCs/>
                <w:color w:val="000000"/>
                <w:sz w:val="28"/>
                <w:szCs w:val="28"/>
                <w:lang w:eastAsia="en-US"/>
              </w:rPr>
            </w:pPr>
            <w:r w:rsidRPr="00276C08">
              <w:rPr>
                <w:rFonts w:ascii="Times New Roman" w:eastAsiaTheme="minorHAnsi" w:hAnsi="Times New Roman" w:cs="Times New Roman"/>
                <w:bCs/>
                <w:color w:val="000000"/>
                <w:sz w:val="28"/>
                <w:szCs w:val="28"/>
                <w:lang w:eastAsia="en-US"/>
              </w:rPr>
              <w:t>2</w:t>
            </w:r>
          </w:p>
        </w:tc>
      </w:tr>
    </w:tbl>
    <w:p w:rsidR="00E03897" w:rsidRPr="00FF6219" w:rsidRDefault="00E03897" w:rsidP="00E03897">
      <w:pPr>
        <w:rPr>
          <w:rFonts w:ascii="Times New Roman" w:hAnsi="Times New Roman" w:cs="Times New Roman"/>
          <w:b/>
          <w:sz w:val="24"/>
          <w:szCs w:val="24"/>
        </w:rPr>
      </w:pPr>
    </w:p>
    <w:p w:rsidR="00613FE3" w:rsidRPr="00FA1924" w:rsidRDefault="00613FE3" w:rsidP="005222E4">
      <w:pPr>
        <w:jc w:val="right"/>
        <w:rPr>
          <w:rFonts w:ascii="Times New Roman" w:hAnsi="Times New Roman" w:cs="Times New Roman"/>
          <w:b/>
          <w:sz w:val="24"/>
          <w:szCs w:val="24"/>
        </w:rPr>
      </w:pPr>
    </w:p>
    <w:p w:rsidR="00613FE3" w:rsidRPr="00FA1924" w:rsidRDefault="00613FE3" w:rsidP="005C76D1">
      <w:pPr>
        <w:rPr>
          <w:rFonts w:ascii="Times New Roman" w:hAnsi="Times New Roman" w:cs="Times New Roman"/>
          <w:b/>
          <w:sz w:val="24"/>
          <w:szCs w:val="24"/>
        </w:rPr>
      </w:pPr>
    </w:p>
    <w:p w:rsidR="00613FE3" w:rsidRPr="00FA1924" w:rsidRDefault="00613FE3" w:rsidP="005222E4">
      <w:pPr>
        <w:jc w:val="right"/>
        <w:rPr>
          <w:rFonts w:ascii="Times New Roman" w:hAnsi="Times New Roman" w:cs="Times New Roman"/>
          <w:b/>
          <w:sz w:val="24"/>
          <w:szCs w:val="24"/>
        </w:rPr>
      </w:pPr>
    </w:p>
    <w:p w:rsidR="00473838" w:rsidRPr="00FA1924" w:rsidRDefault="00473838" w:rsidP="00E050ED">
      <w:pPr>
        <w:jc w:val="right"/>
        <w:rPr>
          <w:rFonts w:ascii="Times New Roman" w:hAnsi="Times New Roman" w:cs="Times New Roman"/>
          <w:b/>
          <w:color w:val="FF0000"/>
          <w:sz w:val="24"/>
          <w:szCs w:val="24"/>
        </w:rPr>
      </w:pPr>
    </w:p>
    <w:p w:rsidR="00473838" w:rsidRPr="00FA1924" w:rsidRDefault="00473838" w:rsidP="00E050ED">
      <w:pPr>
        <w:jc w:val="right"/>
        <w:rPr>
          <w:rFonts w:ascii="Times New Roman" w:hAnsi="Times New Roman" w:cs="Times New Roman"/>
          <w:b/>
          <w:color w:val="FF0000"/>
          <w:sz w:val="24"/>
          <w:szCs w:val="24"/>
        </w:rPr>
      </w:pPr>
    </w:p>
    <w:p w:rsidR="00473838" w:rsidRPr="00FA1924" w:rsidRDefault="00473838" w:rsidP="00E050ED">
      <w:pPr>
        <w:jc w:val="right"/>
        <w:rPr>
          <w:rFonts w:ascii="Times New Roman" w:hAnsi="Times New Roman" w:cs="Times New Roman"/>
          <w:b/>
          <w:color w:val="FF0000"/>
          <w:sz w:val="24"/>
          <w:szCs w:val="24"/>
        </w:rPr>
      </w:pPr>
    </w:p>
    <w:p w:rsidR="00473838" w:rsidRPr="00FA1924" w:rsidRDefault="00473838" w:rsidP="00E050ED">
      <w:pPr>
        <w:jc w:val="right"/>
        <w:rPr>
          <w:rFonts w:ascii="Times New Roman" w:hAnsi="Times New Roman" w:cs="Times New Roman"/>
          <w:b/>
          <w:color w:val="FF0000"/>
          <w:sz w:val="24"/>
          <w:szCs w:val="24"/>
        </w:rPr>
      </w:pPr>
    </w:p>
    <w:p w:rsidR="00473838" w:rsidRPr="00FA1924" w:rsidRDefault="00473838" w:rsidP="00E050ED">
      <w:pPr>
        <w:jc w:val="right"/>
        <w:rPr>
          <w:rFonts w:ascii="Times New Roman" w:hAnsi="Times New Roman" w:cs="Times New Roman"/>
          <w:b/>
          <w:color w:val="FF0000"/>
          <w:sz w:val="24"/>
          <w:szCs w:val="24"/>
        </w:rPr>
      </w:pPr>
    </w:p>
    <w:p w:rsidR="00473838" w:rsidRDefault="00473838" w:rsidP="00E050ED">
      <w:pPr>
        <w:jc w:val="right"/>
        <w:rPr>
          <w:rFonts w:ascii="Times New Roman" w:hAnsi="Times New Roman" w:cs="Times New Roman"/>
          <w:b/>
          <w:color w:val="FF0000"/>
          <w:sz w:val="24"/>
          <w:szCs w:val="24"/>
        </w:rPr>
      </w:pPr>
    </w:p>
    <w:p w:rsidR="00D817F6" w:rsidRDefault="00D817F6" w:rsidP="00E050ED">
      <w:pPr>
        <w:jc w:val="right"/>
        <w:rPr>
          <w:rFonts w:ascii="Times New Roman" w:hAnsi="Times New Roman" w:cs="Times New Roman"/>
          <w:b/>
          <w:color w:val="FF0000"/>
          <w:sz w:val="24"/>
          <w:szCs w:val="24"/>
        </w:rPr>
      </w:pPr>
    </w:p>
    <w:p w:rsidR="00D817F6" w:rsidRDefault="00D817F6" w:rsidP="00E050ED">
      <w:pPr>
        <w:jc w:val="right"/>
        <w:rPr>
          <w:rFonts w:ascii="Times New Roman" w:hAnsi="Times New Roman" w:cs="Times New Roman"/>
          <w:b/>
          <w:color w:val="FF0000"/>
          <w:sz w:val="24"/>
          <w:szCs w:val="24"/>
        </w:rPr>
      </w:pPr>
    </w:p>
    <w:p w:rsidR="00E41E1E" w:rsidRDefault="00E41E1E" w:rsidP="00E050ED">
      <w:pPr>
        <w:jc w:val="right"/>
        <w:rPr>
          <w:rFonts w:ascii="Times New Roman" w:hAnsi="Times New Roman" w:cs="Times New Roman"/>
          <w:b/>
          <w:color w:val="FF0000"/>
          <w:sz w:val="24"/>
          <w:szCs w:val="24"/>
        </w:rPr>
      </w:pPr>
    </w:p>
    <w:p w:rsidR="00D817F6" w:rsidRDefault="00D817F6" w:rsidP="00D817F6">
      <w:pPr>
        <w:rPr>
          <w:rFonts w:ascii="Times New Roman" w:hAnsi="Times New Roman" w:cs="Times New Roman"/>
          <w:b/>
          <w:color w:val="FF0000"/>
          <w:sz w:val="24"/>
          <w:szCs w:val="24"/>
        </w:rPr>
      </w:pPr>
    </w:p>
    <w:p w:rsidR="00F43938" w:rsidRPr="00276C08" w:rsidRDefault="00D817F6" w:rsidP="00D817F6">
      <w:pPr>
        <w:rPr>
          <w:rFonts w:ascii="Times New Roman" w:hAnsi="Times New Roman" w:cs="Times New Roman"/>
          <w:b/>
          <w:sz w:val="24"/>
          <w:szCs w:val="24"/>
        </w:rPr>
      </w:pPr>
      <w:r w:rsidRPr="00276C08">
        <w:rPr>
          <w:rFonts w:ascii="Times New Roman" w:hAnsi="Times New Roman" w:cs="Times New Roman"/>
          <w:b/>
          <w:sz w:val="24"/>
          <w:szCs w:val="24"/>
        </w:rPr>
        <w:lastRenderedPageBreak/>
        <w:t xml:space="preserve">                                                                                                                             </w:t>
      </w:r>
      <w:r w:rsidR="005222E4" w:rsidRPr="00276C08">
        <w:rPr>
          <w:rFonts w:ascii="Times New Roman" w:hAnsi="Times New Roman" w:cs="Times New Roman"/>
          <w:b/>
          <w:sz w:val="24"/>
          <w:szCs w:val="24"/>
        </w:rPr>
        <w:t>Приложение 2</w:t>
      </w:r>
    </w:p>
    <w:p w:rsidR="00482D42" w:rsidRPr="00276C08" w:rsidRDefault="00482D42" w:rsidP="00482D42">
      <w:pPr>
        <w:spacing w:before="100" w:beforeAutospacing="1" w:after="100" w:afterAutospacing="1"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b/>
          <w:bCs/>
          <w:sz w:val="24"/>
          <w:szCs w:val="24"/>
        </w:rPr>
        <w:t>План работы Управляющего совета на 2018-2019 учебный год</w:t>
      </w: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44"/>
        <w:gridCol w:w="5953"/>
        <w:gridCol w:w="2835"/>
      </w:tblGrid>
      <w:tr w:rsidR="00482D42" w:rsidRPr="00276C08" w:rsidTr="00482D42">
        <w:trPr>
          <w:tblCellSpacing w:w="15" w:type="dxa"/>
        </w:trPr>
        <w:tc>
          <w:tcPr>
            <w:tcW w:w="1799"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Время проведения</w:t>
            </w:r>
          </w:p>
        </w:tc>
        <w:tc>
          <w:tcPr>
            <w:tcW w:w="5923"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Тематика заседаний</w:t>
            </w:r>
          </w:p>
        </w:tc>
        <w:tc>
          <w:tcPr>
            <w:tcW w:w="2790"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Ответственный</w:t>
            </w:r>
          </w:p>
        </w:tc>
      </w:tr>
      <w:tr w:rsidR="00482D42" w:rsidRPr="00276C08" w:rsidTr="00482D42">
        <w:trPr>
          <w:tblCellSpacing w:w="15" w:type="dxa"/>
        </w:trPr>
        <w:tc>
          <w:tcPr>
            <w:tcW w:w="1799"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Сентябрь</w:t>
            </w:r>
          </w:p>
        </w:tc>
        <w:tc>
          <w:tcPr>
            <w:tcW w:w="5923" w:type="dxa"/>
            <w:vAlign w:val="center"/>
            <w:hideMark/>
          </w:tcPr>
          <w:p w:rsidR="00482D42" w:rsidRPr="00276C08" w:rsidRDefault="00482D42" w:rsidP="00482D42">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Итоги учебного года</w:t>
            </w:r>
          </w:p>
          <w:p w:rsidR="00482D42" w:rsidRPr="00276C08" w:rsidRDefault="00482D42" w:rsidP="00482D4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Утверждение годового плана мероприятий.</w:t>
            </w:r>
          </w:p>
          <w:p w:rsidR="00482D42" w:rsidRPr="00276C08" w:rsidRDefault="00482D42" w:rsidP="00482D4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Организация  горячего питания </w:t>
            </w:r>
            <w:proofErr w:type="gramStart"/>
            <w:r w:rsidRPr="00276C08">
              <w:rPr>
                <w:rFonts w:ascii="Times New Roman" w:eastAsia="Times New Roman" w:hAnsi="Times New Roman" w:cs="Times New Roman"/>
                <w:sz w:val="24"/>
                <w:szCs w:val="24"/>
              </w:rPr>
              <w:t>обучающихся</w:t>
            </w:r>
            <w:proofErr w:type="gramEnd"/>
            <w:r w:rsidRPr="00276C08">
              <w:rPr>
                <w:rFonts w:ascii="Times New Roman" w:eastAsia="Times New Roman" w:hAnsi="Times New Roman" w:cs="Times New Roman"/>
                <w:sz w:val="24"/>
                <w:szCs w:val="24"/>
              </w:rPr>
              <w:t>. Утверждение списков обучающихся  на льготное питание.</w:t>
            </w:r>
          </w:p>
          <w:p w:rsidR="00482D42" w:rsidRPr="00276C08" w:rsidRDefault="00482D42" w:rsidP="00482D4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 режиме работы школы</w:t>
            </w:r>
          </w:p>
          <w:p w:rsidR="00482D42" w:rsidRPr="00276C08" w:rsidRDefault="00482D42" w:rsidP="00482D42">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 довыборах членов Управляющего совета. Определение состава постоянных комиссий</w:t>
            </w:r>
          </w:p>
        </w:tc>
        <w:tc>
          <w:tcPr>
            <w:tcW w:w="2790"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Председатель управляющего совета</w:t>
            </w:r>
          </w:p>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w:t>
            </w:r>
          </w:p>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w:t>
            </w:r>
          </w:p>
        </w:tc>
      </w:tr>
      <w:tr w:rsidR="00482D42" w:rsidRPr="00276C08" w:rsidTr="00482D42">
        <w:trPr>
          <w:tblCellSpacing w:w="15" w:type="dxa"/>
        </w:trPr>
        <w:tc>
          <w:tcPr>
            <w:tcW w:w="1799"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Ноябрь</w:t>
            </w:r>
          </w:p>
        </w:tc>
        <w:tc>
          <w:tcPr>
            <w:tcW w:w="5923" w:type="dxa"/>
            <w:vAlign w:val="center"/>
            <w:hideMark/>
          </w:tcPr>
          <w:p w:rsidR="00482D42" w:rsidRPr="00276C08" w:rsidRDefault="00482D42" w:rsidP="00482D4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Согласование направлений расходов на новый финансовый год.</w:t>
            </w:r>
          </w:p>
          <w:p w:rsidR="00482D42" w:rsidRPr="00276C08" w:rsidRDefault="00482D42" w:rsidP="00482D4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Представление публичного доклада об итогах   учебно-воспитательного процесса.</w:t>
            </w:r>
          </w:p>
          <w:p w:rsidR="00482D42" w:rsidRPr="00276C08" w:rsidRDefault="00482D42" w:rsidP="00482D4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Медицинское сопровождение образовательного процесса.</w:t>
            </w:r>
          </w:p>
          <w:p w:rsidR="00482D42" w:rsidRPr="00276C08" w:rsidRDefault="00482D42" w:rsidP="00482D4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Основные направления работы школы по профилактике правонарушений и преступлений </w:t>
            </w:r>
            <w:proofErr w:type="gramStart"/>
            <w:r w:rsidRPr="00276C08">
              <w:rPr>
                <w:rFonts w:ascii="Times New Roman" w:eastAsia="Times New Roman" w:hAnsi="Times New Roman" w:cs="Times New Roman"/>
                <w:sz w:val="24"/>
                <w:szCs w:val="24"/>
              </w:rPr>
              <w:t>среди</w:t>
            </w:r>
            <w:proofErr w:type="gramEnd"/>
            <w:r w:rsidRPr="00276C08">
              <w:rPr>
                <w:rFonts w:ascii="Times New Roman" w:eastAsia="Times New Roman" w:hAnsi="Times New Roman" w:cs="Times New Roman"/>
                <w:sz w:val="24"/>
                <w:szCs w:val="24"/>
              </w:rPr>
              <w:t xml:space="preserve"> обучающихся.</w:t>
            </w:r>
          </w:p>
          <w:p w:rsidR="00482D42" w:rsidRPr="00276C08" w:rsidRDefault="00482D42" w:rsidP="00482D4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276C08">
              <w:rPr>
                <w:rFonts w:ascii="Times New Roman" w:eastAsia="Times New Roman" w:hAnsi="Times New Roman" w:cs="Times New Roman"/>
                <w:sz w:val="24"/>
                <w:szCs w:val="24"/>
              </w:rPr>
              <w:t>Внеучебная</w:t>
            </w:r>
            <w:proofErr w:type="spellEnd"/>
            <w:r w:rsidRPr="00276C08">
              <w:rPr>
                <w:rFonts w:ascii="Times New Roman" w:eastAsia="Times New Roman" w:hAnsi="Times New Roman" w:cs="Times New Roman"/>
                <w:sz w:val="24"/>
                <w:szCs w:val="24"/>
              </w:rPr>
              <w:t xml:space="preserve"> занятость </w:t>
            </w:r>
            <w:proofErr w:type="gramStart"/>
            <w:r w:rsidRPr="00276C08">
              <w:rPr>
                <w:rFonts w:ascii="Times New Roman" w:eastAsia="Times New Roman" w:hAnsi="Times New Roman" w:cs="Times New Roman"/>
                <w:sz w:val="24"/>
                <w:szCs w:val="24"/>
              </w:rPr>
              <w:t>обучающихся</w:t>
            </w:r>
            <w:proofErr w:type="gramEnd"/>
            <w:r w:rsidRPr="00276C08">
              <w:rPr>
                <w:rFonts w:ascii="Times New Roman" w:eastAsia="Times New Roman" w:hAnsi="Times New Roman" w:cs="Times New Roman"/>
                <w:sz w:val="24"/>
                <w:szCs w:val="24"/>
              </w:rPr>
              <w:t>.</w:t>
            </w:r>
          </w:p>
          <w:p w:rsidR="00482D42" w:rsidRPr="00276C08" w:rsidRDefault="00482D42" w:rsidP="00482D42">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Спортивно – оздоровительная работа в школе.</w:t>
            </w:r>
          </w:p>
        </w:tc>
        <w:tc>
          <w:tcPr>
            <w:tcW w:w="2790"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Председатель управляющего совета</w:t>
            </w:r>
          </w:p>
        </w:tc>
      </w:tr>
      <w:tr w:rsidR="00482D42" w:rsidRPr="00276C08" w:rsidTr="00482D42">
        <w:trPr>
          <w:tblCellSpacing w:w="15" w:type="dxa"/>
        </w:trPr>
        <w:tc>
          <w:tcPr>
            <w:tcW w:w="1799"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Февраль</w:t>
            </w:r>
          </w:p>
        </w:tc>
        <w:tc>
          <w:tcPr>
            <w:tcW w:w="5923"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1.  Об итогах исполнения бюджета.</w:t>
            </w:r>
          </w:p>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2. Подготовительный этап проведения ГИА.</w:t>
            </w:r>
          </w:p>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3.   Согласование списка учебников, рекомендованных  </w:t>
            </w:r>
            <w:proofErr w:type="spellStart"/>
            <w:r w:rsidRPr="00276C08">
              <w:rPr>
                <w:rFonts w:ascii="Times New Roman" w:eastAsia="Times New Roman" w:hAnsi="Times New Roman" w:cs="Times New Roman"/>
                <w:sz w:val="24"/>
                <w:szCs w:val="24"/>
              </w:rPr>
              <w:t>Минобрнауки</w:t>
            </w:r>
            <w:proofErr w:type="spellEnd"/>
            <w:r w:rsidRPr="00276C08">
              <w:rPr>
                <w:rFonts w:ascii="Times New Roman" w:eastAsia="Times New Roman" w:hAnsi="Times New Roman" w:cs="Times New Roman"/>
                <w:sz w:val="24"/>
                <w:szCs w:val="24"/>
              </w:rPr>
              <w:t xml:space="preserve"> России для образовательного процесса. Обеспечение </w:t>
            </w:r>
            <w:proofErr w:type="gramStart"/>
            <w:r w:rsidRPr="00276C08">
              <w:rPr>
                <w:rFonts w:ascii="Times New Roman" w:eastAsia="Times New Roman" w:hAnsi="Times New Roman" w:cs="Times New Roman"/>
                <w:sz w:val="24"/>
                <w:szCs w:val="24"/>
              </w:rPr>
              <w:t>обучающихся</w:t>
            </w:r>
            <w:proofErr w:type="gramEnd"/>
            <w:r w:rsidRPr="00276C08">
              <w:rPr>
                <w:rFonts w:ascii="Times New Roman" w:eastAsia="Times New Roman" w:hAnsi="Times New Roman" w:cs="Times New Roman"/>
                <w:sz w:val="24"/>
                <w:szCs w:val="24"/>
              </w:rPr>
              <w:t xml:space="preserve"> учебниками.</w:t>
            </w:r>
          </w:p>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4.  О соблюдении санитарно-гигиенического режима в школе и организация питания.</w:t>
            </w:r>
          </w:p>
          <w:p w:rsidR="00482D42" w:rsidRPr="00276C08" w:rsidRDefault="00482D42" w:rsidP="00482D42">
            <w:pPr>
              <w:pStyle w:val="af0"/>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Энергосберегающие мероприятия в школе.</w:t>
            </w:r>
          </w:p>
          <w:p w:rsidR="00482D42" w:rsidRPr="00276C08" w:rsidRDefault="00482D42" w:rsidP="00482D42">
            <w:pPr>
              <w:pStyle w:val="af0"/>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hAnsi="Times New Roman" w:cs="Times New Roman"/>
                <w:sz w:val="24"/>
                <w:szCs w:val="24"/>
              </w:rPr>
              <w:t>Итоги предметных олимпиад разного уровня, конкурсов, соревнований. Реализация творческих проектов лицея.  </w:t>
            </w:r>
          </w:p>
        </w:tc>
        <w:tc>
          <w:tcPr>
            <w:tcW w:w="2790"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Председатель управляющего совета</w:t>
            </w:r>
          </w:p>
        </w:tc>
      </w:tr>
      <w:tr w:rsidR="00482D42" w:rsidRPr="00276C08" w:rsidTr="00482D42">
        <w:trPr>
          <w:tblCellSpacing w:w="15" w:type="dxa"/>
        </w:trPr>
        <w:tc>
          <w:tcPr>
            <w:tcW w:w="1799"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Апрель</w:t>
            </w:r>
          </w:p>
        </w:tc>
        <w:tc>
          <w:tcPr>
            <w:tcW w:w="5923" w:type="dxa"/>
            <w:vAlign w:val="center"/>
            <w:hideMark/>
          </w:tcPr>
          <w:p w:rsidR="00482D42" w:rsidRPr="00276C08" w:rsidRDefault="00482D42" w:rsidP="00482D42">
            <w:pPr>
              <w:pStyle w:val="af0"/>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Обсуждение и утверждение плана работы Управляющего совета на 2018-2019 учебный год.</w:t>
            </w:r>
          </w:p>
          <w:p w:rsidR="00482D42" w:rsidRPr="00276C08" w:rsidRDefault="00482D42" w:rsidP="00482D42">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Согласование образовательных программ, учебных планов, профилей обучения на новый </w:t>
            </w:r>
            <w:proofErr w:type="spellStart"/>
            <w:r w:rsidRPr="00276C08">
              <w:rPr>
                <w:rFonts w:ascii="Times New Roman" w:eastAsia="Times New Roman" w:hAnsi="Times New Roman" w:cs="Times New Roman"/>
                <w:sz w:val="24"/>
                <w:szCs w:val="24"/>
              </w:rPr>
              <w:t>уч</w:t>
            </w:r>
            <w:proofErr w:type="spellEnd"/>
            <w:r w:rsidRPr="00276C08">
              <w:rPr>
                <w:rFonts w:ascii="Times New Roman" w:eastAsia="Times New Roman" w:hAnsi="Times New Roman" w:cs="Times New Roman"/>
                <w:sz w:val="24"/>
                <w:szCs w:val="24"/>
              </w:rPr>
              <w:t>. год.</w:t>
            </w:r>
          </w:p>
          <w:p w:rsidR="00482D42" w:rsidRPr="00276C08" w:rsidRDefault="00482D42" w:rsidP="00482D42">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Организация отдыха, оздоровления и </w:t>
            </w:r>
            <w:proofErr w:type="gramStart"/>
            <w:r w:rsidRPr="00276C08">
              <w:rPr>
                <w:rFonts w:ascii="Times New Roman" w:eastAsia="Times New Roman" w:hAnsi="Times New Roman" w:cs="Times New Roman"/>
                <w:sz w:val="24"/>
                <w:szCs w:val="24"/>
              </w:rPr>
              <w:lastRenderedPageBreak/>
              <w:t>трудоустройства</w:t>
            </w:r>
            <w:proofErr w:type="gramEnd"/>
            <w:r w:rsidRPr="00276C08">
              <w:rPr>
                <w:rFonts w:ascii="Times New Roman" w:eastAsia="Times New Roman" w:hAnsi="Times New Roman" w:cs="Times New Roman"/>
                <w:sz w:val="24"/>
                <w:szCs w:val="24"/>
              </w:rPr>
              <w:t xml:space="preserve"> обучающихся в летний период.</w:t>
            </w:r>
          </w:p>
          <w:p w:rsidR="00482D42" w:rsidRPr="00276C08" w:rsidRDefault="00482D42" w:rsidP="00482D42">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О подготовке школы к новому учебному году. </w:t>
            </w:r>
          </w:p>
        </w:tc>
        <w:tc>
          <w:tcPr>
            <w:tcW w:w="2790" w:type="dxa"/>
            <w:vAlign w:val="center"/>
            <w:hideMark/>
          </w:tcPr>
          <w:p w:rsidR="00482D42" w:rsidRPr="00276C08" w:rsidRDefault="00482D42" w:rsidP="00412A78">
            <w:pPr>
              <w:spacing w:before="100" w:beforeAutospacing="1" w:after="100" w:afterAutospacing="1" w:line="240" w:lineRule="auto"/>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lastRenderedPageBreak/>
              <w:t> Председатель управляющего сов</w:t>
            </w:r>
          </w:p>
        </w:tc>
      </w:tr>
    </w:tbl>
    <w:p w:rsidR="00482D42" w:rsidRPr="00276C08" w:rsidRDefault="00482D42" w:rsidP="00482D42">
      <w:pPr>
        <w:jc w:val="both"/>
        <w:rPr>
          <w:rFonts w:ascii="Times New Roman" w:hAnsi="Times New Roman" w:cs="Times New Roman"/>
          <w:sz w:val="28"/>
          <w:szCs w:val="28"/>
        </w:rPr>
      </w:pPr>
    </w:p>
    <w:p w:rsidR="00BF4903" w:rsidRPr="00276C08" w:rsidRDefault="00BF4903" w:rsidP="00BF4903">
      <w:pPr>
        <w:autoSpaceDE w:val="0"/>
        <w:autoSpaceDN w:val="0"/>
        <w:adjustRightInd w:val="0"/>
        <w:spacing w:after="0" w:line="240" w:lineRule="auto"/>
        <w:rPr>
          <w:rFonts w:ascii="Times New Roman,Bold" w:hAnsi="Times New Roman,Bold" w:cs="Times New Roman,Bold"/>
          <w:b/>
          <w:bCs/>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473838" w:rsidRPr="00FA1924" w:rsidRDefault="00473838" w:rsidP="00BE67DE">
      <w:pPr>
        <w:spacing w:after="0"/>
        <w:jc w:val="right"/>
        <w:rPr>
          <w:rFonts w:ascii="Times New Roman" w:hAnsi="Times New Roman" w:cs="Times New Roman"/>
          <w:b/>
          <w:sz w:val="24"/>
          <w:szCs w:val="24"/>
        </w:rPr>
      </w:pPr>
    </w:p>
    <w:p w:rsidR="00E03897" w:rsidRDefault="00E03897"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D817F6" w:rsidRDefault="00D817F6" w:rsidP="00E03897">
      <w:pPr>
        <w:spacing w:after="0"/>
        <w:jc w:val="right"/>
        <w:rPr>
          <w:rFonts w:ascii="Times New Roman" w:hAnsi="Times New Roman" w:cs="Times New Roman"/>
          <w:b/>
          <w:sz w:val="24"/>
          <w:szCs w:val="24"/>
        </w:rPr>
      </w:pPr>
    </w:p>
    <w:p w:rsidR="00E03897" w:rsidRPr="00276C08" w:rsidRDefault="00E03897" w:rsidP="00E03897">
      <w:pPr>
        <w:spacing w:after="0"/>
        <w:jc w:val="right"/>
        <w:rPr>
          <w:rFonts w:ascii="Times New Roman" w:hAnsi="Times New Roman" w:cs="Times New Roman"/>
          <w:b/>
          <w:sz w:val="24"/>
          <w:szCs w:val="24"/>
        </w:rPr>
      </w:pPr>
      <w:r w:rsidRPr="00276C08">
        <w:rPr>
          <w:rFonts w:ascii="Times New Roman" w:hAnsi="Times New Roman" w:cs="Times New Roman"/>
          <w:b/>
          <w:sz w:val="24"/>
          <w:szCs w:val="24"/>
        </w:rPr>
        <w:lastRenderedPageBreak/>
        <w:t>Приложение 3</w:t>
      </w:r>
    </w:p>
    <w:p w:rsidR="00E03897" w:rsidRPr="00276C08" w:rsidRDefault="00E03897" w:rsidP="00E03897">
      <w:pPr>
        <w:spacing w:after="0"/>
        <w:rPr>
          <w:rFonts w:ascii="Times New Roman" w:hAnsi="Times New Roman" w:cs="Times New Roman"/>
          <w:b/>
          <w:sz w:val="24"/>
          <w:szCs w:val="24"/>
        </w:rPr>
      </w:pPr>
    </w:p>
    <w:tbl>
      <w:tblPr>
        <w:tblW w:w="9938" w:type="dxa"/>
        <w:tblInd w:w="93" w:type="dxa"/>
        <w:tblLayout w:type="fixed"/>
        <w:tblLook w:val="04A0"/>
      </w:tblPr>
      <w:tblGrid>
        <w:gridCol w:w="9938"/>
      </w:tblGrid>
      <w:tr w:rsidR="00E03897" w:rsidRPr="00276C08" w:rsidTr="00412A78">
        <w:trPr>
          <w:trHeight w:val="525"/>
        </w:trPr>
        <w:tc>
          <w:tcPr>
            <w:tcW w:w="9938" w:type="dxa"/>
            <w:tcBorders>
              <w:top w:val="nil"/>
              <w:left w:val="nil"/>
              <w:bottom w:val="nil"/>
              <w:right w:val="nil"/>
            </w:tcBorders>
            <w:shd w:val="clear" w:color="auto" w:fill="auto"/>
            <w:vAlign w:val="bottom"/>
            <w:hideMark/>
          </w:tcPr>
          <w:p w:rsidR="00E03897" w:rsidRPr="00276C08" w:rsidRDefault="00E03897" w:rsidP="00412A78">
            <w:pPr>
              <w:spacing w:after="0" w:line="240" w:lineRule="auto"/>
              <w:jc w:val="center"/>
              <w:rPr>
                <w:rFonts w:ascii="Times New Roman" w:eastAsia="Times New Roman" w:hAnsi="Times New Roman" w:cs="Times New Roman"/>
                <w:b/>
                <w:bCs/>
                <w:sz w:val="24"/>
                <w:szCs w:val="24"/>
              </w:rPr>
            </w:pPr>
            <w:r w:rsidRPr="00276C08">
              <w:rPr>
                <w:rFonts w:ascii="Times New Roman" w:eastAsia="Times New Roman" w:hAnsi="Times New Roman" w:cs="Times New Roman"/>
                <w:b/>
                <w:bCs/>
                <w:sz w:val="24"/>
                <w:szCs w:val="24"/>
              </w:rPr>
              <w:t>Сеть и контингент дополнительного образования</w:t>
            </w:r>
          </w:p>
          <w:p w:rsidR="00E03897" w:rsidRPr="00276C08" w:rsidRDefault="00E03897" w:rsidP="00412A78">
            <w:pPr>
              <w:spacing w:after="0" w:line="240" w:lineRule="auto"/>
              <w:jc w:val="center"/>
              <w:rPr>
                <w:rFonts w:ascii="Times New Roman" w:eastAsia="Times New Roman" w:hAnsi="Times New Roman" w:cs="Times New Roman"/>
                <w:b/>
                <w:bCs/>
                <w:sz w:val="24"/>
                <w:szCs w:val="24"/>
              </w:rPr>
            </w:pPr>
            <w:r w:rsidRPr="00276C08">
              <w:rPr>
                <w:rFonts w:ascii="Times New Roman" w:eastAsia="Times New Roman" w:hAnsi="Times New Roman" w:cs="Times New Roman"/>
                <w:b/>
                <w:bCs/>
                <w:sz w:val="24"/>
                <w:szCs w:val="24"/>
              </w:rPr>
              <w:t>МОУ гимназия №1 на 2018-2019 учебный год</w:t>
            </w:r>
          </w:p>
          <w:p w:rsidR="00E03897" w:rsidRPr="00276C08" w:rsidRDefault="00E03897" w:rsidP="00412A78">
            <w:pPr>
              <w:spacing w:after="0" w:line="240" w:lineRule="auto"/>
              <w:jc w:val="center"/>
              <w:rPr>
                <w:rFonts w:ascii="Times New Roman" w:hAnsi="Times New Roman" w:cs="Times New Roman"/>
                <w:b/>
                <w:sz w:val="24"/>
                <w:szCs w:val="24"/>
              </w:rPr>
            </w:pPr>
          </w:p>
          <w:tbl>
            <w:tblPr>
              <w:tblW w:w="9683" w:type="dxa"/>
              <w:tblLayout w:type="fixed"/>
              <w:tblLook w:val="04A0"/>
            </w:tblPr>
            <w:tblGrid>
              <w:gridCol w:w="600"/>
              <w:gridCol w:w="1537"/>
              <w:gridCol w:w="2585"/>
              <w:gridCol w:w="1134"/>
              <w:gridCol w:w="850"/>
              <w:gridCol w:w="851"/>
              <w:gridCol w:w="819"/>
              <w:gridCol w:w="1307"/>
            </w:tblGrid>
            <w:tr w:rsidR="00E03897" w:rsidRPr="00276C08" w:rsidTr="00412A78">
              <w:trPr>
                <w:trHeight w:val="519"/>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03897" w:rsidRPr="00276C08" w:rsidRDefault="00E03897" w:rsidP="00412A78">
                  <w:pPr>
                    <w:spacing w:after="0" w:line="240" w:lineRule="auto"/>
                    <w:jc w:val="center"/>
                    <w:rPr>
                      <w:rFonts w:ascii="Times New Roman" w:eastAsia="Times New Roman" w:hAnsi="Times New Roman" w:cs="Times New Roman"/>
                      <w:color w:val="000000"/>
                    </w:rPr>
                  </w:pPr>
                  <w:r w:rsidRPr="00276C08">
                    <w:rPr>
                      <w:rFonts w:ascii="Times New Roman" w:eastAsia="Times New Roman" w:hAnsi="Times New Roman" w:cs="Times New Roman"/>
                      <w:color w:val="000000"/>
                    </w:rPr>
                    <w:t xml:space="preserve">№ </w:t>
                  </w:r>
                  <w:proofErr w:type="gramStart"/>
                  <w:r w:rsidRPr="00276C08">
                    <w:rPr>
                      <w:rFonts w:ascii="Times New Roman" w:eastAsia="Times New Roman" w:hAnsi="Times New Roman" w:cs="Times New Roman"/>
                      <w:color w:val="000000"/>
                    </w:rPr>
                    <w:t>П</w:t>
                  </w:r>
                  <w:proofErr w:type="gramEnd"/>
                  <w:r w:rsidRPr="00276C08">
                    <w:rPr>
                      <w:rFonts w:ascii="Times New Roman" w:eastAsia="Times New Roman" w:hAnsi="Times New Roman" w:cs="Times New Roman"/>
                      <w:color w:val="000000"/>
                    </w:rPr>
                    <w:t>/П</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03897" w:rsidRPr="00276C08" w:rsidRDefault="00E03897" w:rsidP="00412A78">
                  <w:pPr>
                    <w:spacing w:after="0" w:line="240" w:lineRule="auto"/>
                    <w:jc w:val="center"/>
                    <w:rPr>
                      <w:rFonts w:ascii="Times New Roman" w:eastAsia="Times New Roman" w:hAnsi="Times New Roman" w:cs="Times New Roman"/>
                      <w:color w:val="000000"/>
                    </w:rPr>
                  </w:pPr>
                  <w:r w:rsidRPr="00276C08">
                    <w:rPr>
                      <w:rFonts w:ascii="Times New Roman" w:eastAsia="Times New Roman" w:hAnsi="Times New Roman" w:cs="Times New Roman"/>
                      <w:color w:val="000000"/>
                    </w:rPr>
                    <w:t xml:space="preserve">направление </w:t>
                  </w:r>
                </w:p>
              </w:tc>
              <w:tc>
                <w:tcPr>
                  <w:tcW w:w="25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897" w:rsidRPr="00276C08" w:rsidRDefault="00E03897" w:rsidP="00412A78">
                  <w:pPr>
                    <w:spacing w:after="0" w:line="240" w:lineRule="auto"/>
                    <w:jc w:val="center"/>
                    <w:rPr>
                      <w:rFonts w:ascii="Times New Roman" w:eastAsia="Times New Roman" w:hAnsi="Times New Roman" w:cs="Times New Roman"/>
                      <w:color w:val="000000"/>
                    </w:rPr>
                  </w:pPr>
                  <w:r w:rsidRPr="00276C08">
                    <w:rPr>
                      <w:rFonts w:ascii="Times New Roman" w:eastAsia="Times New Roman" w:hAnsi="Times New Roman" w:cs="Times New Roman"/>
                      <w:color w:val="000000"/>
                    </w:rPr>
                    <w:t xml:space="preserve">название ТО или спортивной секции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897" w:rsidRPr="00276C08" w:rsidRDefault="00E03897" w:rsidP="00412A78">
                  <w:pPr>
                    <w:spacing w:after="0" w:line="240" w:lineRule="auto"/>
                    <w:jc w:val="center"/>
                    <w:rPr>
                      <w:rFonts w:ascii="Times New Roman" w:eastAsia="Times New Roman" w:hAnsi="Times New Roman" w:cs="Times New Roman"/>
                      <w:color w:val="000000"/>
                    </w:rPr>
                  </w:pPr>
                  <w:r w:rsidRPr="00276C08">
                    <w:rPr>
                      <w:rFonts w:ascii="Times New Roman" w:eastAsia="Times New Roman" w:hAnsi="Times New Roman" w:cs="Times New Roman"/>
                      <w:color w:val="000000"/>
                    </w:rPr>
                    <w:t>кол-во  занимающихся детей (всего)</w:t>
                  </w:r>
                </w:p>
              </w:tc>
              <w:tc>
                <w:tcPr>
                  <w:tcW w:w="2520" w:type="dxa"/>
                  <w:gridSpan w:val="3"/>
                  <w:tcBorders>
                    <w:top w:val="single" w:sz="4" w:space="0" w:color="auto"/>
                    <w:left w:val="nil"/>
                    <w:bottom w:val="single" w:sz="4" w:space="0" w:color="auto"/>
                    <w:right w:val="single" w:sz="4" w:space="0" w:color="auto"/>
                  </w:tcBorders>
                  <w:shd w:val="clear" w:color="auto" w:fill="auto"/>
                  <w:hideMark/>
                </w:tcPr>
                <w:p w:rsidR="00E03897" w:rsidRPr="00276C08" w:rsidRDefault="00E03897" w:rsidP="00412A78">
                  <w:pPr>
                    <w:spacing w:after="0" w:line="240" w:lineRule="auto"/>
                    <w:jc w:val="center"/>
                    <w:rPr>
                      <w:rFonts w:ascii="Times New Roman" w:eastAsia="Times New Roman" w:hAnsi="Times New Roman" w:cs="Times New Roman"/>
                      <w:color w:val="000000"/>
                    </w:rPr>
                  </w:pPr>
                  <w:r w:rsidRPr="00276C08">
                    <w:rPr>
                      <w:rFonts w:ascii="Times New Roman" w:eastAsia="Times New Roman" w:hAnsi="Times New Roman" w:cs="Times New Roman"/>
                      <w:color w:val="000000"/>
                    </w:rPr>
                    <w:t>класс</w:t>
                  </w:r>
                </w:p>
              </w:tc>
              <w:tc>
                <w:tcPr>
                  <w:tcW w:w="13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03897" w:rsidRPr="00276C08" w:rsidRDefault="00E03897" w:rsidP="00412A78">
                  <w:pPr>
                    <w:spacing w:after="0" w:line="240" w:lineRule="auto"/>
                    <w:jc w:val="center"/>
                    <w:rPr>
                      <w:rFonts w:ascii="Times New Roman" w:eastAsia="Times New Roman" w:hAnsi="Times New Roman" w:cs="Times New Roman"/>
                      <w:color w:val="000000"/>
                    </w:rPr>
                  </w:pPr>
                  <w:r w:rsidRPr="00276C08">
                    <w:rPr>
                      <w:rFonts w:ascii="Times New Roman" w:eastAsia="Times New Roman" w:hAnsi="Times New Roman" w:cs="Times New Roman"/>
                      <w:color w:val="000000"/>
                    </w:rPr>
                    <w:t xml:space="preserve">Ф.И.О. Руководителя ТО или секции </w:t>
                  </w:r>
                </w:p>
              </w:tc>
            </w:tr>
            <w:tr w:rsidR="00E03897" w:rsidRPr="00276C08" w:rsidTr="00412A78">
              <w:trPr>
                <w:trHeight w:val="465"/>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E03897" w:rsidRPr="00276C08" w:rsidRDefault="00E03897" w:rsidP="00412A78">
                  <w:pPr>
                    <w:spacing w:after="0" w:line="240" w:lineRule="auto"/>
                    <w:rPr>
                      <w:rFonts w:ascii="Times New Roman" w:eastAsia="Times New Roman" w:hAnsi="Times New Roman" w:cs="Times New Roman"/>
                      <w:color w:val="000000"/>
                    </w:rPr>
                  </w:pPr>
                </w:p>
              </w:tc>
              <w:tc>
                <w:tcPr>
                  <w:tcW w:w="1537" w:type="dxa"/>
                  <w:vMerge/>
                  <w:tcBorders>
                    <w:top w:val="single" w:sz="4" w:space="0" w:color="auto"/>
                    <w:left w:val="single" w:sz="4" w:space="0" w:color="auto"/>
                    <w:bottom w:val="single" w:sz="4" w:space="0" w:color="000000"/>
                    <w:right w:val="single" w:sz="4" w:space="0" w:color="auto"/>
                  </w:tcBorders>
                  <w:vAlign w:val="center"/>
                  <w:hideMark/>
                </w:tcPr>
                <w:p w:rsidR="00E03897" w:rsidRPr="00276C08" w:rsidRDefault="00E03897" w:rsidP="00412A78">
                  <w:pPr>
                    <w:spacing w:after="0" w:line="240" w:lineRule="auto"/>
                    <w:rPr>
                      <w:rFonts w:ascii="Times New Roman" w:eastAsia="Times New Roman" w:hAnsi="Times New Roman" w:cs="Times New Roman"/>
                      <w:color w:val="000000"/>
                    </w:rPr>
                  </w:pPr>
                </w:p>
              </w:tc>
              <w:tc>
                <w:tcPr>
                  <w:tcW w:w="2585" w:type="dxa"/>
                  <w:vMerge/>
                  <w:tcBorders>
                    <w:top w:val="single" w:sz="4" w:space="0" w:color="auto"/>
                    <w:left w:val="single" w:sz="4" w:space="0" w:color="auto"/>
                    <w:bottom w:val="single" w:sz="4" w:space="0" w:color="000000"/>
                    <w:right w:val="single" w:sz="4" w:space="0" w:color="auto"/>
                  </w:tcBorders>
                  <w:vAlign w:val="center"/>
                  <w:hideMark/>
                </w:tcPr>
                <w:p w:rsidR="00E03897" w:rsidRPr="00276C08" w:rsidRDefault="00E03897" w:rsidP="00412A78">
                  <w:pPr>
                    <w:spacing w:after="0" w:line="240" w:lineRule="auto"/>
                    <w:rPr>
                      <w:rFonts w:ascii="Times New Roman" w:eastAsia="Times New Roman" w:hAnsi="Times New Roman" w:cs="Times New Roman"/>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03897" w:rsidRPr="00276C08" w:rsidRDefault="00E03897" w:rsidP="00412A78">
                  <w:pPr>
                    <w:spacing w:after="0" w:line="240" w:lineRule="auto"/>
                    <w:rPr>
                      <w:rFonts w:ascii="Times New Roman" w:eastAsia="Times New Roman" w:hAnsi="Times New Roman" w:cs="Times New Roman"/>
                      <w:color w:val="000000"/>
                    </w:rPr>
                  </w:pPr>
                </w:p>
              </w:tc>
              <w:tc>
                <w:tcPr>
                  <w:tcW w:w="850" w:type="dxa"/>
                  <w:tcBorders>
                    <w:top w:val="nil"/>
                    <w:left w:val="nil"/>
                    <w:bottom w:val="single" w:sz="4" w:space="0" w:color="auto"/>
                    <w:right w:val="single" w:sz="4" w:space="0" w:color="auto"/>
                  </w:tcBorders>
                  <w:shd w:val="clear" w:color="auto" w:fill="auto"/>
                  <w:noWrap/>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1-4 класс</w:t>
                  </w:r>
                </w:p>
              </w:tc>
              <w:tc>
                <w:tcPr>
                  <w:tcW w:w="851" w:type="dxa"/>
                  <w:tcBorders>
                    <w:top w:val="nil"/>
                    <w:left w:val="nil"/>
                    <w:bottom w:val="single" w:sz="4" w:space="0" w:color="auto"/>
                    <w:right w:val="single" w:sz="4" w:space="0" w:color="auto"/>
                  </w:tcBorders>
                  <w:shd w:val="clear" w:color="auto" w:fill="auto"/>
                  <w:noWrap/>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5-9 класс</w:t>
                  </w:r>
                </w:p>
              </w:tc>
              <w:tc>
                <w:tcPr>
                  <w:tcW w:w="819"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10-11 класс</w:t>
                  </w:r>
                </w:p>
              </w:tc>
              <w:tc>
                <w:tcPr>
                  <w:tcW w:w="1307" w:type="dxa"/>
                  <w:vMerge/>
                  <w:tcBorders>
                    <w:top w:val="single" w:sz="4" w:space="0" w:color="auto"/>
                    <w:left w:val="single" w:sz="4" w:space="0" w:color="auto"/>
                    <w:bottom w:val="single" w:sz="4" w:space="0" w:color="000000"/>
                    <w:right w:val="single" w:sz="4" w:space="0" w:color="auto"/>
                  </w:tcBorders>
                  <w:vAlign w:val="center"/>
                  <w:hideMark/>
                </w:tcPr>
                <w:p w:rsidR="00E03897" w:rsidRPr="00276C08" w:rsidRDefault="00E03897" w:rsidP="00412A78">
                  <w:pPr>
                    <w:spacing w:after="0" w:line="240" w:lineRule="auto"/>
                    <w:rPr>
                      <w:rFonts w:ascii="Times New Roman" w:eastAsia="Times New Roman" w:hAnsi="Times New Roman" w:cs="Times New Roman"/>
                      <w:color w:val="000000"/>
                    </w:rPr>
                  </w:pPr>
                </w:p>
              </w:tc>
            </w:tr>
            <w:tr w:rsidR="00E03897" w:rsidRPr="00276C08" w:rsidTr="00412A78">
              <w:trPr>
                <w:trHeight w:val="566"/>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jc w:val="right"/>
                    <w:rPr>
                      <w:rFonts w:ascii="Times New Roman" w:eastAsia="Times New Roman" w:hAnsi="Times New Roman" w:cs="Times New Roman"/>
                      <w:color w:val="000000"/>
                    </w:rPr>
                  </w:pPr>
                  <w:r w:rsidRPr="00276C08">
                    <w:rPr>
                      <w:rFonts w:ascii="Times New Roman" w:eastAsia="Times New Roman" w:hAnsi="Times New Roman" w:cs="Times New Roman"/>
                      <w:color w:val="000000"/>
                    </w:rPr>
                    <w:t>1</w:t>
                  </w:r>
                </w:p>
              </w:tc>
              <w:tc>
                <w:tcPr>
                  <w:tcW w:w="1537" w:type="dxa"/>
                  <w:tcBorders>
                    <w:top w:val="nil"/>
                    <w:left w:val="nil"/>
                    <w:bottom w:val="single" w:sz="4" w:space="0" w:color="auto"/>
                    <w:right w:val="single" w:sz="4" w:space="0" w:color="auto"/>
                  </w:tcBorders>
                  <w:shd w:val="clear" w:color="000000" w:fill="FFFF00"/>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художественно-эстетическое</w:t>
                  </w:r>
                </w:p>
              </w:tc>
              <w:tc>
                <w:tcPr>
                  <w:tcW w:w="2585"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134" w:type="dxa"/>
                  <w:tcBorders>
                    <w:top w:val="single" w:sz="4" w:space="0" w:color="3F3F3F"/>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0" w:type="dxa"/>
                  <w:tcBorders>
                    <w:top w:val="single" w:sz="4" w:space="0" w:color="3F3F3F"/>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1" w:type="dxa"/>
                  <w:tcBorders>
                    <w:top w:val="single" w:sz="4" w:space="0" w:color="3F3F3F"/>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19" w:type="dxa"/>
                  <w:tcBorders>
                    <w:top w:val="single" w:sz="4" w:space="0" w:color="3F3F3F"/>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307" w:type="dxa"/>
                  <w:tcBorders>
                    <w:top w:val="single" w:sz="4" w:space="0" w:color="3F3F3F"/>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r>
            <w:tr w:rsidR="00E03897" w:rsidRPr="00276C08" w:rsidTr="00412A78">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1.1</w:t>
                  </w:r>
                </w:p>
              </w:tc>
              <w:tc>
                <w:tcPr>
                  <w:tcW w:w="1537"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Клуб самодеятельной песни "Надежда"</w:t>
                  </w:r>
                </w:p>
              </w:tc>
              <w:tc>
                <w:tcPr>
                  <w:tcW w:w="1134"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12</w:t>
                  </w:r>
                </w:p>
              </w:tc>
              <w:tc>
                <w:tcPr>
                  <w:tcW w:w="850"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1"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6</w:t>
                  </w:r>
                </w:p>
              </w:tc>
              <w:tc>
                <w:tcPr>
                  <w:tcW w:w="819"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6</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Новикова Н.Н.</w:t>
                  </w:r>
                </w:p>
              </w:tc>
            </w:tr>
            <w:tr w:rsidR="00E03897" w:rsidRPr="00276C08" w:rsidTr="00412A78">
              <w:trPr>
                <w:trHeight w:val="9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5</w:t>
                  </w:r>
                </w:p>
              </w:tc>
              <w:tc>
                <w:tcPr>
                  <w:tcW w:w="1537" w:type="dxa"/>
                  <w:tcBorders>
                    <w:top w:val="nil"/>
                    <w:left w:val="nil"/>
                    <w:bottom w:val="single" w:sz="4" w:space="0" w:color="auto"/>
                    <w:right w:val="single" w:sz="4" w:space="0" w:color="auto"/>
                  </w:tcBorders>
                  <w:shd w:val="clear" w:color="000000" w:fill="FFFF00"/>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социально-педагогическое</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134"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0"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19"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r>
            <w:tr w:rsidR="00E03897" w:rsidRPr="00276C08" w:rsidTr="00412A78">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Театральная студия "Театр детям"</w:t>
                  </w:r>
                </w:p>
              </w:tc>
              <w:tc>
                <w:tcPr>
                  <w:tcW w:w="1134"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24</w:t>
                  </w:r>
                </w:p>
              </w:tc>
              <w:tc>
                <w:tcPr>
                  <w:tcW w:w="850"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24</w:t>
                  </w:r>
                </w:p>
              </w:tc>
              <w:tc>
                <w:tcPr>
                  <w:tcW w:w="851"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19"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Труфанова В.В.</w:t>
                  </w:r>
                </w:p>
              </w:tc>
            </w:tr>
            <w:tr w:rsidR="00E03897" w:rsidRPr="00276C08" w:rsidTr="00412A78">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Театральная студия "Алые паруса"</w:t>
                  </w:r>
                </w:p>
              </w:tc>
              <w:tc>
                <w:tcPr>
                  <w:tcW w:w="1134"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12</w:t>
                  </w:r>
                </w:p>
              </w:tc>
              <w:tc>
                <w:tcPr>
                  <w:tcW w:w="850"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1"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19"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12</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proofErr w:type="spellStart"/>
                  <w:r w:rsidRPr="00276C08">
                    <w:rPr>
                      <w:rFonts w:ascii="Times New Roman" w:eastAsia="Times New Roman" w:hAnsi="Times New Roman" w:cs="Times New Roman"/>
                      <w:b/>
                      <w:bCs/>
                      <w:color w:val="3F3F3F"/>
                    </w:rPr>
                    <w:t>Хопрянинова</w:t>
                  </w:r>
                  <w:proofErr w:type="spellEnd"/>
                  <w:r w:rsidRPr="00276C08">
                    <w:rPr>
                      <w:rFonts w:ascii="Times New Roman" w:eastAsia="Times New Roman" w:hAnsi="Times New Roman" w:cs="Times New Roman"/>
                      <w:b/>
                      <w:bCs/>
                      <w:color w:val="3F3F3F"/>
                    </w:rPr>
                    <w:t xml:space="preserve"> Е.С.</w:t>
                  </w:r>
                </w:p>
              </w:tc>
            </w:tr>
            <w:tr w:rsidR="00E03897" w:rsidRPr="00276C08" w:rsidTr="00412A78">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5.1</w:t>
                  </w:r>
                </w:p>
              </w:tc>
              <w:tc>
                <w:tcPr>
                  <w:tcW w:w="1537"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ЮИД</w:t>
                  </w:r>
                </w:p>
              </w:tc>
              <w:tc>
                <w:tcPr>
                  <w:tcW w:w="1134"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18</w:t>
                  </w:r>
                </w:p>
              </w:tc>
              <w:tc>
                <w:tcPr>
                  <w:tcW w:w="850"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18</w:t>
                  </w:r>
                </w:p>
              </w:tc>
              <w:tc>
                <w:tcPr>
                  <w:tcW w:w="851"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19"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Пономарева И.Ю.</w:t>
                  </w:r>
                </w:p>
              </w:tc>
            </w:tr>
            <w:tr w:rsidR="00E03897" w:rsidRPr="00276C08" w:rsidTr="00412A78">
              <w:trPr>
                <w:trHeight w:val="9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6</w:t>
                  </w:r>
                </w:p>
              </w:tc>
              <w:tc>
                <w:tcPr>
                  <w:tcW w:w="1537" w:type="dxa"/>
                  <w:tcBorders>
                    <w:top w:val="nil"/>
                    <w:left w:val="nil"/>
                    <w:bottom w:val="single" w:sz="4" w:space="0" w:color="auto"/>
                    <w:right w:val="single" w:sz="4" w:space="0" w:color="auto"/>
                  </w:tcBorders>
                  <w:shd w:val="clear" w:color="000000" w:fill="FFFF00"/>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физкультурно-спортивное</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134"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0"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19"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r>
            <w:tr w:rsidR="00E03897" w:rsidRPr="00276C08" w:rsidTr="00412A78">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6.1</w:t>
                  </w:r>
                </w:p>
              </w:tc>
              <w:tc>
                <w:tcPr>
                  <w:tcW w:w="1537"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«Футбол»</w:t>
                  </w:r>
                </w:p>
              </w:tc>
              <w:tc>
                <w:tcPr>
                  <w:tcW w:w="1134"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16</w:t>
                  </w:r>
                </w:p>
              </w:tc>
              <w:tc>
                <w:tcPr>
                  <w:tcW w:w="850"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6</w:t>
                  </w:r>
                </w:p>
              </w:tc>
              <w:tc>
                <w:tcPr>
                  <w:tcW w:w="851"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6</w:t>
                  </w:r>
                </w:p>
              </w:tc>
              <w:tc>
                <w:tcPr>
                  <w:tcW w:w="819"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4</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Шульга И.Н.</w:t>
                  </w:r>
                </w:p>
              </w:tc>
            </w:tr>
            <w:tr w:rsidR="00E03897" w:rsidRPr="00276C08" w:rsidTr="00412A78">
              <w:trPr>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«Баскетбол»</w:t>
                  </w:r>
                </w:p>
              </w:tc>
              <w:tc>
                <w:tcPr>
                  <w:tcW w:w="1134"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10</w:t>
                  </w:r>
                </w:p>
              </w:tc>
              <w:tc>
                <w:tcPr>
                  <w:tcW w:w="850"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1"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6</w:t>
                  </w:r>
                </w:p>
              </w:tc>
              <w:tc>
                <w:tcPr>
                  <w:tcW w:w="819"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4</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Шульга И.Н.</w:t>
                  </w:r>
                </w:p>
              </w:tc>
            </w:tr>
            <w:tr w:rsidR="00E03897" w:rsidRPr="00276C08" w:rsidTr="00412A78">
              <w:trPr>
                <w:trHeight w:val="9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7</w:t>
                  </w:r>
                </w:p>
              </w:tc>
              <w:tc>
                <w:tcPr>
                  <w:tcW w:w="1537" w:type="dxa"/>
                  <w:tcBorders>
                    <w:top w:val="nil"/>
                    <w:left w:val="nil"/>
                    <w:bottom w:val="single" w:sz="4" w:space="0" w:color="auto"/>
                    <w:right w:val="single" w:sz="4" w:space="0" w:color="auto"/>
                  </w:tcBorders>
                  <w:shd w:val="clear" w:color="000000" w:fill="FFFF00"/>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патриотические (все виды)</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134"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0"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1"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19" w:type="dxa"/>
                  <w:tcBorders>
                    <w:top w:val="nil"/>
                    <w:left w:val="nil"/>
                    <w:bottom w:val="single" w:sz="4" w:space="0" w:color="3F3F3F"/>
                    <w:right w:val="single" w:sz="4" w:space="0" w:color="3F3F3F"/>
                  </w:tcBorders>
                  <w:shd w:val="clear" w:color="000000" w:fill="FFFF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r>
            <w:tr w:rsidR="00E03897" w:rsidRPr="00276C08" w:rsidTr="00412A7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1537"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По страницам истории</w:t>
                  </w:r>
                </w:p>
              </w:tc>
              <w:tc>
                <w:tcPr>
                  <w:tcW w:w="1134"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15</w:t>
                  </w:r>
                </w:p>
              </w:tc>
              <w:tc>
                <w:tcPr>
                  <w:tcW w:w="850"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851"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4</w:t>
                  </w:r>
                </w:p>
              </w:tc>
              <w:tc>
                <w:tcPr>
                  <w:tcW w:w="819"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11</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Михнева Н.В.</w:t>
                  </w:r>
                </w:p>
              </w:tc>
            </w:tr>
            <w:tr w:rsidR="00E03897" w:rsidRPr="00276C08" w:rsidTr="00412A78">
              <w:trPr>
                <w:trHeight w:val="600"/>
              </w:trPr>
              <w:tc>
                <w:tcPr>
                  <w:tcW w:w="600" w:type="dxa"/>
                  <w:tcBorders>
                    <w:top w:val="nil"/>
                    <w:left w:val="single" w:sz="4" w:space="0" w:color="auto"/>
                    <w:bottom w:val="single" w:sz="4" w:space="0" w:color="auto"/>
                    <w:right w:val="single" w:sz="4" w:space="0" w:color="auto"/>
                  </w:tcBorders>
                  <w:shd w:val="clear" w:color="000000" w:fill="FF0000"/>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всего</w:t>
                  </w:r>
                </w:p>
              </w:tc>
              <w:tc>
                <w:tcPr>
                  <w:tcW w:w="1537" w:type="dxa"/>
                  <w:tcBorders>
                    <w:top w:val="nil"/>
                    <w:left w:val="nil"/>
                    <w:bottom w:val="single" w:sz="4" w:space="0" w:color="auto"/>
                    <w:right w:val="single" w:sz="4" w:space="0" w:color="auto"/>
                  </w:tcBorders>
                  <w:shd w:val="clear" w:color="auto" w:fill="auto"/>
                  <w:vAlign w:val="bottom"/>
                  <w:hideMark/>
                </w:tcPr>
                <w:p w:rsidR="00E03897" w:rsidRPr="00276C08" w:rsidRDefault="00E03897" w:rsidP="00412A78">
                  <w:pPr>
                    <w:spacing w:after="0" w:line="240" w:lineRule="auto"/>
                    <w:rPr>
                      <w:rFonts w:ascii="Times New Roman" w:eastAsia="Times New Roman" w:hAnsi="Times New Roman" w:cs="Times New Roman"/>
                      <w:color w:val="000000"/>
                    </w:rPr>
                  </w:pPr>
                  <w:r w:rsidRPr="00276C08">
                    <w:rPr>
                      <w:rFonts w:ascii="Times New Roman" w:eastAsia="Times New Roman" w:hAnsi="Times New Roman" w:cs="Times New Roman"/>
                      <w:color w:val="000000"/>
                    </w:rPr>
                    <w:t> </w:t>
                  </w:r>
                </w:p>
              </w:tc>
              <w:tc>
                <w:tcPr>
                  <w:tcW w:w="2585" w:type="dxa"/>
                  <w:tcBorders>
                    <w:top w:val="nil"/>
                    <w:left w:val="single" w:sz="4" w:space="0" w:color="3F3F3F"/>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c>
                <w:tcPr>
                  <w:tcW w:w="1134" w:type="dxa"/>
                  <w:tcBorders>
                    <w:top w:val="nil"/>
                    <w:left w:val="nil"/>
                    <w:bottom w:val="single" w:sz="4" w:space="0" w:color="3F3F3F"/>
                    <w:right w:val="single" w:sz="4" w:space="0" w:color="3F3F3F"/>
                  </w:tcBorders>
                  <w:shd w:val="clear" w:color="000000" w:fill="FF00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rPr>
                  </w:pPr>
                  <w:r w:rsidRPr="00276C08">
                    <w:rPr>
                      <w:rFonts w:ascii="Times New Roman" w:eastAsia="Times New Roman" w:hAnsi="Times New Roman" w:cs="Times New Roman"/>
                      <w:b/>
                      <w:bCs/>
                    </w:rPr>
                    <w:t>107</w:t>
                  </w:r>
                </w:p>
              </w:tc>
              <w:tc>
                <w:tcPr>
                  <w:tcW w:w="850" w:type="dxa"/>
                  <w:tcBorders>
                    <w:top w:val="nil"/>
                    <w:left w:val="nil"/>
                    <w:bottom w:val="single" w:sz="4" w:space="0" w:color="3F3F3F"/>
                    <w:right w:val="single" w:sz="4" w:space="0" w:color="3F3F3F"/>
                  </w:tcBorders>
                  <w:shd w:val="clear" w:color="000000" w:fill="FF00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rPr>
                  </w:pPr>
                  <w:r w:rsidRPr="00276C08">
                    <w:rPr>
                      <w:rFonts w:ascii="Times New Roman" w:eastAsia="Times New Roman" w:hAnsi="Times New Roman" w:cs="Times New Roman"/>
                      <w:b/>
                      <w:bCs/>
                    </w:rPr>
                    <w:t>48</w:t>
                  </w:r>
                </w:p>
              </w:tc>
              <w:tc>
                <w:tcPr>
                  <w:tcW w:w="851" w:type="dxa"/>
                  <w:tcBorders>
                    <w:top w:val="nil"/>
                    <w:left w:val="nil"/>
                    <w:bottom w:val="single" w:sz="4" w:space="0" w:color="3F3F3F"/>
                    <w:right w:val="single" w:sz="4" w:space="0" w:color="3F3F3F"/>
                  </w:tcBorders>
                  <w:shd w:val="clear" w:color="000000" w:fill="FF00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rPr>
                  </w:pPr>
                  <w:r w:rsidRPr="00276C08">
                    <w:rPr>
                      <w:rFonts w:ascii="Times New Roman" w:eastAsia="Times New Roman" w:hAnsi="Times New Roman" w:cs="Times New Roman"/>
                      <w:b/>
                      <w:bCs/>
                    </w:rPr>
                    <w:t>22</w:t>
                  </w:r>
                </w:p>
              </w:tc>
              <w:tc>
                <w:tcPr>
                  <w:tcW w:w="819" w:type="dxa"/>
                  <w:tcBorders>
                    <w:top w:val="nil"/>
                    <w:left w:val="nil"/>
                    <w:bottom w:val="single" w:sz="4" w:space="0" w:color="3F3F3F"/>
                    <w:right w:val="single" w:sz="4" w:space="0" w:color="3F3F3F"/>
                  </w:tcBorders>
                  <w:shd w:val="clear" w:color="000000" w:fill="FF0000"/>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rPr>
                  </w:pPr>
                  <w:r w:rsidRPr="00276C08">
                    <w:rPr>
                      <w:rFonts w:ascii="Times New Roman" w:eastAsia="Times New Roman" w:hAnsi="Times New Roman" w:cs="Times New Roman"/>
                      <w:b/>
                      <w:bCs/>
                    </w:rPr>
                    <w:t>37</w:t>
                  </w:r>
                </w:p>
              </w:tc>
              <w:tc>
                <w:tcPr>
                  <w:tcW w:w="1307" w:type="dxa"/>
                  <w:tcBorders>
                    <w:top w:val="nil"/>
                    <w:left w:val="nil"/>
                    <w:bottom w:val="single" w:sz="4" w:space="0" w:color="3F3F3F"/>
                    <w:right w:val="single" w:sz="4" w:space="0" w:color="3F3F3F"/>
                  </w:tcBorders>
                  <w:shd w:val="clear" w:color="000000" w:fill="F2F2F2"/>
                  <w:noWrap/>
                  <w:vAlign w:val="bottom"/>
                  <w:hideMark/>
                </w:tcPr>
                <w:p w:rsidR="00E03897" w:rsidRPr="00276C08" w:rsidRDefault="00E03897" w:rsidP="00412A78">
                  <w:pPr>
                    <w:spacing w:after="0" w:line="240" w:lineRule="auto"/>
                    <w:jc w:val="center"/>
                    <w:rPr>
                      <w:rFonts w:ascii="Times New Roman" w:eastAsia="Times New Roman" w:hAnsi="Times New Roman" w:cs="Times New Roman"/>
                      <w:b/>
                      <w:bCs/>
                      <w:color w:val="3F3F3F"/>
                    </w:rPr>
                  </w:pPr>
                  <w:r w:rsidRPr="00276C08">
                    <w:rPr>
                      <w:rFonts w:ascii="Times New Roman" w:eastAsia="Times New Roman" w:hAnsi="Times New Roman" w:cs="Times New Roman"/>
                      <w:b/>
                      <w:bCs/>
                      <w:color w:val="3F3F3F"/>
                    </w:rPr>
                    <w:t> </w:t>
                  </w:r>
                </w:p>
              </w:tc>
            </w:tr>
          </w:tbl>
          <w:p w:rsidR="00E03897" w:rsidRPr="00276C08" w:rsidRDefault="00E03897" w:rsidP="00412A78">
            <w:pPr>
              <w:spacing w:after="0" w:line="240" w:lineRule="auto"/>
              <w:jc w:val="center"/>
              <w:rPr>
                <w:rFonts w:ascii="Times New Roman" w:hAnsi="Times New Roman" w:cs="Times New Roman"/>
                <w:b/>
                <w:sz w:val="24"/>
                <w:szCs w:val="24"/>
              </w:rPr>
            </w:pPr>
          </w:p>
          <w:p w:rsidR="00E03897" w:rsidRPr="00276C08" w:rsidRDefault="00E03897" w:rsidP="00412A78">
            <w:pPr>
              <w:spacing w:after="0" w:line="240" w:lineRule="auto"/>
              <w:jc w:val="center"/>
              <w:rPr>
                <w:rFonts w:ascii="Times New Roman" w:hAnsi="Times New Roman" w:cs="Times New Roman"/>
                <w:b/>
                <w:sz w:val="24"/>
                <w:szCs w:val="24"/>
              </w:rPr>
            </w:pPr>
          </w:p>
          <w:p w:rsidR="00E03897" w:rsidRPr="00276C08" w:rsidRDefault="00E03897" w:rsidP="00412A78">
            <w:pPr>
              <w:spacing w:after="0" w:line="240" w:lineRule="auto"/>
              <w:jc w:val="center"/>
              <w:rPr>
                <w:rFonts w:ascii="Times New Roman" w:hAnsi="Times New Roman" w:cs="Times New Roman"/>
                <w:b/>
                <w:sz w:val="24"/>
                <w:szCs w:val="24"/>
              </w:rPr>
            </w:pPr>
            <w:r w:rsidRPr="00276C08">
              <w:rPr>
                <w:rFonts w:ascii="Times New Roman" w:hAnsi="Times New Roman" w:cs="Times New Roman"/>
                <w:b/>
                <w:sz w:val="24"/>
                <w:szCs w:val="24"/>
              </w:rPr>
              <w:t>РАСПИСАНИЕ</w:t>
            </w:r>
          </w:p>
          <w:p w:rsidR="00E03897" w:rsidRPr="00276C08" w:rsidRDefault="00E03897" w:rsidP="00412A78">
            <w:pPr>
              <w:spacing w:after="0" w:line="240" w:lineRule="auto"/>
              <w:jc w:val="center"/>
              <w:rPr>
                <w:rFonts w:ascii="Times New Roman" w:hAnsi="Times New Roman" w:cs="Times New Roman"/>
                <w:b/>
                <w:sz w:val="24"/>
                <w:szCs w:val="24"/>
              </w:rPr>
            </w:pPr>
            <w:r w:rsidRPr="00276C08">
              <w:rPr>
                <w:rFonts w:ascii="Times New Roman" w:hAnsi="Times New Roman" w:cs="Times New Roman"/>
                <w:b/>
                <w:sz w:val="24"/>
                <w:szCs w:val="24"/>
              </w:rPr>
              <w:t>творческих объединений и секций на 2018-2019уч. год</w:t>
            </w:r>
          </w:p>
          <w:p w:rsidR="00E03897" w:rsidRPr="00276C08" w:rsidRDefault="00E03897" w:rsidP="00412A78">
            <w:pPr>
              <w:spacing w:after="0" w:line="240" w:lineRule="auto"/>
              <w:jc w:val="center"/>
              <w:rPr>
                <w:rFonts w:ascii="Times New Roman" w:hAnsi="Times New Roman" w:cs="Times New Roman"/>
                <w:b/>
                <w:sz w:val="24"/>
                <w:szCs w:val="24"/>
              </w:rPr>
            </w:pPr>
            <w:r w:rsidRPr="00276C08">
              <w:rPr>
                <w:rFonts w:ascii="Times New Roman" w:hAnsi="Times New Roman" w:cs="Times New Roman"/>
                <w:b/>
                <w:sz w:val="24"/>
                <w:szCs w:val="24"/>
              </w:rPr>
              <w:t>в МОУ гимназия №1 г</w:t>
            </w:r>
            <w:proofErr w:type="gramStart"/>
            <w:r w:rsidRPr="00276C08">
              <w:rPr>
                <w:rFonts w:ascii="Times New Roman" w:hAnsi="Times New Roman" w:cs="Times New Roman"/>
                <w:b/>
                <w:sz w:val="24"/>
                <w:szCs w:val="24"/>
              </w:rPr>
              <w:t>.Н</w:t>
            </w:r>
            <w:proofErr w:type="gramEnd"/>
            <w:r w:rsidRPr="00276C08">
              <w:rPr>
                <w:rFonts w:ascii="Times New Roman" w:hAnsi="Times New Roman" w:cs="Times New Roman"/>
                <w:b/>
                <w:sz w:val="24"/>
                <w:szCs w:val="24"/>
              </w:rPr>
              <w:t xml:space="preserve">овоалександровска </w:t>
            </w:r>
          </w:p>
          <w:p w:rsidR="00E03897" w:rsidRPr="00276C08" w:rsidRDefault="00E03897" w:rsidP="00412A78">
            <w:pPr>
              <w:spacing w:after="0" w:line="240" w:lineRule="auto"/>
              <w:jc w:val="center"/>
              <w:rPr>
                <w:rFonts w:ascii="Times New Roman" w:hAnsi="Times New Roman" w:cs="Times New Roman"/>
                <w:b/>
                <w:sz w:val="24"/>
                <w:szCs w:val="24"/>
              </w:rPr>
            </w:pPr>
          </w:p>
          <w:tbl>
            <w:tblPr>
              <w:tblStyle w:val="af3"/>
              <w:tblW w:w="9400" w:type="dxa"/>
              <w:tblLayout w:type="fixed"/>
              <w:tblLook w:val="04A0"/>
            </w:tblPr>
            <w:tblGrid>
              <w:gridCol w:w="675"/>
              <w:gridCol w:w="2771"/>
              <w:gridCol w:w="1134"/>
              <w:gridCol w:w="1843"/>
              <w:gridCol w:w="1843"/>
              <w:gridCol w:w="1134"/>
            </w:tblGrid>
            <w:tr w:rsidR="00E03897" w:rsidRPr="00276C08" w:rsidTr="00412A78">
              <w:tc>
                <w:tcPr>
                  <w:tcW w:w="675" w:type="dxa"/>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w:t>
                  </w:r>
                </w:p>
              </w:tc>
              <w:tc>
                <w:tcPr>
                  <w:tcW w:w="2771" w:type="dxa"/>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Наименование</w:t>
                  </w:r>
                </w:p>
              </w:tc>
              <w:tc>
                <w:tcPr>
                  <w:tcW w:w="1134" w:type="dxa"/>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Класс</w:t>
                  </w:r>
                </w:p>
              </w:tc>
              <w:tc>
                <w:tcPr>
                  <w:tcW w:w="1843" w:type="dxa"/>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Время занятий</w:t>
                  </w:r>
                </w:p>
              </w:tc>
              <w:tc>
                <w:tcPr>
                  <w:tcW w:w="1843" w:type="dxa"/>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ФИО руководителя</w:t>
                  </w:r>
                </w:p>
              </w:tc>
              <w:tc>
                <w:tcPr>
                  <w:tcW w:w="1134" w:type="dxa"/>
                </w:tcPr>
                <w:p w:rsidR="00E03897" w:rsidRPr="00276C08" w:rsidRDefault="00E03897" w:rsidP="00412A78">
                  <w:pPr>
                    <w:ind w:left="-42" w:firstLine="42"/>
                    <w:jc w:val="center"/>
                    <w:rPr>
                      <w:rFonts w:ascii="Times New Roman" w:hAnsi="Times New Roman" w:cs="Times New Roman"/>
                      <w:b/>
                      <w:sz w:val="24"/>
                      <w:szCs w:val="24"/>
                    </w:rPr>
                  </w:pPr>
                  <w:r w:rsidRPr="00276C08">
                    <w:rPr>
                      <w:rFonts w:ascii="Times New Roman" w:hAnsi="Times New Roman" w:cs="Times New Roman"/>
                      <w:b/>
                      <w:sz w:val="24"/>
                      <w:szCs w:val="24"/>
                    </w:rPr>
                    <w:t>Место проведения</w:t>
                  </w:r>
                </w:p>
              </w:tc>
            </w:tr>
            <w:tr w:rsidR="00E03897" w:rsidRPr="00276C08" w:rsidTr="00412A78">
              <w:tc>
                <w:tcPr>
                  <w:tcW w:w="675"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1</w:t>
                  </w:r>
                </w:p>
              </w:tc>
              <w:tc>
                <w:tcPr>
                  <w:tcW w:w="2771"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ЮИД</w:t>
                  </w:r>
                </w:p>
              </w:tc>
              <w:tc>
                <w:tcPr>
                  <w:tcW w:w="1134"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3-4</w:t>
                  </w:r>
                </w:p>
              </w:tc>
              <w:tc>
                <w:tcPr>
                  <w:tcW w:w="1843" w:type="dxa"/>
                </w:tcPr>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понедельник  13.00-14.30</w:t>
                  </w:r>
                </w:p>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пятница   13.00-14.30</w:t>
                  </w:r>
                </w:p>
              </w:tc>
              <w:tc>
                <w:tcPr>
                  <w:tcW w:w="1843"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Пономарева Ирина Юрьевна</w:t>
                  </w:r>
                </w:p>
              </w:tc>
              <w:tc>
                <w:tcPr>
                  <w:tcW w:w="1134" w:type="dxa"/>
                </w:tcPr>
                <w:p w:rsidR="00E03897" w:rsidRPr="00276C08" w:rsidRDefault="00E03897" w:rsidP="00412A78">
                  <w:pPr>
                    <w:ind w:left="-42" w:firstLine="42"/>
                    <w:jc w:val="center"/>
                    <w:rPr>
                      <w:rFonts w:ascii="Times New Roman" w:hAnsi="Times New Roman" w:cs="Times New Roman"/>
                      <w:sz w:val="24"/>
                      <w:szCs w:val="24"/>
                    </w:rPr>
                  </w:pPr>
                  <w:proofErr w:type="spellStart"/>
                  <w:r w:rsidRPr="00276C08">
                    <w:rPr>
                      <w:rFonts w:ascii="Times New Roman" w:hAnsi="Times New Roman" w:cs="Times New Roman"/>
                      <w:sz w:val="24"/>
                      <w:szCs w:val="24"/>
                    </w:rPr>
                    <w:t>Каб.№</w:t>
                  </w:r>
                  <w:proofErr w:type="spellEnd"/>
                  <w:r w:rsidRPr="00276C08">
                    <w:rPr>
                      <w:rFonts w:ascii="Times New Roman" w:hAnsi="Times New Roman" w:cs="Times New Roman"/>
                      <w:sz w:val="24"/>
                      <w:szCs w:val="24"/>
                    </w:rPr>
                    <w:t xml:space="preserve"> 8</w:t>
                  </w:r>
                </w:p>
              </w:tc>
            </w:tr>
            <w:tr w:rsidR="00E03897" w:rsidRPr="00276C08" w:rsidTr="00412A78">
              <w:tc>
                <w:tcPr>
                  <w:tcW w:w="675"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2771"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Театр детям</w:t>
                  </w:r>
                </w:p>
              </w:tc>
              <w:tc>
                <w:tcPr>
                  <w:tcW w:w="1134"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4</w:t>
                  </w:r>
                </w:p>
              </w:tc>
              <w:tc>
                <w:tcPr>
                  <w:tcW w:w="1843" w:type="dxa"/>
                </w:tcPr>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 xml:space="preserve">Среда       </w:t>
                  </w:r>
                  <w:r w:rsidRPr="00276C08">
                    <w:rPr>
                      <w:rFonts w:ascii="Times New Roman" w:hAnsi="Times New Roman" w:cs="Times New Roman"/>
                      <w:sz w:val="24"/>
                      <w:szCs w:val="24"/>
                    </w:rPr>
                    <w:lastRenderedPageBreak/>
                    <w:t>13.00-14.30</w:t>
                  </w:r>
                </w:p>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Пятница  13.00-14.30</w:t>
                  </w:r>
                </w:p>
              </w:tc>
              <w:tc>
                <w:tcPr>
                  <w:tcW w:w="1843"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lastRenderedPageBreak/>
                    <w:t xml:space="preserve">Труфанова </w:t>
                  </w:r>
                  <w:r w:rsidRPr="00276C08">
                    <w:rPr>
                      <w:rFonts w:ascii="Times New Roman" w:hAnsi="Times New Roman" w:cs="Times New Roman"/>
                      <w:sz w:val="24"/>
                      <w:szCs w:val="24"/>
                    </w:rPr>
                    <w:lastRenderedPageBreak/>
                    <w:t>Виктория Владимировна</w:t>
                  </w:r>
                </w:p>
              </w:tc>
              <w:tc>
                <w:tcPr>
                  <w:tcW w:w="1134" w:type="dxa"/>
                </w:tcPr>
                <w:p w:rsidR="00E03897" w:rsidRPr="00276C08" w:rsidRDefault="00E03897" w:rsidP="00412A78">
                  <w:pPr>
                    <w:ind w:left="-42" w:firstLine="42"/>
                    <w:jc w:val="center"/>
                    <w:rPr>
                      <w:rFonts w:ascii="Times New Roman" w:hAnsi="Times New Roman" w:cs="Times New Roman"/>
                      <w:sz w:val="24"/>
                      <w:szCs w:val="24"/>
                    </w:rPr>
                  </w:pPr>
                  <w:proofErr w:type="spellStart"/>
                  <w:r w:rsidRPr="00276C08">
                    <w:rPr>
                      <w:rFonts w:ascii="Times New Roman" w:hAnsi="Times New Roman" w:cs="Times New Roman"/>
                      <w:sz w:val="24"/>
                      <w:szCs w:val="24"/>
                    </w:rPr>
                    <w:lastRenderedPageBreak/>
                    <w:t>Каб</w:t>
                  </w:r>
                  <w:proofErr w:type="spellEnd"/>
                  <w:r w:rsidRPr="00276C08">
                    <w:rPr>
                      <w:rFonts w:ascii="Times New Roman" w:hAnsi="Times New Roman" w:cs="Times New Roman"/>
                      <w:sz w:val="24"/>
                      <w:szCs w:val="24"/>
                    </w:rPr>
                    <w:t xml:space="preserve"> № 3</w:t>
                  </w:r>
                </w:p>
              </w:tc>
            </w:tr>
            <w:tr w:rsidR="00E03897" w:rsidRPr="00276C08" w:rsidTr="00412A78">
              <w:tc>
                <w:tcPr>
                  <w:tcW w:w="675"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lastRenderedPageBreak/>
                    <w:t>3</w:t>
                  </w:r>
                </w:p>
              </w:tc>
              <w:tc>
                <w:tcPr>
                  <w:tcW w:w="2771"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Театральная студия</w:t>
                  </w:r>
                </w:p>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 xml:space="preserve"> «Алые паруса»</w:t>
                  </w:r>
                </w:p>
              </w:tc>
              <w:tc>
                <w:tcPr>
                  <w:tcW w:w="1134"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9-11</w:t>
                  </w:r>
                </w:p>
              </w:tc>
              <w:tc>
                <w:tcPr>
                  <w:tcW w:w="1843" w:type="dxa"/>
                </w:tcPr>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Среда       16.00-17.30</w:t>
                  </w:r>
                </w:p>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Пятница  16.00-17.30</w:t>
                  </w:r>
                </w:p>
              </w:tc>
              <w:tc>
                <w:tcPr>
                  <w:tcW w:w="1843" w:type="dxa"/>
                </w:tcPr>
                <w:p w:rsidR="00E03897" w:rsidRPr="00276C08" w:rsidRDefault="00E03897" w:rsidP="00412A78">
                  <w:pPr>
                    <w:jc w:val="center"/>
                    <w:rPr>
                      <w:rFonts w:ascii="Times New Roman" w:hAnsi="Times New Roman" w:cs="Times New Roman"/>
                      <w:sz w:val="24"/>
                      <w:szCs w:val="24"/>
                    </w:rPr>
                  </w:pPr>
                  <w:proofErr w:type="spellStart"/>
                  <w:r w:rsidRPr="00276C08">
                    <w:rPr>
                      <w:rFonts w:ascii="Times New Roman" w:hAnsi="Times New Roman" w:cs="Times New Roman"/>
                      <w:sz w:val="24"/>
                      <w:szCs w:val="24"/>
                    </w:rPr>
                    <w:t>Хопрянинова</w:t>
                  </w:r>
                  <w:proofErr w:type="spellEnd"/>
                  <w:r w:rsidRPr="00276C08">
                    <w:rPr>
                      <w:rFonts w:ascii="Times New Roman" w:hAnsi="Times New Roman" w:cs="Times New Roman"/>
                      <w:sz w:val="24"/>
                      <w:szCs w:val="24"/>
                    </w:rPr>
                    <w:t xml:space="preserve"> Елена Станиславовна</w:t>
                  </w:r>
                </w:p>
              </w:tc>
              <w:tc>
                <w:tcPr>
                  <w:tcW w:w="1134" w:type="dxa"/>
                </w:tcPr>
                <w:p w:rsidR="00E03897" w:rsidRPr="00276C08" w:rsidRDefault="00E03897" w:rsidP="00412A78">
                  <w:pPr>
                    <w:ind w:left="-42" w:firstLine="42"/>
                    <w:jc w:val="center"/>
                    <w:rPr>
                      <w:rFonts w:ascii="Times New Roman" w:hAnsi="Times New Roman" w:cs="Times New Roman"/>
                      <w:sz w:val="24"/>
                      <w:szCs w:val="24"/>
                    </w:rPr>
                  </w:pPr>
                  <w:proofErr w:type="spellStart"/>
                  <w:r w:rsidRPr="00276C08">
                    <w:rPr>
                      <w:rFonts w:ascii="Times New Roman" w:hAnsi="Times New Roman" w:cs="Times New Roman"/>
                      <w:sz w:val="24"/>
                      <w:szCs w:val="24"/>
                    </w:rPr>
                    <w:t>Каб</w:t>
                  </w:r>
                  <w:proofErr w:type="spellEnd"/>
                  <w:r w:rsidRPr="00276C08">
                    <w:rPr>
                      <w:rFonts w:ascii="Times New Roman" w:hAnsi="Times New Roman" w:cs="Times New Roman"/>
                      <w:sz w:val="24"/>
                      <w:szCs w:val="24"/>
                    </w:rPr>
                    <w:t xml:space="preserve"> № 317</w:t>
                  </w:r>
                </w:p>
              </w:tc>
            </w:tr>
            <w:tr w:rsidR="00E03897" w:rsidRPr="00276C08" w:rsidTr="00412A78">
              <w:tc>
                <w:tcPr>
                  <w:tcW w:w="675"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4</w:t>
                  </w:r>
                </w:p>
              </w:tc>
              <w:tc>
                <w:tcPr>
                  <w:tcW w:w="2771"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Клуб самодеятельной песни «Надежда»</w:t>
                  </w:r>
                </w:p>
              </w:tc>
              <w:tc>
                <w:tcPr>
                  <w:tcW w:w="1134"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8-11</w:t>
                  </w:r>
                </w:p>
              </w:tc>
              <w:tc>
                <w:tcPr>
                  <w:tcW w:w="1843" w:type="dxa"/>
                </w:tcPr>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Вторник   14.30-16.00</w:t>
                  </w:r>
                </w:p>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Пятница   14.30-16.00</w:t>
                  </w:r>
                </w:p>
              </w:tc>
              <w:tc>
                <w:tcPr>
                  <w:tcW w:w="1843"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Новикова Наталья Николаевна</w:t>
                  </w:r>
                </w:p>
              </w:tc>
              <w:tc>
                <w:tcPr>
                  <w:tcW w:w="1134" w:type="dxa"/>
                </w:tcPr>
                <w:p w:rsidR="00E03897" w:rsidRPr="00276C08" w:rsidRDefault="00E03897" w:rsidP="00412A78">
                  <w:pPr>
                    <w:ind w:left="-42" w:firstLine="42"/>
                    <w:jc w:val="center"/>
                    <w:rPr>
                      <w:rFonts w:ascii="Times New Roman" w:hAnsi="Times New Roman" w:cs="Times New Roman"/>
                      <w:sz w:val="24"/>
                      <w:szCs w:val="24"/>
                    </w:rPr>
                  </w:pPr>
                  <w:proofErr w:type="spellStart"/>
                  <w:r w:rsidRPr="00276C08">
                    <w:rPr>
                      <w:rFonts w:ascii="Times New Roman" w:hAnsi="Times New Roman" w:cs="Times New Roman"/>
                      <w:sz w:val="24"/>
                      <w:szCs w:val="24"/>
                    </w:rPr>
                    <w:t>Каб</w:t>
                  </w:r>
                  <w:proofErr w:type="spellEnd"/>
                  <w:r w:rsidRPr="00276C08">
                    <w:rPr>
                      <w:rFonts w:ascii="Times New Roman" w:hAnsi="Times New Roman" w:cs="Times New Roman"/>
                      <w:sz w:val="24"/>
                      <w:szCs w:val="24"/>
                    </w:rPr>
                    <w:t xml:space="preserve"> № 302</w:t>
                  </w:r>
                </w:p>
              </w:tc>
            </w:tr>
            <w:tr w:rsidR="00E03897" w:rsidRPr="00276C08" w:rsidTr="00412A78">
              <w:tc>
                <w:tcPr>
                  <w:tcW w:w="675"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5</w:t>
                  </w:r>
                </w:p>
              </w:tc>
              <w:tc>
                <w:tcPr>
                  <w:tcW w:w="2771"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По страницам истории</w:t>
                  </w:r>
                </w:p>
              </w:tc>
              <w:tc>
                <w:tcPr>
                  <w:tcW w:w="1134"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9-10</w:t>
                  </w:r>
                </w:p>
              </w:tc>
              <w:tc>
                <w:tcPr>
                  <w:tcW w:w="1843" w:type="dxa"/>
                </w:tcPr>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Вторник   14.30-16.00</w:t>
                  </w:r>
                </w:p>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Пятница   14.30-16.00</w:t>
                  </w:r>
                </w:p>
              </w:tc>
              <w:tc>
                <w:tcPr>
                  <w:tcW w:w="1843" w:type="dxa"/>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Михнева Наталья Васильевна</w:t>
                  </w:r>
                </w:p>
              </w:tc>
              <w:tc>
                <w:tcPr>
                  <w:tcW w:w="1134" w:type="dxa"/>
                </w:tcPr>
                <w:p w:rsidR="00E03897" w:rsidRPr="00276C08" w:rsidRDefault="00E03897" w:rsidP="00412A78">
                  <w:pPr>
                    <w:ind w:left="-42" w:firstLine="42"/>
                    <w:jc w:val="center"/>
                    <w:rPr>
                      <w:rFonts w:ascii="Times New Roman" w:hAnsi="Times New Roman" w:cs="Times New Roman"/>
                      <w:sz w:val="24"/>
                      <w:szCs w:val="24"/>
                    </w:rPr>
                  </w:pPr>
                  <w:proofErr w:type="spellStart"/>
                  <w:r w:rsidRPr="00276C08">
                    <w:rPr>
                      <w:rFonts w:ascii="Times New Roman" w:hAnsi="Times New Roman" w:cs="Times New Roman"/>
                      <w:sz w:val="24"/>
                      <w:szCs w:val="24"/>
                    </w:rPr>
                    <w:t>Каб</w:t>
                  </w:r>
                  <w:proofErr w:type="spellEnd"/>
                  <w:r w:rsidRPr="00276C08">
                    <w:rPr>
                      <w:rFonts w:ascii="Times New Roman" w:hAnsi="Times New Roman" w:cs="Times New Roman"/>
                      <w:sz w:val="24"/>
                      <w:szCs w:val="24"/>
                    </w:rPr>
                    <w:t>. № 201</w:t>
                  </w:r>
                </w:p>
              </w:tc>
            </w:tr>
          </w:tbl>
          <w:p w:rsidR="00E03897" w:rsidRPr="00276C08" w:rsidRDefault="00E03897" w:rsidP="00412A78">
            <w:pPr>
              <w:tabs>
                <w:tab w:val="left" w:pos="7914"/>
              </w:tabs>
              <w:rPr>
                <w:rFonts w:ascii="Times New Roman" w:hAnsi="Times New Roman" w:cs="Times New Roman"/>
                <w:b/>
                <w:sz w:val="24"/>
                <w:szCs w:val="24"/>
              </w:rPr>
            </w:pPr>
          </w:p>
          <w:p w:rsidR="00E03897" w:rsidRPr="00276C08" w:rsidRDefault="00E03897" w:rsidP="00412A78">
            <w:pPr>
              <w:spacing w:after="0" w:line="240" w:lineRule="auto"/>
              <w:rPr>
                <w:rFonts w:ascii="Times New Roman" w:eastAsia="Times New Roman" w:hAnsi="Times New Roman" w:cs="Times New Roman"/>
                <w:sz w:val="24"/>
                <w:szCs w:val="24"/>
              </w:rPr>
            </w:pPr>
          </w:p>
        </w:tc>
      </w:tr>
    </w:tbl>
    <w:p w:rsidR="00E03897" w:rsidRPr="00276C08" w:rsidRDefault="00E03897" w:rsidP="00E03897">
      <w:pPr>
        <w:spacing w:after="0" w:line="240" w:lineRule="auto"/>
        <w:jc w:val="center"/>
        <w:rPr>
          <w:rFonts w:ascii="Times New Roman" w:hAnsi="Times New Roman" w:cs="Times New Roman"/>
          <w:b/>
          <w:color w:val="FF0000"/>
          <w:sz w:val="24"/>
          <w:szCs w:val="24"/>
        </w:rPr>
      </w:pPr>
    </w:p>
    <w:p w:rsidR="00E03897" w:rsidRPr="00276C08" w:rsidRDefault="00E03897" w:rsidP="00E03897">
      <w:pPr>
        <w:jc w:val="center"/>
        <w:rPr>
          <w:rFonts w:ascii="Times New Roman" w:hAnsi="Times New Roman" w:cs="Times New Roman"/>
          <w:b/>
          <w:sz w:val="24"/>
          <w:szCs w:val="24"/>
        </w:rPr>
      </w:pPr>
      <w:r w:rsidRPr="00276C08">
        <w:rPr>
          <w:rFonts w:ascii="Times New Roman" w:hAnsi="Times New Roman" w:cs="Times New Roman"/>
          <w:sz w:val="24"/>
          <w:szCs w:val="24"/>
        </w:rPr>
        <w:tab/>
      </w:r>
      <w:r w:rsidRPr="00276C08">
        <w:rPr>
          <w:rFonts w:ascii="Times New Roman" w:hAnsi="Times New Roman" w:cs="Times New Roman"/>
          <w:b/>
          <w:bCs/>
          <w:sz w:val="24"/>
          <w:szCs w:val="24"/>
        </w:rPr>
        <w:t xml:space="preserve">Анализ охвата учащихся МОУ гимназия №1 в </w:t>
      </w:r>
      <w:r w:rsidRPr="00276C08">
        <w:rPr>
          <w:rFonts w:ascii="Times New Roman" w:hAnsi="Times New Roman" w:cs="Times New Roman"/>
          <w:b/>
          <w:sz w:val="24"/>
          <w:szCs w:val="24"/>
        </w:rPr>
        <w:t>2017-2018 учебный год</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gridCol w:w="1276"/>
        <w:gridCol w:w="1134"/>
        <w:gridCol w:w="1276"/>
        <w:gridCol w:w="850"/>
        <w:gridCol w:w="1029"/>
        <w:gridCol w:w="878"/>
        <w:gridCol w:w="1212"/>
      </w:tblGrid>
      <w:tr w:rsidR="00E03897" w:rsidRPr="00276C08" w:rsidTr="00412A78">
        <w:trPr>
          <w:cantSplit/>
          <w:trHeight w:val="850"/>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03897" w:rsidRPr="00276C08" w:rsidRDefault="00E03897" w:rsidP="00412A78">
            <w:pPr>
              <w:pStyle w:val="2"/>
              <w:spacing w:line="276" w:lineRule="auto"/>
              <w:rPr>
                <w:b/>
                <w:szCs w:val="24"/>
              </w:rPr>
            </w:pPr>
            <w:r w:rsidRPr="00276C08">
              <w:rPr>
                <w:b/>
                <w:szCs w:val="24"/>
              </w:rPr>
              <w:t>ОУ</w:t>
            </w:r>
          </w:p>
        </w:tc>
        <w:tc>
          <w:tcPr>
            <w:tcW w:w="2410" w:type="dxa"/>
            <w:gridSpan w:val="2"/>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Учреждения дополнительного образования</w:t>
            </w:r>
          </w:p>
        </w:tc>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E03897" w:rsidRPr="00276C08" w:rsidRDefault="00E03897" w:rsidP="00412A78">
            <w:pPr>
              <w:pStyle w:val="2"/>
              <w:spacing w:line="276" w:lineRule="auto"/>
              <w:rPr>
                <w:b/>
                <w:szCs w:val="24"/>
              </w:rPr>
            </w:pPr>
            <w:r w:rsidRPr="00276C08">
              <w:rPr>
                <w:b/>
                <w:szCs w:val="24"/>
              </w:rPr>
              <w:t>В социуме</w:t>
            </w:r>
          </w:p>
        </w:tc>
      </w:tr>
      <w:tr w:rsidR="00E03897" w:rsidRPr="00276C08" w:rsidTr="00412A78">
        <w:trPr>
          <w:cantSplit/>
          <w:trHeight w:val="85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03897" w:rsidRPr="00276C08" w:rsidRDefault="00E03897" w:rsidP="00412A78">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ДЮЦ</w:t>
            </w:r>
          </w:p>
        </w:tc>
        <w:tc>
          <w:tcPr>
            <w:tcW w:w="1276"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ДЮСШ</w:t>
            </w:r>
          </w:p>
        </w:tc>
        <w:tc>
          <w:tcPr>
            <w:tcW w:w="1134"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ДХШ</w:t>
            </w:r>
          </w:p>
        </w:tc>
        <w:tc>
          <w:tcPr>
            <w:tcW w:w="1276"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ДМШ</w:t>
            </w:r>
          </w:p>
        </w:tc>
        <w:tc>
          <w:tcPr>
            <w:tcW w:w="850"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РДК</w:t>
            </w:r>
          </w:p>
        </w:tc>
        <w:tc>
          <w:tcPr>
            <w:tcW w:w="1029"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Не посещают</w:t>
            </w:r>
          </w:p>
        </w:tc>
        <w:tc>
          <w:tcPr>
            <w:tcW w:w="878"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Спорт</w:t>
            </w:r>
          </w:p>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клубы</w:t>
            </w:r>
          </w:p>
        </w:tc>
        <w:tc>
          <w:tcPr>
            <w:tcW w:w="1212"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Курсы</w:t>
            </w:r>
          </w:p>
        </w:tc>
      </w:tr>
      <w:tr w:rsidR="00E03897" w:rsidRPr="00276C08" w:rsidTr="00412A78">
        <w:trPr>
          <w:cantSplit/>
          <w:trHeight w:val="289"/>
        </w:trPr>
        <w:tc>
          <w:tcPr>
            <w:tcW w:w="1418"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133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209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74</w:t>
            </w:r>
          </w:p>
        </w:tc>
        <w:tc>
          <w:tcPr>
            <w:tcW w:w="1134" w:type="dxa"/>
            <w:tcBorders>
              <w:top w:val="single" w:sz="4" w:space="0" w:color="auto"/>
              <w:left w:val="single" w:sz="4" w:space="0" w:color="auto"/>
              <w:bottom w:val="single" w:sz="4" w:space="0" w:color="auto"/>
              <w:right w:val="single" w:sz="4" w:space="0" w:color="auto"/>
            </w:tcBorders>
            <w:vAlign w:val="bottom"/>
            <w:hideMark/>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29</w:t>
            </w:r>
          </w:p>
        </w:tc>
        <w:tc>
          <w:tcPr>
            <w:tcW w:w="1276" w:type="dxa"/>
            <w:tcBorders>
              <w:top w:val="single" w:sz="4" w:space="0" w:color="auto"/>
              <w:left w:val="single" w:sz="4" w:space="0" w:color="auto"/>
              <w:bottom w:val="single" w:sz="4" w:space="0" w:color="auto"/>
              <w:right w:val="single" w:sz="4" w:space="0" w:color="auto"/>
            </w:tcBorders>
            <w:vAlign w:val="bottom"/>
            <w:hideMark/>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vAlign w:val="bottom"/>
            <w:hideMark/>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121</w:t>
            </w:r>
          </w:p>
        </w:tc>
        <w:tc>
          <w:tcPr>
            <w:tcW w:w="1029" w:type="dxa"/>
            <w:tcBorders>
              <w:top w:val="single" w:sz="4" w:space="0" w:color="auto"/>
              <w:left w:val="single" w:sz="4" w:space="0" w:color="auto"/>
              <w:bottom w:val="single" w:sz="4" w:space="0" w:color="auto"/>
              <w:right w:val="single" w:sz="4" w:space="0" w:color="auto"/>
            </w:tcBorders>
            <w:vAlign w:val="bottom"/>
            <w:hideMark/>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118</w:t>
            </w:r>
          </w:p>
        </w:tc>
        <w:tc>
          <w:tcPr>
            <w:tcW w:w="878" w:type="dxa"/>
            <w:tcBorders>
              <w:top w:val="single" w:sz="4" w:space="0" w:color="auto"/>
              <w:left w:val="single" w:sz="4" w:space="0" w:color="auto"/>
              <w:bottom w:val="single" w:sz="4" w:space="0" w:color="auto"/>
              <w:right w:val="single" w:sz="4" w:space="0" w:color="auto"/>
            </w:tcBorders>
            <w:vAlign w:val="bottom"/>
            <w:hideMark/>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28</w:t>
            </w:r>
          </w:p>
        </w:tc>
        <w:tc>
          <w:tcPr>
            <w:tcW w:w="1212"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41</w:t>
            </w:r>
          </w:p>
        </w:tc>
      </w:tr>
      <w:tr w:rsidR="00E03897" w:rsidRPr="00276C08" w:rsidTr="00412A78">
        <w:trPr>
          <w:cantSplit/>
          <w:trHeight w:val="314"/>
        </w:trPr>
        <w:tc>
          <w:tcPr>
            <w:tcW w:w="1418" w:type="dxa"/>
            <w:tcBorders>
              <w:top w:val="single" w:sz="4" w:space="0" w:color="auto"/>
              <w:left w:val="single" w:sz="4" w:space="0" w:color="auto"/>
              <w:bottom w:val="single" w:sz="4" w:space="0" w:color="auto"/>
              <w:right w:val="single" w:sz="4" w:space="0" w:color="auto"/>
            </w:tcBorders>
          </w:tcPr>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19%</w:t>
            </w:r>
          </w:p>
        </w:tc>
        <w:tc>
          <w:tcPr>
            <w:tcW w:w="1029"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18%</w:t>
            </w:r>
          </w:p>
        </w:tc>
        <w:tc>
          <w:tcPr>
            <w:tcW w:w="878"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4%</w:t>
            </w:r>
          </w:p>
        </w:tc>
        <w:tc>
          <w:tcPr>
            <w:tcW w:w="1212" w:type="dxa"/>
            <w:tcBorders>
              <w:top w:val="single" w:sz="4" w:space="0" w:color="auto"/>
              <w:left w:val="single" w:sz="4" w:space="0" w:color="auto"/>
              <w:bottom w:val="single" w:sz="4" w:space="0" w:color="auto"/>
              <w:right w:val="single" w:sz="4" w:space="0" w:color="auto"/>
            </w:tcBorders>
          </w:tcPr>
          <w:p w:rsidR="00E03897" w:rsidRPr="00276C08"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6%</w:t>
            </w:r>
          </w:p>
        </w:tc>
      </w:tr>
    </w:tbl>
    <w:p w:rsidR="00E03897" w:rsidRPr="00276C08" w:rsidRDefault="00E03897" w:rsidP="00E03897">
      <w:pPr>
        <w:tabs>
          <w:tab w:val="left" w:pos="3519"/>
        </w:tabs>
        <w:rPr>
          <w:rFonts w:ascii="Times New Roman" w:hAnsi="Times New Roman" w:cs="Times New Roman"/>
          <w:sz w:val="24"/>
          <w:szCs w:val="24"/>
        </w:rPr>
      </w:pPr>
    </w:p>
    <w:p w:rsidR="00E03897" w:rsidRPr="00276C08" w:rsidRDefault="00E03897" w:rsidP="00E03897">
      <w:pPr>
        <w:jc w:val="right"/>
        <w:rPr>
          <w:rFonts w:ascii="Times New Roman" w:hAnsi="Times New Roman" w:cs="Times New Roman"/>
          <w:b/>
          <w:sz w:val="24"/>
          <w:szCs w:val="24"/>
        </w:rPr>
      </w:pPr>
      <w:r w:rsidRPr="00276C08">
        <w:rPr>
          <w:rFonts w:ascii="Times New Roman" w:hAnsi="Times New Roman" w:cs="Times New Roman"/>
          <w:b/>
          <w:sz w:val="24"/>
          <w:szCs w:val="24"/>
        </w:rPr>
        <w:t>Анализ охвата учащихся МОУ гимназия №1 в 2018-2019 учебный год</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417"/>
        <w:gridCol w:w="1276"/>
        <w:gridCol w:w="1134"/>
        <w:gridCol w:w="1276"/>
        <w:gridCol w:w="850"/>
        <w:gridCol w:w="1029"/>
        <w:gridCol w:w="956"/>
        <w:gridCol w:w="1134"/>
      </w:tblGrid>
      <w:tr w:rsidR="00E03897" w:rsidRPr="00276C08" w:rsidTr="00412A78">
        <w:trPr>
          <w:cantSplit/>
          <w:trHeight w:val="850"/>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E03897" w:rsidRPr="00276C08" w:rsidRDefault="00E03897" w:rsidP="00412A78">
            <w:pPr>
              <w:pStyle w:val="2"/>
              <w:spacing w:line="276" w:lineRule="auto"/>
              <w:rPr>
                <w:b/>
                <w:szCs w:val="24"/>
              </w:rPr>
            </w:pPr>
            <w:r w:rsidRPr="00276C08">
              <w:rPr>
                <w:b/>
                <w:szCs w:val="24"/>
              </w:rPr>
              <w:t>ОУ</w:t>
            </w:r>
          </w:p>
        </w:tc>
        <w:tc>
          <w:tcPr>
            <w:tcW w:w="2693" w:type="dxa"/>
            <w:gridSpan w:val="2"/>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Учреждения дополнительного образования</w:t>
            </w:r>
          </w:p>
        </w:tc>
        <w:tc>
          <w:tcPr>
            <w:tcW w:w="6379" w:type="dxa"/>
            <w:gridSpan w:val="6"/>
            <w:tcBorders>
              <w:top w:val="single" w:sz="4" w:space="0" w:color="auto"/>
              <w:left w:val="single" w:sz="4" w:space="0" w:color="auto"/>
              <w:bottom w:val="single" w:sz="4" w:space="0" w:color="auto"/>
              <w:right w:val="single" w:sz="4" w:space="0" w:color="auto"/>
            </w:tcBorders>
            <w:vAlign w:val="center"/>
            <w:hideMark/>
          </w:tcPr>
          <w:p w:rsidR="00E03897" w:rsidRPr="00276C08" w:rsidRDefault="00E03897" w:rsidP="00412A78">
            <w:pPr>
              <w:pStyle w:val="2"/>
              <w:spacing w:line="276" w:lineRule="auto"/>
              <w:rPr>
                <w:b/>
                <w:szCs w:val="24"/>
              </w:rPr>
            </w:pPr>
            <w:r w:rsidRPr="00276C08">
              <w:rPr>
                <w:b/>
                <w:szCs w:val="24"/>
              </w:rPr>
              <w:t>В социуме</w:t>
            </w:r>
          </w:p>
        </w:tc>
      </w:tr>
      <w:tr w:rsidR="00E03897" w:rsidRPr="00276C08" w:rsidTr="00412A78">
        <w:trPr>
          <w:cantSplit/>
          <w:trHeight w:val="85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03897" w:rsidRPr="00276C08" w:rsidRDefault="00E03897" w:rsidP="00412A78">
            <w:pPr>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ДЮЦ</w:t>
            </w:r>
          </w:p>
        </w:tc>
        <w:tc>
          <w:tcPr>
            <w:tcW w:w="1276"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ДЮСШ</w:t>
            </w:r>
          </w:p>
        </w:tc>
        <w:tc>
          <w:tcPr>
            <w:tcW w:w="1134"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ДХШ</w:t>
            </w:r>
          </w:p>
        </w:tc>
        <w:tc>
          <w:tcPr>
            <w:tcW w:w="1276"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ДМШ</w:t>
            </w:r>
          </w:p>
        </w:tc>
        <w:tc>
          <w:tcPr>
            <w:tcW w:w="850"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РДК</w:t>
            </w:r>
          </w:p>
        </w:tc>
        <w:tc>
          <w:tcPr>
            <w:tcW w:w="1029"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Не посещают</w:t>
            </w:r>
          </w:p>
        </w:tc>
        <w:tc>
          <w:tcPr>
            <w:tcW w:w="956"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Спорт</w:t>
            </w:r>
          </w:p>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клубы</w:t>
            </w:r>
          </w:p>
        </w:tc>
        <w:tc>
          <w:tcPr>
            <w:tcW w:w="1134" w:type="dxa"/>
            <w:tcBorders>
              <w:top w:val="single" w:sz="4" w:space="0" w:color="auto"/>
              <w:left w:val="single" w:sz="4" w:space="0" w:color="auto"/>
              <w:bottom w:val="single" w:sz="4" w:space="0" w:color="auto"/>
              <w:right w:val="single" w:sz="4" w:space="0" w:color="auto"/>
            </w:tcBorders>
            <w:hideMark/>
          </w:tcPr>
          <w:p w:rsidR="00E03897" w:rsidRPr="00276C08" w:rsidRDefault="00E03897" w:rsidP="00412A78">
            <w:pPr>
              <w:jc w:val="center"/>
              <w:rPr>
                <w:rFonts w:ascii="Times New Roman" w:hAnsi="Times New Roman" w:cs="Times New Roman"/>
                <w:b/>
                <w:sz w:val="24"/>
                <w:szCs w:val="24"/>
              </w:rPr>
            </w:pPr>
            <w:r w:rsidRPr="00276C08">
              <w:rPr>
                <w:rFonts w:ascii="Times New Roman" w:hAnsi="Times New Roman" w:cs="Times New Roman"/>
                <w:b/>
                <w:sz w:val="24"/>
                <w:szCs w:val="24"/>
              </w:rPr>
              <w:t>Курсы</w:t>
            </w:r>
          </w:p>
        </w:tc>
      </w:tr>
      <w:tr w:rsidR="00E03897" w:rsidRPr="00276C08" w:rsidTr="00412A78">
        <w:trPr>
          <w:cantSplit/>
          <w:trHeight w:val="289"/>
        </w:trPr>
        <w:tc>
          <w:tcPr>
            <w:tcW w:w="1135"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107</w:t>
            </w:r>
          </w:p>
        </w:tc>
        <w:tc>
          <w:tcPr>
            <w:tcW w:w="1417"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232</w:t>
            </w:r>
          </w:p>
        </w:tc>
        <w:tc>
          <w:tcPr>
            <w:tcW w:w="1276"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93</w:t>
            </w:r>
          </w:p>
        </w:tc>
        <w:tc>
          <w:tcPr>
            <w:tcW w:w="1134"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35</w:t>
            </w:r>
          </w:p>
        </w:tc>
        <w:tc>
          <w:tcPr>
            <w:tcW w:w="1276"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50</w:t>
            </w:r>
          </w:p>
        </w:tc>
        <w:tc>
          <w:tcPr>
            <w:tcW w:w="850"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178</w:t>
            </w:r>
          </w:p>
        </w:tc>
        <w:tc>
          <w:tcPr>
            <w:tcW w:w="1029"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88</w:t>
            </w:r>
          </w:p>
        </w:tc>
        <w:tc>
          <w:tcPr>
            <w:tcW w:w="956"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25</w:t>
            </w:r>
          </w:p>
        </w:tc>
        <w:tc>
          <w:tcPr>
            <w:tcW w:w="1134"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jc w:val="right"/>
              <w:rPr>
                <w:color w:val="000000"/>
              </w:rPr>
            </w:pPr>
            <w:r w:rsidRPr="00276C08">
              <w:rPr>
                <w:color w:val="000000"/>
              </w:rPr>
              <w:t>33</w:t>
            </w:r>
          </w:p>
        </w:tc>
      </w:tr>
      <w:tr w:rsidR="00E03897" w:rsidRPr="00783B35" w:rsidTr="00412A78">
        <w:trPr>
          <w:cantSplit/>
          <w:trHeight w:val="314"/>
        </w:trPr>
        <w:tc>
          <w:tcPr>
            <w:tcW w:w="1135" w:type="dxa"/>
            <w:tcBorders>
              <w:top w:val="single" w:sz="4" w:space="0" w:color="auto"/>
              <w:left w:val="single" w:sz="4" w:space="0" w:color="auto"/>
              <w:bottom w:val="single" w:sz="4" w:space="0" w:color="auto"/>
              <w:right w:val="single" w:sz="4" w:space="0" w:color="auto"/>
            </w:tcBorders>
          </w:tcPr>
          <w:p w:rsidR="00E03897" w:rsidRPr="00276C08" w:rsidRDefault="00E03897" w:rsidP="00412A78">
            <w:pPr>
              <w:rPr>
                <w:rFonts w:ascii="Times New Roman" w:hAnsi="Times New Roman" w:cs="Times New Roman"/>
                <w:sz w:val="24"/>
                <w:szCs w:val="24"/>
              </w:rPr>
            </w:pPr>
            <w:r w:rsidRPr="00276C08">
              <w:rPr>
                <w:rFonts w:ascii="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26%</w:t>
            </w:r>
          </w:p>
        </w:tc>
        <w:tc>
          <w:tcPr>
            <w:tcW w:w="1029"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13%</w:t>
            </w:r>
          </w:p>
        </w:tc>
        <w:tc>
          <w:tcPr>
            <w:tcW w:w="956" w:type="dxa"/>
            <w:tcBorders>
              <w:top w:val="single" w:sz="4" w:space="0" w:color="auto"/>
              <w:left w:val="single" w:sz="4" w:space="0" w:color="auto"/>
              <w:bottom w:val="single" w:sz="4" w:space="0" w:color="auto"/>
              <w:right w:val="single" w:sz="4" w:space="0" w:color="auto"/>
            </w:tcBorders>
            <w:vAlign w:val="bottom"/>
          </w:tcPr>
          <w:p w:rsidR="00E03897" w:rsidRPr="00276C08" w:rsidRDefault="00E03897" w:rsidP="00412A78">
            <w:pPr>
              <w:spacing w:after="0" w:line="240" w:lineRule="auto"/>
              <w:jc w:val="center"/>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03897" w:rsidRPr="00783B35" w:rsidRDefault="00E03897" w:rsidP="00412A78">
            <w:pPr>
              <w:jc w:val="center"/>
              <w:rPr>
                <w:rFonts w:ascii="Times New Roman" w:hAnsi="Times New Roman" w:cs="Times New Roman"/>
                <w:sz w:val="24"/>
                <w:szCs w:val="24"/>
              </w:rPr>
            </w:pPr>
            <w:r w:rsidRPr="00276C08">
              <w:rPr>
                <w:rFonts w:ascii="Times New Roman" w:hAnsi="Times New Roman" w:cs="Times New Roman"/>
                <w:sz w:val="24"/>
                <w:szCs w:val="24"/>
              </w:rPr>
              <w:t>5%</w:t>
            </w:r>
          </w:p>
        </w:tc>
      </w:tr>
    </w:tbl>
    <w:p w:rsidR="00B01994" w:rsidRPr="00FA1924" w:rsidRDefault="00B01994" w:rsidP="00C15AA1">
      <w:pPr>
        <w:jc w:val="right"/>
        <w:rPr>
          <w:rFonts w:ascii="Times New Roman" w:hAnsi="Times New Roman" w:cs="Times New Roman"/>
          <w:b/>
          <w:sz w:val="24"/>
          <w:szCs w:val="24"/>
        </w:rPr>
      </w:pPr>
    </w:p>
    <w:p w:rsidR="00EB63AE" w:rsidRPr="00276C08" w:rsidRDefault="00D817F6" w:rsidP="00EB63AE">
      <w:pPr>
        <w:jc w:val="right"/>
        <w:rPr>
          <w:rFonts w:ascii="Times New Roman" w:eastAsia="Calibri" w:hAnsi="Times New Roman" w:cs="Times New Roman"/>
          <w:b/>
          <w:sz w:val="24"/>
          <w:szCs w:val="24"/>
        </w:rPr>
      </w:pPr>
      <w:r w:rsidRPr="00276C08">
        <w:rPr>
          <w:rFonts w:ascii="Times New Roman" w:eastAsia="Calibri" w:hAnsi="Times New Roman" w:cs="Times New Roman"/>
          <w:b/>
          <w:sz w:val="24"/>
          <w:szCs w:val="24"/>
        </w:rPr>
        <w:lastRenderedPageBreak/>
        <w:t>Приложение  № 4</w:t>
      </w:r>
    </w:p>
    <w:p w:rsidR="00EB63AE" w:rsidRPr="00276C08" w:rsidRDefault="00EB63AE" w:rsidP="00EB63AE">
      <w:pPr>
        <w:jc w:val="both"/>
        <w:rPr>
          <w:rFonts w:ascii="Times New Roman" w:eastAsia="Calibri" w:hAnsi="Times New Roman" w:cs="Times New Roman"/>
          <w:sz w:val="24"/>
          <w:szCs w:val="24"/>
        </w:rPr>
      </w:pPr>
      <w:r w:rsidRPr="00276C08">
        <w:rPr>
          <w:rFonts w:ascii="Times New Roman" w:eastAsia="Calibri" w:hAnsi="Times New Roman" w:cs="Times New Roman"/>
          <w:b/>
          <w:sz w:val="24"/>
          <w:szCs w:val="24"/>
        </w:rPr>
        <w:t xml:space="preserve">Научное Общество Школьников  «Эрудит» </w:t>
      </w:r>
      <w:r w:rsidRPr="00276C08">
        <w:rPr>
          <w:rFonts w:ascii="Times New Roman" w:eastAsia="Calibri" w:hAnsi="Times New Roman" w:cs="Times New Roman"/>
          <w:sz w:val="24"/>
          <w:szCs w:val="24"/>
        </w:rPr>
        <w:t xml:space="preserve"> состоит из пяти секций:</w:t>
      </w:r>
    </w:p>
    <w:p w:rsidR="00EB63AE" w:rsidRPr="00276C08" w:rsidRDefault="00EB63AE" w:rsidP="00EB63AE">
      <w:pPr>
        <w:autoSpaceDE w:val="0"/>
        <w:autoSpaceDN w:val="0"/>
        <w:adjustRightInd w:val="0"/>
        <w:ind w:left="993" w:hanging="993"/>
        <w:rPr>
          <w:rFonts w:ascii="Times New Roman" w:hAnsi="Times New Roman" w:cs="Times New Roman"/>
          <w:sz w:val="24"/>
          <w:szCs w:val="24"/>
        </w:rPr>
      </w:pPr>
      <w:r w:rsidRPr="00276C08">
        <w:rPr>
          <w:rFonts w:ascii="Times New Roman" w:hAnsi="Times New Roman" w:cs="Times New Roman"/>
          <w:sz w:val="24"/>
          <w:szCs w:val="24"/>
        </w:rPr>
        <w:t>1.</w:t>
      </w:r>
      <w:r w:rsidRPr="00276C08">
        <w:rPr>
          <w:rFonts w:ascii="Times New Roman" w:hAnsi="Times New Roman" w:cs="Times New Roman"/>
          <w:b/>
          <w:sz w:val="24"/>
          <w:szCs w:val="24"/>
        </w:rPr>
        <w:t>Секция «Юниор»</w:t>
      </w:r>
      <w:r w:rsidRPr="00276C08">
        <w:rPr>
          <w:rFonts w:ascii="Times New Roman" w:hAnsi="Times New Roman" w:cs="Times New Roman"/>
          <w:sz w:val="24"/>
          <w:szCs w:val="24"/>
        </w:rPr>
        <w:t xml:space="preserve"> (1-4 классы), 44 человек.</w:t>
      </w:r>
    </w:p>
    <w:p w:rsidR="00EB63AE" w:rsidRPr="00276C08" w:rsidRDefault="00EB63AE" w:rsidP="00EB63AE">
      <w:pPr>
        <w:autoSpaceDE w:val="0"/>
        <w:autoSpaceDN w:val="0"/>
        <w:adjustRightInd w:val="0"/>
        <w:ind w:hanging="993"/>
        <w:rPr>
          <w:rFonts w:ascii="Times New Roman" w:hAnsi="Times New Roman" w:cs="Times New Roman"/>
          <w:sz w:val="24"/>
          <w:szCs w:val="24"/>
        </w:rPr>
      </w:pPr>
      <w:r w:rsidRPr="00276C08">
        <w:rPr>
          <w:rFonts w:ascii="Times New Roman" w:hAnsi="Times New Roman" w:cs="Times New Roman"/>
          <w:sz w:val="24"/>
          <w:szCs w:val="24"/>
        </w:rPr>
        <w:t xml:space="preserve">                Руководитель секции: учитель начальных классов высшей квалификационной категории Пономарева И.Ю.</w:t>
      </w:r>
    </w:p>
    <w:p w:rsidR="00EB63AE" w:rsidRPr="00276C08" w:rsidRDefault="00EB63AE"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2</w:t>
      </w:r>
      <w:r w:rsidRPr="00276C08">
        <w:rPr>
          <w:rFonts w:ascii="Times New Roman" w:hAnsi="Times New Roman" w:cs="Times New Roman"/>
          <w:b/>
          <w:sz w:val="24"/>
          <w:szCs w:val="24"/>
        </w:rPr>
        <w:t>. Секция «Гуманитарных наук»</w:t>
      </w:r>
      <w:r w:rsidRPr="00276C08">
        <w:rPr>
          <w:rFonts w:ascii="Times New Roman" w:hAnsi="Times New Roman" w:cs="Times New Roman"/>
          <w:sz w:val="24"/>
          <w:szCs w:val="24"/>
        </w:rPr>
        <w:t xml:space="preserve"> (57 уч-ся)</w:t>
      </w:r>
    </w:p>
    <w:p w:rsidR="00EB63AE" w:rsidRPr="00276C08" w:rsidRDefault="00EB63AE" w:rsidP="00EB63AE">
      <w:pPr>
        <w:autoSpaceDE w:val="0"/>
        <w:autoSpaceDN w:val="0"/>
        <w:adjustRightInd w:val="0"/>
        <w:ind w:left="1560" w:hanging="2145"/>
        <w:rPr>
          <w:rFonts w:ascii="Times New Roman" w:hAnsi="Times New Roman" w:cs="Times New Roman"/>
          <w:sz w:val="24"/>
          <w:szCs w:val="24"/>
        </w:rPr>
      </w:pPr>
      <w:r w:rsidRPr="00276C08">
        <w:rPr>
          <w:rFonts w:ascii="Times New Roman" w:hAnsi="Times New Roman" w:cs="Times New Roman"/>
          <w:sz w:val="24"/>
          <w:szCs w:val="24"/>
        </w:rPr>
        <w:t xml:space="preserve">          Которая объединяет учащихся 3-х образовательных областей: рус</w:t>
      </w:r>
      <w:proofErr w:type="gramStart"/>
      <w:r w:rsidRPr="00276C08">
        <w:rPr>
          <w:rFonts w:ascii="Times New Roman" w:hAnsi="Times New Roman" w:cs="Times New Roman"/>
          <w:sz w:val="24"/>
          <w:szCs w:val="24"/>
        </w:rPr>
        <w:t>.</w:t>
      </w:r>
      <w:proofErr w:type="gramEnd"/>
      <w:r w:rsidRPr="00276C08">
        <w:rPr>
          <w:rFonts w:ascii="Times New Roman" w:hAnsi="Times New Roman" w:cs="Times New Roman"/>
          <w:sz w:val="24"/>
          <w:szCs w:val="24"/>
        </w:rPr>
        <w:t xml:space="preserve"> </w:t>
      </w:r>
      <w:proofErr w:type="gramStart"/>
      <w:r w:rsidRPr="00276C08">
        <w:rPr>
          <w:rFonts w:ascii="Times New Roman" w:hAnsi="Times New Roman" w:cs="Times New Roman"/>
          <w:sz w:val="24"/>
          <w:szCs w:val="24"/>
        </w:rPr>
        <w:t>я</w:t>
      </w:r>
      <w:proofErr w:type="gramEnd"/>
      <w:r w:rsidRPr="00276C08">
        <w:rPr>
          <w:rFonts w:ascii="Times New Roman" w:hAnsi="Times New Roman" w:cs="Times New Roman"/>
          <w:sz w:val="24"/>
          <w:szCs w:val="24"/>
        </w:rPr>
        <w:t>з. и литературы, истории и ин. яз.</w:t>
      </w:r>
    </w:p>
    <w:p w:rsidR="00EB63AE" w:rsidRPr="00276C08" w:rsidRDefault="00EB63AE"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Руководитель секции: учитель русского языка и литературы высшей категории </w:t>
      </w:r>
      <w:proofErr w:type="spellStart"/>
      <w:r w:rsidRPr="00276C08">
        <w:rPr>
          <w:rFonts w:ascii="Times New Roman" w:hAnsi="Times New Roman" w:cs="Times New Roman"/>
          <w:sz w:val="24"/>
          <w:szCs w:val="24"/>
        </w:rPr>
        <w:t>Вакалова</w:t>
      </w:r>
      <w:proofErr w:type="spellEnd"/>
      <w:r w:rsidRPr="00276C08">
        <w:rPr>
          <w:rFonts w:ascii="Times New Roman" w:hAnsi="Times New Roman" w:cs="Times New Roman"/>
          <w:sz w:val="24"/>
          <w:szCs w:val="24"/>
        </w:rPr>
        <w:t xml:space="preserve"> С.А.</w:t>
      </w:r>
    </w:p>
    <w:p w:rsidR="00EB63AE" w:rsidRPr="00276C08" w:rsidRDefault="00EB63AE"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3. </w:t>
      </w:r>
      <w:r w:rsidRPr="00276C08">
        <w:rPr>
          <w:rFonts w:ascii="Times New Roman" w:hAnsi="Times New Roman" w:cs="Times New Roman"/>
          <w:b/>
          <w:sz w:val="24"/>
          <w:szCs w:val="24"/>
        </w:rPr>
        <w:t xml:space="preserve">Секция точных наук. </w:t>
      </w:r>
      <w:r w:rsidRPr="00276C08">
        <w:rPr>
          <w:rFonts w:ascii="Times New Roman" w:hAnsi="Times New Roman" w:cs="Times New Roman"/>
          <w:sz w:val="24"/>
          <w:szCs w:val="24"/>
        </w:rPr>
        <w:t>(34 уч-ся)</w:t>
      </w:r>
    </w:p>
    <w:p w:rsidR="00EB63AE" w:rsidRPr="00276C08" w:rsidRDefault="00EB63AE"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Руководитель: учитель математики первой квалификационной категории Новикова Н.Н. </w:t>
      </w:r>
    </w:p>
    <w:p w:rsidR="00EB63AE" w:rsidRPr="00276C08" w:rsidRDefault="00EB63AE" w:rsidP="00EB63AE">
      <w:pPr>
        <w:autoSpaceDE w:val="0"/>
        <w:autoSpaceDN w:val="0"/>
        <w:adjustRightInd w:val="0"/>
        <w:ind w:left="2190" w:hanging="2145"/>
        <w:rPr>
          <w:rFonts w:ascii="Times New Roman" w:hAnsi="Times New Roman" w:cs="Times New Roman"/>
          <w:sz w:val="24"/>
          <w:szCs w:val="24"/>
        </w:rPr>
      </w:pPr>
      <w:r w:rsidRPr="00276C08">
        <w:rPr>
          <w:rFonts w:ascii="Times New Roman" w:hAnsi="Times New Roman" w:cs="Times New Roman"/>
          <w:sz w:val="24"/>
          <w:szCs w:val="24"/>
        </w:rPr>
        <w:t>4</w:t>
      </w:r>
      <w:r w:rsidRPr="00276C08">
        <w:rPr>
          <w:rFonts w:ascii="Times New Roman" w:hAnsi="Times New Roman" w:cs="Times New Roman"/>
          <w:b/>
          <w:sz w:val="24"/>
          <w:szCs w:val="24"/>
        </w:rPr>
        <w:t xml:space="preserve">.  </w:t>
      </w:r>
      <w:proofErr w:type="gramStart"/>
      <w:r w:rsidRPr="00276C08">
        <w:rPr>
          <w:rFonts w:ascii="Times New Roman" w:hAnsi="Times New Roman" w:cs="Times New Roman"/>
          <w:b/>
          <w:sz w:val="24"/>
          <w:szCs w:val="24"/>
        </w:rPr>
        <w:t>Естественно-научная</w:t>
      </w:r>
      <w:proofErr w:type="gramEnd"/>
      <w:r w:rsidRPr="00276C08">
        <w:rPr>
          <w:rFonts w:ascii="Times New Roman" w:hAnsi="Times New Roman" w:cs="Times New Roman"/>
          <w:b/>
          <w:sz w:val="24"/>
          <w:szCs w:val="24"/>
        </w:rPr>
        <w:t xml:space="preserve"> секция.</w:t>
      </w:r>
      <w:r w:rsidRPr="00276C08">
        <w:rPr>
          <w:rFonts w:ascii="Times New Roman" w:hAnsi="Times New Roman" w:cs="Times New Roman"/>
          <w:sz w:val="24"/>
          <w:szCs w:val="24"/>
        </w:rPr>
        <w:t xml:space="preserve">   (18  уч-ся)</w:t>
      </w:r>
    </w:p>
    <w:p w:rsidR="00EB63AE" w:rsidRPr="00276C08" w:rsidRDefault="00EB63AE"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Руководитель: учитель  биологии  высшей  квалификационной категории  </w:t>
      </w:r>
      <w:proofErr w:type="spellStart"/>
      <w:r w:rsidRPr="00276C08">
        <w:rPr>
          <w:rFonts w:ascii="Times New Roman" w:hAnsi="Times New Roman" w:cs="Times New Roman"/>
          <w:sz w:val="24"/>
          <w:szCs w:val="24"/>
        </w:rPr>
        <w:t>Евглевская</w:t>
      </w:r>
      <w:proofErr w:type="spellEnd"/>
      <w:r w:rsidRPr="00276C08">
        <w:rPr>
          <w:rFonts w:ascii="Times New Roman" w:hAnsi="Times New Roman" w:cs="Times New Roman"/>
          <w:sz w:val="24"/>
          <w:szCs w:val="24"/>
        </w:rPr>
        <w:t xml:space="preserve"> Л.В.</w:t>
      </w:r>
    </w:p>
    <w:p w:rsidR="00EB63AE" w:rsidRPr="00276C08" w:rsidRDefault="00EB63AE"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 xml:space="preserve">5. </w:t>
      </w:r>
      <w:r w:rsidRPr="00276C08">
        <w:rPr>
          <w:rFonts w:ascii="Times New Roman" w:hAnsi="Times New Roman" w:cs="Times New Roman"/>
          <w:b/>
          <w:sz w:val="24"/>
          <w:szCs w:val="24"/>
        </w:rPr>
        <w:t>Художественно-эстетическая секция</w:t>
      </w:r>
      <w:r w:rsidRPr="00276C08">
        <w:rPr>
          <w:rFonts w:ascii="Times New Roman" w:hAnsi="Times New Roman" w:cs="Times New Roman"/>
          <w:sz w:val="24"/>
          <w:szCs w:val="24"/>
        </w:rPr>
        <w:t xml:space="preserve">  (19  уч-ся)</w:t>
      </w:r>
    </w:p>
    <w:p w:rsidR="00EB63AE" w:rsidRPr="00276C08" w:rsidRDefault="00EB63AE" w:rsidP="00EB63AE">
      <w:pPr>
        <w:autoSpaceDE w:val="0"/>
        <w:autoSpaceDN w:val="0"/>
        <w:adjustRightInd w:val="0"/>
        <w:ind w:left="2145" w:hanging="2145"/>
        <w:rPr>
          <w:rFonts w:ascii="Times New Roman" w:hAnsi="Times New Roman" w:cs="Times New Roman"/>
          <w:sz w:val="24"/>
          <w:szCs w:val="24"/>
        </w:rPr>
      </w:pPr>
      <w:r w:rsidRPr="00276C08">
        <w:rPr>
          <w:rFonts w:ascii="Times New Roman" w:hAnsi="Times New Roman" w:cs="Times New Roman"/>
          <w:sz w:val="24"/>
          <w:szCs w:val="24"/>
        </w:rPr>
        <w:t>Руководитель: учитель   технологии  высшей  квалификационной категории  Пирожкова Н.А.</w:t>
      </w:r>
    </w:p>
    <w:p w:rsidR="00EB63AE" w:rsidRPr="00276C08" w:rsidRDefault="00EB63AE" w:rsidP="00EB63AE">
      <w:pPr>
        <w:spacing w:line="360" w:lineRule="auto"/>
        <w:ind w:firstLine="708"/>
        <w:jc w:val="both"/>
        <w:rPr>
          <w:rFonts w:ascii="Times New Roman" w:hAnsi="Times New Roman" w:cs="Times New Roman"/>
          <w:sz w:val="24"/>
          <w:szCs w:val="24"/>
        </w:rPr>
      </w:pPr>
      <w:r w:rsidRPr="00276C08">
        <w:rPr>
          <w:rFonts w:ascii="Times New Roman" w:hAnsi="Times New Roman" w:cs="Times New Roman"/>
          <w:sz w:val="24"/>
          <w:szCs w:val="24"/>
        </w:rPr>
        <w:t>Председатель  научного обществ</w:t>
      </w:r>
      <w:proofErr w:type="gramStart"/>
      <w:r w:rsidRPr="00276C08">
        <w:rPr>
          <w:rFonts w:ascii="Times New Roman" w:hAnsi="Times New Roman" w:cs="Times New Roman"/>
          <w:sz w:val="24"/>
          <w:szCs w:val="24"/>
        </w:rPr>
        <w:t>а-</w:t>
      </w:r>
      <w:proofErr w:type="gramEnd"/>
      <w:r w:rsidRPr="00276C08">
        <w:rPr>
          <w:rFonts w:ascii="Times New Roman" w:hAnsi="Times New Roman" w:cs="Times New Roman"/>
          <w:sz w:val="24"/>
          <w:szCs w:val="24"/>
        </w:rPr>
        <w:t xml:space="preserve">  учащаяся 10 б  класса  </w:t>
      </w:r>
      <w:proofErr w:type="spellStart"/>
      <w:r w:rsidRPr="00276C08">
        <w:rPr>
          <w:rFonts w:ascii="Times New Roman" w:hAnsi="Times New Roman" w:cs="Times New Roman"/>
          <w:sz w:val="24"/>
          <w:szCs w:val="24"/>
        </w:rPr>
        <w:t>Пыхтина</w:t>
      </w:r>
      <w:proofErr w:type="spellEnd"/>
      <w:r w:rsidRPr="00276C08">
        <w:rPr>
          <w:rFonts w:ascii="Times New Roman" w:hAnsi="Times New Roman" w:cs="Times New Roman"/>
          <w:sz w:val="24"/>
          <w:szCs w:val="24"/>
        </w:rPr>
        <w:t xml:space="preserve"> </w:t>
      </w:r>
      <w:proofErr w:type="spellStart"/>
      <w:r w:rsidRPr="00276C08">
        <w:rPr>
          <w:rFonts w:ascii="Times New Roman" w:hAnsi="Times New Roman" w:cs="Times New Roman"/>
          <w:sz w:val="24"/>
          <w:szCs w:val="24"/>
        </w:rPr>
        <w:t>Дарина</w:t>
      </w:r>
      <w:proofErr w:type="spellEnd"/>
      <w:r w:rsidRPr="00276C08">
        <w:rPr>
          <w:rFonts w:ascii="Times New Roman" w:hAnsi="Times New Roman" w:cs="Times New Roman"/>
          <w:sz w:val="24"/>
          <w:szCs w:val="24"/>
        </w:rPr>
        <w:t>.</w:t>
      </w:r>
      <w:r w:rsidRPr="00276C08">
        <w:rPr>
          <w:rFonts w:ascii="Times New Roman" w:eastAsia="Calibri" w:hAnsi="Times New Roman" w:cs="Times New Roman"/>
          <w:sz w:val="24"/>
          <w:szCs w:val="24"/>
        </w:rPr>
        <w:t xml:space="preserve"> </w:t>
      </w:r>
    </w:p>
    <w:p w:rsidR="00EB63AE" w:rsidRPr="00276C08" w:rsidRDefault="00EB63AE" w:rsidP="00EB63AE">
      <w:pPr>
        <w:jc w:val="both"/>
        <w:rPr>
          <w:rFonts w:ascii="Times New Roman" w:eastAsia="Calibri" w:hAnsi="Times New Roman" w:cs="Times New Roman"/>
          <w:b/>
          <w:sz w:val="24"/>
          <w:szCs w:val="24"/>
        </w:rPr>
      </w:pPr>
      <w:r w:rsidRPr="00276C08">
        <w:rPr>
          <w:rFonts w:ascii="Times New Roman" w:eastAsia="Calibri" w:hAnsi="Times New Roman" w:cs="Times New Roman"/>
          <w:b/>
          <w:sz w:val="24"/>
          <w:szCs w:val="24"/>
        </w:rPr>
        <w:t xml:space="preserve">Позитивная динамика роста числа учащихся, занимающихся </w:t>
      </w:r>
      <w:proofErr w:type="gramStart"/>
      <w:r w:rsidRPr="00276C08">
        <w:rPr>
          <w:rFonts w:ascii="Times New Roman" w:eastAsia="Calibri" w:hAnsi="Times New Roman" w:cs="Times New Roman"/>
          <w:b/>
          <w:sz w:val="24"/>
          <w:szCs w:val="24"/>
        </w:rPr>
        <w:t>в</w:t>
      </w:r>
      <w:proofErr w:type="gramEnd"/>
      <w:r w:rsidRPr="00276C08">
        <w:rPr>
          <w:rFonts w:ascii="Times New Roman" w:eastAsia="Calibri" w:hAnsi="Times New Roman" w:cs="Times New Roman"/>
          <w:b/>
          <w:sz w:val="24"/>
          <w:szCs w:val="24"/>
        </w:rPr>
        <w:t xml:space="preserve"> НОШ</w:t>
      </w:r>
    </w:p>
    <w:p w:rsidR="00EB63AE" w:rsidRPr="00276C08" w:rsidRDefault="00EB63AE" w:rsidP="00EB63AE">
      <w:pPr>
        <w:rPr>
          <w:rFonts w:ascii="Times New Roman" w:eastAsia="Calibri" w:hAnsi="Times New Roman" w:cs="Times New Roman"/>
          <w:b/>
          <w:sz w:val="24"/>
          <w:szCs w:val="24"/>
        </w:rPr>
      </w:pPr>
      <w:r w:rsidRPr="00276C08">
        <w:rPr>
          <w:rFonts w:ascii="Times New Roman" w:eastAsia="Calibri" w:hAnsi="Times New Roman" w:cs="Times New Roman"/>
          <w:b/>
          <w:sz w:val="24"/>
          <w:szCs w:val="24"/>
        </w:rPr>
        <w:t>Количественный состав кафедр</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tblPr>
      <w:tblGrid>
        <w:gridCol w:w="931"/>
        <w:gridCol w:w="1276"/>
        <w:gridCol w:w="1631"/>
        <w:gridCol w:w="1842"/>
        <w:gridCol w:w="1560"/>
        <w:gridCol w:w="1984"/>
      </w:tblGrid>
      <w:tr w:rsidR="00EB63AE" w:rsidRPr="00276C08" w:rsidTr="00D817F6">
        <w:tc>
          <w:tcPr>
            <w:tcW w:w="931"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lang w:bidi="en-US"/>
              </w:rPr>
            </w:pPr>
            <w:r w:rsidRPr="00276C08">
              <w:rPr>
                <w:rFonts w:ascii="Times New Roman" w:eastAsia="Calibri" w:hAnsi="Times New Roman" w:cs="Times New Roman"/>
                <w:sz w:val="24"/>
                <w:szCs w:val="24"/>
                <w:lang w:bidi="en-US"/>
              </w:rPr>
              <w:t>Год</w:t>
            </w:r>
          </w:p>
        </w:tc>
        <w:tc>
          <w:tcPr>
            <w:tcW w:w="1276"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lang w:bidi="en-US"/>
              </w:rPr>
            </w:pPr>
            <w:r w:rsidRPr="00276C08">
              <w:rPr>
                <w:rFonts w:ascii="Times New Roman" w:eastAsia="Calibri" w:hAnsi="Times New Roman" w:cs="Times New Roman"/>
                <w:sz w:val="24"/>
                <w:szCs w:val="24"/>
              </w:rPr>
              <w:t>«ЮНИОР»</w:t>
            </w:r>
          </w:p>
        </w:tc>
        <w:tc>
          <w:tcPr>
            <w:tcW w:w="1631"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lang w:bidi="en-US"/>
              </w:rPr>
            </w:pPr>
            <w:r w:rsidRPr="00276C08">
              <w:rPr>
                <w:rFonts w:ascii="Times New Roman" w:hAnsi="Times New Roman" w:cs="Times New Roman"/>
                <w:sz w:val="24"/>
                <w:szCs w:val="24"/>
              </w:rPr>
              <w:t>«Гуманитарные науки»</w:t>
            </w:r>
          </w:p>
        </w:tc>
        <w:tc>
          <w:tcPr>
            <w:tcW w:w="1842"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lang w:bidi="en-US"/>
              </w:rPr>
            </w:pPr>
            <w:r w:rsidRPr="00276C08">
              <w:rPr>
                <w:rFonts w:ascii="Times New Roman" w:hAnsi="Times New Roman" w:cs="Times New Roman"/>
                <w:sz w:val="24"/>
                <w:szCs w:val="24"/>
              </w:rPr>
              <w:t>Секция точных наук</w:t>
            </w:r>
          </w:p>
        </w:tc>
        <w:tc>
          <w:tcPr>
            <w:tcW w:w="1560"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lang w:bidi="en-US"/>
              </w:rPr>
            </w:pPr>
            <w:proofErr w:type="gramStart"/>
            <w:r w:rsidRPr="00276C08">
              <w:rPr>
                <w:rFonts w:ascii="Times New Roman" w:hAnsi="Times New Roman" w:cs="Times New Roman"/>
                <w:sz w:val="24"/>
                <w:szCs w:val="24"/>
              </w:rPr>
              <w:t>Естественно-научная</w:t>
            </w:r>
            <w:proofErr w:type="gramEnd"/>
            <w:r w:rsidRPr="00276C08">
              <w:rPr>
                <w:rFonts w:ascii="Times New Roman" w:hAnsi="Times New Roman" w:cs="Times New Roman"/>
                <w:sz w:val="24"/>
                <w:szCs w:val="24"/>
              </w:rPr>
              <w:t xml:space="preserve"> секция</w:t>
            </w:r>
          </w:p>
        </w:tc>
        <w:tc>
          <w:tcPr>
            <w:tcW w:w="1984"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rPr>
            </w:pPr>
            <w:r w:rsidRPr="00276C08">
              <w:rPr>
                <w:rFonts w:ascii="Times New Roman" w:hAnsi="Times New Roman" w:cs="Times New Roman"/>
                <w:sz w:val="24"/>
                <w:szCs w:val="24"/>
              </w:rPr>
              <w:t xml:space="preserve">Художественно-эстетическая секция  </w:t>
            </w:r>
          </w:p>
        </w:tc>
      </w:tr>
      <w:tr w:rsidR="00EB63AE" w:rsidRPr="00276C08" w:rsidTr="00D817F6">
        <w:trPr>
          <w:trHeight w:val="691"/>
        </w:trPr>
        <w:tc>
          <w:tcPr>
            <w:tcW w:w="931"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2017-2018</w:t>
            </w:r>
          </w:p>
        </w:tc>
        <w:tc>
          <w:tcPr>
            <w:tcW w:w="1276" w:type="dxa"/>
            <w:tcBorders>
              <w:top w:val="single" w:sz="4" w:space="0" w:color="auto"/>
              <w:left w:val="single" w:sz="4" w:space="0" w:color="auto"/>
              <w:bottom w:val="single" w:sz="4" w:space="0" w:color="auto"/>
              <w:right w:val="single" w:sz="4" w:space="0" w:color="auto"/>
            </w:tcBorders>
          </w:tcPr>
          <w:p w:rsidR="00EB63AE" w:rsidRPr="00276C08" w:rsidRDefault="00EB63AE" w:rsidP="00714B5F">
            <w:r w:rsidRPr="00276C08">
              <w:t>38</w:t>
            </w:r>
          </w:p>
        </w:tc>
        <w:tc>
          <w:tcPr>
            <w:tcW w:w="1631" w:type="dxa"/>
            <w:tcBorders>
              <w:top w:val="single" w:sz="4" w:space="0" w:color="auto"/>
              <w:left w:val="single" w:sz="4" w:space="0" w:color="auto"/>
              <w:bottom w:val="single" w:sz="4" w:space="0" w:color="auto"/>
              <w:right w:val="single" w:sz="4" w:space="0" w:color="auto"/>
            </w:tcBorders>
          </w:tcPr>
          <w:p w:rsidR="00EB63AE" w:rsidRPr="00276C08" w:rsidRDefault="00EB63AE" w:rsidP="00714B5F">
            <w:r w:rsidRPr="00276C08">
              <w:t>55</w:t>
            </w:r>
          </w:p>
        </w:tc>
        <w:tc>
          <w:tcPr>
            <w:tcW w:w="1842" w:type="dxa"/>
            <w:tcBorders>
              <w:top w:val="single" w:sz="4" w:space="0" w:color="auto"/>
              <w:left w:val="single" w:sz="4" w:space="0" w:color="auto"/>
              <w:bottom w:val="single" w:sz="4" w:space="0" w:color="auto"/>
              <w:right w:val="single" w:sz="4" w:space="0" w:color="auto"/>
            </w:tcBorders>
          </w:tcPr>
          <w:p w:rsidR="00EB63AE" w:rsidRPr="00276C08" w:rsidRDefault="00EB63AE" w:rsidP="00714B5F">
            <w:r w:rsidRPr="00276C08">
              <w:t>31</w:t>
            </w:r>
          </w:p>
        </w:tc>
        <w:tc>
          <w:tcPr>
            <w:tcW w:w="1560" w:type="dxa"/>
            <w:tcBorders>
              <w:top w:val="single" w:sz="4" w:space="0" w:color="auto"/>
              <w:left w:val="single" w:sz="4" w:space="0" w:color="auto"/>
              <w:bottom w:val="single" w:sz="4" w:space="0" w:color="auto"/>
              <w:right w:val="single" w:sz="4" w:space="0" w:color="auto"/>
            </w:tcBorders>
          </w:tcPr>
          <w:p w:rsidR="00EB63AE" w:rsidRPr="00276C08" w:rsidRDefault="00EB63AE" w:rsidP="00714B5F">
            <w:r w:rsidRPr="00276C08">
              <w:t>24</w:t>
            </w:r>
          </w:p>
        </w:tc>
        <w:tc>
          <w:tcPr>
            <w:tcW w:w="1984" w:type="dxa"/>
            <w:tcBorders>
              <w:top w:val="single" w:sz="4" w:space="0" w:color="auto"/>
              <w:left w:val="single" w:sz="4" w:space="0" w:color="auto"/>
              <w:bottom w:val="single" w:sz="4" w:space="0" w:color="auto"/>
              <w:right w:val="single" w:sz="4" w:space="0" w:color="auto"/>
            </w:tcBorders>
          </w:tcPr>
          <w:p w:rsidR="00EB63AE" w:rsidRPr="00276C08" w:rsidRDefault="00EB63AE" w:rsidP="00714B5F">
            <w:r w:rsidRPr="00276C08">
              <w:t>16</w:t>
            </w:r>
          </w:p>
        </w:tc>
      </w:tr>
      <w:tr w:rsidR="00EB63AE" w:rsidRPr="00276C08" w:rsidTr="00D817F6">
        <w:tc>
          <w:tcPr>
            <w:tcW w:w="931"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2018-2019</w:t>
            </w:r>
          </w:p>
        </w:tc>
        <w:tc>
          <w:tcPr>
            <w:tcW w:w="1276"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4</w:t>
            </w:r>
          </w:p>
        </w:tc>
        <w:tc>
          <w:tcPr>
            <w:tcW w:w="1631"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57</w:t>
            </w:r>
          </w:p>
        </w:tc>
        <w:tc>
          <w:tcPr>
            <w:tcW w:w="1842"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34</w:t>
            </w:r>
          </w:p>
        </w:tc>
        <w:tc>
          <w:tcPr>
            <w:tcW w:w="1560"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tcPr>
          <w:p w:rsidR="00EB63AE" w:rsidRPr="00276C08" w:rsidRDefault="00EB63AE" w:rsidP="00714B5F">
            <w:pPr>
              <w:spacing w:after="0" w:line="240" w:lineRule="auto"/>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19</w:t>
            </w:r>
          </w:p>
        </w:tc>
      </w:tr>
    </w:tbl>
    <w:p w:rsidR="00EB63AE" w:rsidRPr="00276C08" w:rsidRDefault="00EB63AE" w:rsidP="00EB63AE">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Из таблицы виден  рост количества учащихся занимающихся в научном обществе «Эрудит», что говорит о позитивной динамике работы Научного общества гимназии.</w:t>
      </w:r>
    </w:p>
    <w:p w:rsidR="00C15AA1" w:rsidRPr="00276C08" w:rsidRDefault="00C15AA1" w:rsidP="00C15AA1">
      <w:pPr>
        <w:spacing w:after="0" w:line="240" w:lineRule="auto"/>
        <w:jc w:val="center"/>
        <w:rPr>
          <w:rFonts w:ascii="Times New Roman" w:eastAsia="Calibri" w:hAnsi="Times New Roman" w:cs="Times New Roman"/>
          <w:b/>
          <w:sz w:val="24"/>
          <w:szCs w:val="24"/>
        </w:rPr>
      </w:pPr>
    </w:p>
    <w:p w:rsidR="00D817F6" w:rsidRPr="00276C08" w:rsidRDefault="00D817F6" w:rsidP="00C15AA1">
      <w:pPr>
        <w:spacing w:after="0" w:line="240" w:lineRule="auto"/>
        <w:jc w:val="center"/>
        <w:rPr>
          <w:rFonts w:ascii="Times New Roman" w:eastAsia="Calibri" w:hAnsi="Times New Roman" w:cs="Times New Roman"/>
          <w:b/>
          <w:sz w:val="24"/>
          <w:szCs w:val="24"/>
        </w:rPr>
      </w:pPr>
    </w:p>
    <w:p w:rsidR="00D817F6" w:rsidRPr="00276C08" w:rsidRDefault="00D817F6" w:rsidP="00C15AA1">
      <w:pPr>
        <w:spacing w:after="0" w:line="240" w:lineRule="auto"/>
        <w:jc w:val="center"/>
        <w:rPr>
          <w:rFonts w:ascii="Times New Roman" w:eastAsia="Calibri" w:hAnsi="Times New Roman" w:cs="Times New Roman"/>
          <w:b/>
          <w:sz w:val="24"/>
          <w:szCs w:val="24"/>
        </w:rPr>
      </w:pPr>
    </w:p>
    <w:p w:rsidR="00D817F6" w:rsidRPr="00276C08" w:rsidRDefault="00D817F6" w:rsidP="00C15AA1">
      <w:pPr>
        <w:spacing w:after="0" w:line="240" w:lineRule="auto"/>
        <w:jc w:val="center"/>
        <w:rPr>
          <w:rFonts w:ascii="Times New Roman" w:eastAsia="Calibri" w:hAnsi="Times New Roman" w:cs="Times New Roman"/>
          <w:b/>
          <w:sz w:val="24"/>
          <w:szCs w:val="24"/>
        </w:rPr>
      </w:pPr>
    </w:p>
    <w:p w:rsidR="00DF4403" w:rsidRPr="00276C08" w:rsidRDefault="00DF4403" w:rsidP="00BE43EF">
      <w:pPr>
        <w:spacing w:after="0" w:line="240" w:lineRule="auto"/>
        <w:jc w:val="center"/>
        <w:rPr>
          <w:rFonts w:ascii="Times New Roman" w:eastAsia="Calibri" w:hAnsi="Times New Roman" w:cs="Times New Roman"/>
          <w:b/>
          <w:sz w:val="24"/>
          <w:szCs w:val="24"/>
          <w:lang w:eastAsia="en-US"/>
        </w:rPr>
      </w:pPr>
      <w:r w:rsidRPr="00276C08">
        <w:rPr>
          <w:rFonts w:ascii="Times New Roman" w:eastAsia="Calibri" w:hAnsi="Times New Roman" w:cs="Times New Roman"/>
          <w:b/>
          <w:sz w:val="24"/>
          <w:szCs w:val="24"/>
          <w:lang w:eastAsia="en-US"/>
        </w:rPr>
        <w:lastRenderedPageBreak/>
        <w:t>СПИСОК</w:t>
      </w:r>
    </w:p>
    <w:p w:rsidR="00DF4403" w:rsidRPr="00276C08" w:rsidRDefault="00DF4403" w:rsidP="00BE43EF">
      <w:pPr>
        <w:spacing w:after="0" w:line="240" w:lineRule="auto"/>
        <w:jc w:val="center"/>
        <w:rPr>
          <w:rFonts w:ascii="Times New Roman" w:eastAsia="Calibri" w:hAnsi="Times New Roman" w:cs="Times New Roman"/>
          <w:b/>
          <w:sz w:val="24"/>
          <w:szCs w:val="24"/>
          <w:lang w:eastAsia="en-US"/>
        </w:rPr>
      </w:pPr>
      <w:r w:rsidRPr="00276C08">
        <w:rPr>
          <w:rFonts w:ascii="Times New Roman" w:eastAsia="Calibri" w:hAnsi="Times New Roman" w:cs="Times New Roman"/>
          <w:b/>
          <w:sz w:val="24"/>
          <w:szCs w:val="24"/>
          <w:lang w:eastAsia="en-US"/>
        </w:rPr>
        <w:t>Победителей и призеров муниципального этапа</w:t>
      </w:r>
    </w:p>
    <w:p w:rsidR="00DF4403" w:rsidRPr="00276C08" w:rsidRDefault="00595448" w:rsidP="00BE43EF">
      <w:pPr>
        <w:spacing w:after="0" w:line="240" w:lineRule="auto"/>
        <w:jc w:val="center"/>
        <w:rPr>
          <w:rFonts w:ascii="Times New Roman" w:eastAsia="Calibri" w:hAnsi="Times New Roman" w:cs="Times New Roman"/>
          <w:b/>
          <w:sz w:val="24"/>
          <w:szCs w:val="24"/>
          <w:lang w:eastAsia="en-US"/>
        </w:rPr>
      </w:pPr>
      <w:proofErr w:type="spellStart"/>
      <w:r w:rsidRPr="00276C08">
        <w:rPr>
          <w:rFonts w:ascii="Times New Roman" w:eastAsia="Calibri" w:hAnsi="Times New Roman" w:cs="Times New Roman"/>
          <w:b/>
          <w:sz w:val="24"/>
          <w:szCs w:val="24"/>
          <w:lang w:eastAsia="en-US"/>
        </w:rPr>
        <w:t>ВсОШ</w:t>
      </w:r>
      <w:proofErr w:type="spellEnd"/>
      <w:r w:rsidRPr="00276C08">
        <w:rPr>
          <w:rFonts w:ascii="Times New Roman" w:eastAsia="Calibri" w:hAnsi="Times New Roman" w:cs="Times New Roman"/>
          <w:b/>
          <w:sz w:val="24"/>
          <w:szCs w:val="24"/>
          <w:lang w:eastAsia="en-US"/>
        </w:rPr>
        <w:t xml:space="preserve"> 2018/19</w:t>
      </w:r>
      <w:r w:rsidR="00DF4403" w:rsidRPr="00276C08">
        <w:rPr>
          <w:rFonts w:ascii="Times New Roman" w:eastAsia="Calibri" w:hAnsi="Times New Roman" w:cs="Times New Roman"/>
          <w:b/>
          <w:sz w:val="24"/>
          <w:szCs w:val="24"/>
          <w:lang w:eastAsia="en-US"/>
        </w:rPr>
        <w:t xml:space="preserve"> учебного года</w:t>
      </w:r>
    </w:p>
    <w:p w:rsidR="002162FB" w:rsidRPr="00276C08" w:rsidRDefault="002162FB" w:rsidP="002162FB">
      <w:pPr>
        <w:rPr>
          <w:rFonts w:ascii="Times New Roman" w:hAnsi="Times New Roman" w:cs="Times New Roman"/>
          <w:sz w:val="24"/>
          <w:szCs w:val="24"/>
        </w:rPr>
      </w:pPr>
      <w:r w:rsidRPr="00276C08">
        <w:rPr>
          <w:rFonts w:ascii="Times New Roman" w:hAnsi="Times New Roman" w:cs="Times New Roman"/>
          <w:sz w:val="24"/>
          <w:szCs w:val="24"/>
        </w:rPr>
        <w:t>Участников МЭ   7-11 класс: 220 чел</w:t>
      </w:r>
    </w:p>
    <w:p w:rsidR="002162FB" w:rsidRPr="00276C08" w:rsidRDefault="002162FB" w:rsidP="002162FB">
      <w:pPr>
        <w:rPr>
          <w:rFonts w:ascii="Times New Roman" w:hAnsi="Times New Roman" w:cs="Times New Roman"/>
          <w:sz w:val="24"/>
          <w:szCs w:val="24"/>
        </w:rPr>
      </w:pPr>
      <w:r w:rsidRPr="00276C08">
        <w:rPr>
          <w:rFonts w:ascii="Times New Roman" w:hAnsi="Times New Roman" w:cs="Times New Roman"/>
          <w:sz w:val="24"/>
          <w:szCs w:val="24"/>
        </w:rPr>
        <w:t>Победителей 7-11 класс</w:t>
      </w:r>
      <w:proofErr w:type="gramStart"/>
      <w:r w:rsidRPr="00276C08">
        <w:rPr>
          <w:rFonts w:ascii="Times New Roman" w:hAnsi="Times New Roman" w:cs="Times New Roman"/>
          <w:sz w:val="24"/>
          <w:szCs w:val="24"/>
        </w:rPr>
        <w:t xml:space="preserve"> :</w:t>
      </w:r>
      <w:proofErr w:type="gramEnd"/>
      <w:r w:rsidRPr="00276C08">
        <w:rPr>
          <w:rFonts w:ascii="Times New Roman" w:hAnsi="Times New Roman" w:cs="Times New Roman"/>
          <w:sz w:val="24"/>
          <w:szCs w:val="24"/>
        </w:rPr>
        <w:t xml:space="preserve"> 7 чел</w:t>
      </w:r>
    </w:p>
    <w:p w:rsidR="002162FB" w:rsidRPr="00276C08" w:rsidRDefault="002162FB" w:rsidP="002162FB">
      <w:pPr>
        <w:rPr>
          <w:rFonts w:ascii="Times New Roman" w:hAnsi="Times New Roman" w:cs="Times New Roman"/>
          <w:sz w:val="24"/>
          <w:szCs w:val="24"/>
        </w:rPr>
      </w:pPr>
      <w:r w:rsidRPr="00276C08">
        <w:rPr>
          <w:rFonts w:ascii="Times New Roman" w:hAnsi="Times New Roman" w:cs="Times New Roman"/>
          <w:sz w:val="24"/>
          <w:szCs w:val="24"/>
        </w:rPr>
        <w:t>Призеров 7-11 класс</w:t>
      </w:r>
      <w:proofErr w:type="gramStart"/>
      <w:r w:rsidRPr="00276C08">
        <w:rPr>
          <w:rFonts w:ascii="Times New Roman" w:hAnsi="Times New Roman" w:cs="Times New Roman"/>
          <w:sz w:val="24"/>
          <w:szCs w:val="24"/>
        </w:rPr>
        <w:t xml:space="preserve"> :</w:t>
      </w:r>
      <w:proofErr w:type="gramEnd"/>
      <w:r w:rsidRPr="00276C08">
        <w:rPr>
          <w:rFonts w:ascii="Times New Roman" w:hAnsi="Times New Roman" w:cs="Times New Roman"/>
          <w:sz w:val="24"/>
          <w:szCs w:val="24"/>
        </w:rPr>
        <w:t xml:space="preserve"> 36 чел</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2406"/>
        <w:gridCol w:w="904"/>
        <w:gridCol w:w="1642"/>
        <w:gridCol w:w="1842"/>
        <w:gridCol w:w="2263"/>
      </w:tblGrid>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b/>
                <w:sz w:val="24"/>
                <w:szCs w:val="24"/>
              </w:rPr>
            </w:pPr>
            <w:r w:rsidRPr="00276C08">
              <w:rPr>
                <w:rFonts w:ascii="Times New Roman" w:hAnsi="Times New Roman" w:cs="Times New Roman"/>
                <w:b/>
                <w:sz w:val="24"/>
                <w:szCs w:val="24"/>
              </w:rPr>
              <w:t>№п\</w:t>
            </w:r>
            <w:proofErr w:type="gramStart"/>
            <w:r w:rsidRPr="00276C08">
              <w:rPr>
                <w:rFonts w:ascii="Times New Roman" w:hAnsi="Times New Roman" w:cs="Times New Roman"/>
                <w:b/>
                <w:sz w:val="24"/>
                <w:szCs w:val="24"/>
              </w:rPr>
              <w:t>п</w:t>
            </w:r>
            <w:proofErr w:type="gramEnd"/>
          </w:p>
        </w:tc>
        <w:tc>
          <w:tcPr>
            <w:tcW w:w="2406" w:type="dxa"/>
          </w:tcPr>
          <w:p w:rsidR="002162FB" w:rsidRPr="00276C08" w:rsidRDefault="002162FB" w:rsidP="00F153AE">
            <w:pPr>
              <w:spacing w:after="0" w:line="240" w:lineRule="auto"/>
              <w:rPr>
                <w:rFonts w:ascii="Times New Roman" w:hAnsi="Times New Roman" w:cs="Times New Roman"/>
                <w:b/>
                <w:sz w:val="24"/>
                <w:szCs w:val="24"/>
              </w:rPr>
            </w:pPr>
            <w:r w:rsidRPr="00276C08">
              <w:rPr>
                <w:rFonts w:ascii="Times New Roman" w:hAnsi="Times New Roman" w:cs="Times New Roman"/>
                <w:b/>
                <w:sz w:val="24"/>
                <w:szCs w:val="24"/>
              </w:rPr>
              <w:t>Ф.И.О.</w:t>
            </w:r>
          </w:p>
        </w:tc>
        <w:tc>
          <w:tcPr>
            <w:tcW w:w="904" w:type="dxa"/>
          </w:tcPr>
          <w:p w:rsidR="002162FB" w:rsidRPr="00276C08" w:rsidRDefault="002162FB" w:rsidP="00F153AE">
            <w:pPr>
              <w:spacing w:after="0" w:line="240" w:lineRule="auto"/>
              <w:rPr>
                <w:rFonts w:ascii="Times New Roman" w:hAnsi="Times New Roman" w:cs="Times New Roman"/>
                <w:b/>
                <w:sz w:val="24"/>
                <w:szCs w:val="24"/>
              </w:rPr>
            </w:pPr>
            <w:r w:rsidRPr="00276C08">
              <w:rPr>
                <w:rFonts w:ascii="Times New Roman" w:hAnsi="Times New Roman" w:cs="Times New Roman"/>
                <w:b/>
                <w:sz w:val="24"/>
                <w:szCs w:val="24"/>
              </w:rPr>
              <w:t>Класс</w:t>
            </w:r>
          </w:p>
        </w:tc>
        <w:tc>
          <w:tcPr>
            <w:tcW w:w="1642" w:type="dxa"/>
          </w:tcPr>
          <w:p w:rsidR="002162FB" w:rsidRPr="00276C08" w:rsidRDefault="002162FB" w:rsidP="00F153AE">
            <w:pPr>
              <w:spacing w:after="0" w:line="240" w:lineRule="auto"/>
              <w:rPr>
                <w:rFonts w:ascii="Times New Roman" w:hAnsi="Times New Roman" w:cs="Times New Roman"/>
                <w:b/>
                <w:sz w:val="24"/>
                <w:szCs w:val="24"/>
              </w:rPr>
            </w:pPr>
            <w:r w:rsidRPr="00276C08">
              <w:rPr>
                <w:rFonts w:ascii="Times New Roman" w:hAnsi="Times New Roman" w:cs="Times New Roman"/>
                <w:b/>
                <w:sz w:val="24"/>
                <w:szCs w:val="24"/>
              </w:rPr>
              <w:t>Предмет</w:t>
            </w:r>
          </w:p>
        </w:tc>
        <w:tc>
          <w:tcPr>
            <w:tcW w:w="1842" w:type="dxa"/>
          </w:tcPr>
          <w:p w:rsidR="002162FB" w:rsidRPr="00276C08" w:rsidRDefault="002162FB" w:rsidP="00F153AE">
            <w:pPr>
              <w:spacing w:after="0" w:line="240" w:lineRule="auto"/>
              <w:rPr>
                <w:rFonts w:ascii="Times New Roman" w:hAnsi="Times New Roman" w:cs="Times New Roman"/>
                <w:b/>
                <w:sz w:val="24"/>
                <w:szCs w:val="24"/>
              </w:rPr>
            </w:pPr>
            <w:r w:rsidRPr="00276C08">
              <w:rPr>
                <w:rFonts w:ascii="Times New Roman" w:hAnsi="Times New Roman" w:cs="Times New Roman"/>
                <w:b/>
                <w:sz w:val="24"/>
                <w:szCs w:val="24"/>
              </w:rPr>
              <w:t xml:space="preserve">Статус </w:t>
            </w:r>
          </w:p>
        </w:tc>
        <w:tc>
          <w:tcPr>
            <w:tcW w:w="2263" w:type="dxa"/>
          </w:tcPr>
          <w:p w:rsidR="002162FB" w:rsidRPr="00276C08" w:rsidRDefault="002162FB" w:rsidP="00F153AE">
            <w:pPr>
              <w:spacing w:after="0" w:line="240" w:lineRule="auto"/>
              <w:rPr>
                <w:rFonts w:ascii="Times New Roman" w:hAnsi="Times New Roman" w:cs="Times New Roman"/>
                <w:b/>
                <w:sz w:val="24"/>
                <w:szCs w:val="24"/>
              </w:rPr>
            </w:pPr>
            <w:r w:rsidRPr="00276C08">
              <w:rPr>
                <w:rFonts w:ascii="Times New Roman" w:hAnsi="Times New Roman" w:cs="Times New Roman"/>
                <w:b/>
                <w:sz w:val="24"/>
                <w:szCs w:val="24"/>
              </w:rPr>
              <w:t xml:space="preserve">Наставник </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Скачкова</w:t>
            </w:r>
            <w:proofErr w:type="spellEnd"/>
            <w:r w:rsidRPr="00276C08">
              <w:rPr>
                <w:rFonts w:ascii="Times New Roman" w:hAnsi="Times New Roman" w:cs="Times New Roman"/>
                <w:sz w:val="24"/>
                <w:szCs w:val="24"/>
              </w:rPr>
              <w:t xml:space="preserve"> Полина Андреевна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Английский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Ефименко Любовь Анатольевна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Иванова Юлия Романовна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Английский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Ефименко Любовь Анатольевна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Русяйкина</w:t>
            </w:r>
            <w:proofErr w:type="spellEnd"/>
            <w:r w:rsidRPr="00276C08">
              <w:rPr>
                <w:rFonts w:ascii="Times New Roman" w:hAnsi="Times New Roman" w:cs="Times New Roman"/>
                <w:sz w:val="24"/>
                <w:szCs w:val="24"/>
              </w:rPr>
              <w:t xml:space="preserve"> Дарья Сергеевна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Английский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Ефименко Любовь Анатольевна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4</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Морозов Кирилл Павлович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Английский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Березка Татьяна Михайловна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5</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Вакалов</w:t>
            </w:r>
            <w:proofErr w:type="spellEnd"/>
            <w:r w:rsidRPr="00276C08">
              <w:rPr>
                <w:rFonts w:ascii="Times New Roman" w:hAnsi="Times New Roman" w:cs="Times New Roman"/>
                <w:sz w:val="24"/>
                <w:szCs w:val="24"/>
              </w:rPr>
              <w:t xml:space="preserve"> Антон Андреевич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Английский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Ефименко Любовь Анатольевна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6</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Акопян Виолетта Владимировна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Английский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Ефименко Любовь Анатольевна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7</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Соболев Алексей Дмитриевич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10</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Английский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Победитель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Ефименко Любовь Анатольевна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Шахова Алина Сергеевна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Биология</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Никулина Наталья Ивановна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Стародубец</w:t>
            </w:r>
            <w:proofErr w:type="spellEnd"/>
            <w:r w:rsidRPr="00276C08">
              <w:rPr>
                <w:rFonts w:ascii="Times New Roman" w:hAnsi="Times New Roman" w:cs="Times New Roman"/>
                <w:sz w:val="24"/>
                <w:szCs w:val="24"/>
              </w:rPr>
              <w:t xml:space="preserve"> Ольга Ильинична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Биология</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Никулина Наталья Ивановна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10</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Дворникова</w:t>
            </w:r>
            <w:proofErr w:type="spellEnd"/>
            <w:r w:rsidRPr="00276C08">
              <w:rPr>
                <w:rFonts w:ascii="Times New Roman" w:hAnsi="Times New Roman" w:cs="Times New Roman"/>
                <w:sz w:val="24"/>
                <w:szCs w:val="24"/>
              </w:rPr>
              <w:t xml:space="preserve"> Арина Максимовна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7</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Литература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Малушко</w:t>
            </w:r>
            <w:proofErr w:type="spellEnd"/>
            <w:r w:rsidRPr="00276C08">
              <w:rPr>
                <w:rFonts w:ascii="Times New Roman" w:hAnsi="Times New Roman" w:cs="Times New Roman"/>
                <w:sz w:val="24"/>
                <w:szCs w:val="24"/>
              </w:rPr>
              <w:t xml:space="preserve"> Татьяна Александровна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Марченко Анна Сергеевна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7</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Литература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Победитель </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Малушко</w:t>
            </w:r>
            <w:proofErr w:type="spellEnd"/>
            <w:r w:rsidRPr="00276C08">
              <w:rPr>
                <w:rFonts w:ascii="Times New Roman" w:hAnsi="Times New Roman" w:cs="Times New Roman"/>
                <w:sz w:val="24"/>
                <w:szCs w:val="24"/>
              </w:rPr>
              <w:t xml:space="preserve"> Татьяна Александровна</w:t>
            </w:r>
          </w:p>
        </w:tc>
      </w:tr>
      <w:tr w:rsidR="002162FB" w:rsidRPr="00276C08" w:rsidTr="00F153AE">
        <w:trPr>
          <w:trHeight w:val="609"/>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12</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Винникова</w:t>
            </w:r>
            <w:proofErr w:type="spellEnd"/>
            <w:r w:rsidRPr="00276C08">
              <w:rPr>
                <w:rFonts w:ascii="Times New Roman" w:hAnsi="Times New Roman" w:cs="Times New Roman"/>
                <w:sz w:val="24"/>
                <w:szCs w:val="24"/>
              </w:rPr>
              <w:t xml:space="preserve"> Олеся Романовна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Литература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Вакалова</w:t>
            </w:r>
            <w:proofErr w:type="spellEnd"/>
            <w:r w:rsidRPr="00276C08">
              <w:rPr>
                <w:rFonts w:ascii="Times New Roman" w:hAnsi="Times New Roman" w:cs="Times New Roman"/>
                <w:sz w:val="24"/>
                <w:szCs w:val="24"/>
              </w:rPr>
              <w:t xml:space="preserve"> Светлана Александровна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13</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Пыхтина</w:t>
            </w:r>
            <w:proofErr w:type="spellEnd"/>
            <w:r w:rsidRPr="00276C08">
              <w:rPr>
                <w:rFonts w:ascii="Times New Roman" w:hAnsi="Times New Roman" w:cs="Times New Roman"/>
                <w:sz w:val="24"/>
                <w:szCs w:val="24"/>
              </w:rPr>
              <w:t xml:space="preserve"> </w:t>
            </w:r>
            <w:proofErr w:type="spellStart"/>
            <w:r w:rsidRPr="00276C08">
              <w:rPr>
                <w:rFonts w:ascii="Times New Roman" w:hAnsi="Times New Roman" w:cs="Times New Roman"/>
                <w:sz w:val="24"/>
                <w:szCs w:val="24"/>
              </w:rPr>
              <w:t>Дарина</w:t>
            </w:r>
            <w:proofErr w:type="spellEnd"/>
            <w:r w:rsidRPr="00276C08">
              <w:rPr>
                <w:rFonts w:ascii="Times New Roman" w:hAnsi="Times New Roman" w:cs="Times New Roman"/>
                <w:sz w:val="24"/>
                <w:szCs w:val="24"/>
              </w:rPr>
              <w:t xml:space="preserve"> Викторовна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Литература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Победитель </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Вакалова</w:t>
            </w:r>
            <w:proofErr w:type="spellEnd"/>
            <w:r w:rsidRPr="00276C08">
              <w:rPr>
                <w:rFonts w:ascii="Times New Roman" w:hAnsi="Times New Roman" w:cs="Times New Roman"/>
                <w:sz w:val="24"/>
                <w:szCs w:val="24"/>
              </w:rPr>
              <w:t xml:space="preserve"> Светлана Александровна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14</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Очкурова</w:t>
            </w:r>
            <w:proofErr w:type="spellEnd"/>
            <w:r w:rsidRPr="00276C08">
              <w:rPr>
                <w:rFonts w:ascii="Times New Roman" w:hAnsi="Times New Roman" w:cs="Times New Roman"/>
                <w:sz w:val="24"/>
                <w:szCs w:val="24"/>
              </w:rPr>
              <w:t xml:space="preserve"> Елена Николаевна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10</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Литература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Хопрянинова</w:t>
            </w:r>
            <w:proofErr w:type="spellEnd"/>
            <w:r w:rsidRPr="00276C08">
              <w:rPr>
                <w:rFonts w:ascii="Times New Roman" w:hAnsi="Times New Roman" w:cs="Times New Roman"/>
                <w:sz w:val="24"/>
                <w:szCs w:val="24"/>
              </w:rPr>
              <w:t xml:space="preserve"> Елена Станиславовна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15</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Сакаева</w:t>
            </w:r>
            <w:proofErr w:type="spellEnd"/>
            <w:r w:rsidRPr="00276C08">
              <w:rPr>
                <w:rFonts w:ascii="Times New Roman" w:hAnsi="Times New Roman" w:cs="Times New Roman"/>
                <w:sz w:val="24"/>
                <w:szCs w:val="24"/>
              </w:rPr>
              <w:t xml:space="preserve"> Ксения Александровна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Литература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Хопрянинова</w:t>
            </w:r>
            <w:proofErr w:type="spellEnd"/>
            <w:r w:rsidRPr="00276C08">
              <w:rPr>
                <w:rFonts w:ascii="Times New Roman" w:hAnsi="Times New Roman" w:cs="Times New Roman"/>
                <w:sz w:val="24"/>
                <w:szCs w:val="24"/>
              </w:rPr>
              <w:t xml:space="preserve"> Елена Станиславовна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16</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Шахова Алина Сергеевна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Литература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Малушко</w:t>
            </w:r>
            <w:proofErr w:type="spellEnd"/>
            <w:r w:rsidRPr="00276C08">
              <w:rPr>
                <w:rFonts w:ascii="Times New Roman" w:hAnsi="Times New Roman" w:cs="Times New Roman"/>
                <w:sz w:val="24"/>
                <w:szCs w:val="24"/>
              </w:rPr>
              <w:t xml:space="preserve"> Татьяна Александровна</w:t>
            </w:r>
          </w:p>
        </w:tc>
      </w:tr>
      <w:tr w:rsidR="002162FB" w:rsidRPr="00276C08" w:rsidTr="00F153AE">
        <w:trPr>
          <w:trHeight w:val="408"/>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17</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Мехоношин</w:t>
            </w:r>
            <w:proofErr w:type="spellEnd"/>
            <w:r w:rsidRPr="00276C08">
              <w:rPr>
                <w:rFonts w:ascii="Times New Roman" w:hAnsi="Times New Roman" w:cs="Times New Roman"/>
                <w:sz w:val="24"/>
                <w:szCs w:val="24"/>
              </w:rPr>
              <w:t xml:space="preserve"> Кирилл Викторович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Математика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Победитель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Новикова Наталья Николаевна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18</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Пыхтина</w:t>
            </w:r>
            <w:proofErr w:type="spellEnd"/>
            <w:r w:rsidRPr="00276C08">
              <w:rPr>
                <w:rFonts w:ascii="Times New Roman" w:hAnsi="Times New Roman" w:cs="Times New Roman"/>
                <w:sz w:val="24"/>
                <w:szCs w:val="24"/>
              </w:rPr>
              <w:t xml:space="preserve"> </w:t>
            </w:r>
            <w:proofErr w:type="spellStart"/>
            <w:r w:rsidRPr="00276C08">
              <w:rPr>
                <w:rFonts w:ascii="Times New Roman" w:hAnsi="Times New Roman" w:cs="Times New Roman"/>
                <w:sz w:val="24"/>
                <w:szCs w:val="24"/>
              </w:rPr>
              <w:t>Дарина</w:t>
            </w:r>
            <w:proofErr w:type="spellEnd"/>
            <w:r w:rsidRPr="00276C08">
              <w:rPr>
                <w:rFonts w:ascii="Times New Roman" w:hAnsi="Times New Roman" w:cs="Times New Roman"/>
                <w:sz w:val="24"/>
                <w:szCs w:val="24"/>
              </w:rPr>
              <w:t xml:space="preserve"> Викторовна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обществознание</w:t>
            </w:r>
          </w:p>
        </w:tc>
        <w:tc>
          <w:tcPr>
            <w:tcW w:w="1842" w:type="dxa"/>
          </w:tcPr>
          <w:p w:rsidR="002162FB" w:rsidRPr="00276C08" w:rsidRDefault="002162FB" w:rsidP="00F153AE">
            <w:pPr>
              <w:spacing w:after="0" w:line="240" w:lineRule="auto"/>
              <w:rPr>
                <w:rFonts w:ascii="Times New Roman" w:hAnsi="Times New Roman" w:cs="Times New Roman"/>
                <w:b/>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Михнева Наталья Васильевна</w:t>
            </w:r>
          </w:p>
        </w:tc>
      </w:tr>
      <w:tr w:rsidR="002162FB" w:rsidRPr="00276C08" w:rsidTr="00F153AE">
        <w:trPr>
          <w:trHeight w:val="609"/>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19</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Калашников Виктор Андреевич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обществознание</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Победитель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Михнева Наталья Васильевна</w:t>
            </w:r>
          </w:p>
        </w:tc>
      </w:tr>
      <w:tr w:rsidR="002162FB" w:rsidRPr="00276C08" w:rsidTr="00F153AE">
        <w:trPr>
          <w:trHeight w:val="602"/>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20</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Каграманян</w:t>
            </w:r>
            <w:proofErr w:type="spellEnd"/>
            <w:r w:rsidRPr="00276C08">
              <w:rPr>
                <w:rFonts w:ascii="Times New Roman" w:hAnsi="Times New Roman" w:cs="Times New Roman"/>
                <w:sz w:val="24"/>
                <w:szCs w:val="24"/>
              </w:rPr>
              <w:t xml:space="preserve"> Альберт </w:t>
            </w:r>
            <w:proofErr w:type="spellStart"/>
            <w:r w:rsidRPr="00276C08">
              <w:rPr>
                <w:rFonts w:ascii="Times New Roman" w:hAnsi="Times New Roman" w:cs="Times New Roman"/>
                <w:sz w:val="24"/>
                <w:szCs w:val="24"/>
              </w:rPr>
              <w:t>Виталиевич</w:t>
            </w:r>
            <w:proofErr w:type="spellEnd"/>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обществознание</w:t>
            </w:r>
          </w:p>
        </w:tc>
        <w:tc>
          <w:tcPr>
            <w:tcW w:w="1842" w:type="dxa"/>
          </w:tcPr>
          <w:p w:rsidR="002162FB" w:rsidRPr="00276C08" w:rsidRDefault="002162FB" w:rsidP="00F153AE">
            <w:pPr>
              <w:spacing w:after="0" w:line="240" w:lineRule="auto"/>
              <w:rPr>
                <w:rFonts w:ascii="Times New Roman" w:hAnsi="Times New Roman" w:cs="Times New Roman"/>
                <w:b/>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Михнева Наталья Васильевна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lastRenderedPageBreak/>
              <w:t>21</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Сакаева</w:t>
            </w:r>
            <w:proofErr w:type="spellEnd"/>
            <w:r w:rsidRPr="00276C08">
              <w:rPr>
                <w:rFonts w:ascii="Times New Roman" w:hAnsi="Times New Roman" w:cs="Times New Roman"/>
                <w:sz w:val="24"/>
                <w:szCs w:val="24"/>
              </w:rPr>
              <w:t xml:space="preserve"> Ксения Александровна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обществознание</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Михнева Наталья Васильевна</w:t>
            </w:r>
          </w:p>
        </w:tc>
      </w:tr>
      <w:tr w:rsidR="002162FB" w:rsidRPr="00276C08" w:rsidTr="00F153AE">
        <w:trPr>
          <w:trHeight w:val="609"/>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22</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Черкасова Мария Александровна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обществознание</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Михнева Наталья Васильевна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23</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Дубина Ева Юрьевна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7</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ОБЖ</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Мирошников Дмитрий Сергеевич</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24</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Скачкова</w:t>
            </w:r>
            <w:proofErr w:type="spellEnd"/>
            <w:r w:rsidRPr="00276C08">
              <w:rPr>
                <w:rFonts w:ascii="Times New Roman" w:hAnsi="Times New Roman" w:cs="Times New Roman"/>
                <w:sz w:val="24"/>
                <w:szCs w:val="24"/>
              </w:rPr>
              <w:t xml:space="preserve"> Полина Андреевна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ОБЖ</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Мирошников Дмитрий Сергеевич</w:t>
            </w:r>
          </w:p>
        </w:tc>
      </w:tr>
      <w:tr w:rsidR="002162FB" w:rsidRPr="00276C08" w:rsidTr="00F153AE">
        <w:trPr>
          <w:trHeight w:val="602"/>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25</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Стародубец</w:t>
            </w:r>
            <w:proofErr w:type="spellEnd"/>
            <w:r w:rsidRPr="00276C08">
              <w:rPr>
                <w:rFonts w:ascii="Times New Roman" w:hAnsi="Times New Roman" w:cs="Times New Roman"/>
                <w:sz w:val="24"/>
                <w:szCs w:val="24"/>
              </w:rPr>
              <w:t xml:space="preserve"> Ольга Ильинична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ОБЖ</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Мирошников Дмитрий Сергеевич</w:t>
            </w:r>
          </w:p>
        </w:tc>
      </w:tr>
      <w:tr w:rsidR="002162FB" w:rsidRPr="00276C08" w:rsidTr="00F153AE">
        <w:trPr>
          <w:trHeight w:val="408"/>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26</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Сакаева</w:t>
            </w:r>
            <w:proofErr w:type="spellEnd"/>
            <w:r w:rsidRPr="00276C08">
              <w:rPr>
                <w:rFonts w:ascii="Times New Roman" w:hAnsi="Times New Roman" w:cs="Times New Roman"/>
                <w:sz w:val="24"/>
                <w:szCs w:val="24"/>
              </w:rPr>
              <w:t xml:space="preserve"> Ксения</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Русский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Хопрянинова</w:t>
            </w:r>
            <w:proofErr w:type="spellEnd"/>
            <w:r w:rsidRPr="00276C08">
              <w:rPr>
                <w:rFonts w:ascii="Times New Roman" w:hAnsi="Times New Roman" w:cs="Times New Roman"/>
                <w:sz w:val="24"/>
                <w:szCs w:val="24"/>
              </w:rPr>
              <w:t xml:space="preserve"> Елена Станиславовна</w:t>
            </w:r>
          </w:p>
        </w:tc>
      </w:tr>
      <w:tr w:rsidR="002162FB" w:rsidRPr="00276C08" w:rsidTr="00F153AE">
        <w:trPr>
          <w:trHeight w:val="401"/>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27</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Вольф Мария Юрьевна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Русский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Горлачева</w:t>
            </w:r>
            <w:proofErr w:type="spellEnd"/>
            <w:r w:rsidRPr="00276C08">
              <w:rPr>
                <w:rFonts w:ascii="Times New Roman" w:hAnsi="Times New Roman" w:cs="Times New Roman"/>
                <w:sz w:val="24"/>
                <w:szCs w:val="24"/>
              </w:rPr>
              <w:t xml:space="preserve"> Светлана Михайловна</w:t>
            </w:r>
          </w:p>
        </w:tc>
      </w:tr>
      <w:tr w:rsidR="002162FB" w:rsidRPr="00276C08" w:rsidTr="00F153AE">
        <w:trPr>
          <w:trHeight w:val="208"/>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28</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Пыхтина</w:t>
            </w:r>
            <w:proofErr w:type="spellEnd"/>
            <w:r w:rsidRPr="00276C08">
              <w:rPr>
                <w:rFonts w:ascii="Times New Roman" w:hAnsi="Times New Roman" w:cs="Times New Roman"/>
                <w:sz w:val="24"/>
                <w:szCs w:val="24"/>
              </w:rPr>
              <w:t xml:space="preserve"> </w:t>
            </w:r>
            <w:proofErr w:type="spellStart"/>
            <w:r w:rsidRPr="00276C08">
              <w:rPr>
                <w:rFonts w:ascii="Times New Roman" w:hAnsi="Times New Roman" w:cs="Times New Roman"/>
                <w:sz w:val="24"/>
                <w:szCs w:val="24"/>
              </w:rPr>
              <w:t>Дарина</w:t>
            </w:r>
            <w:proofErr w:type="spellEnd"/>
            <w:r w:rsidRPr="00276C08">
              <w:rPr>
                <w:rFonts w:ascii="Times New Roman" w:hAnsi="Times New Roman" w:cs="Times New Roman"/>
                <w:sz w:val="24"/>
                <w:szCs w:val="24"/>
              </w:rPr>
              <w:t xml:space="preserve"> Викторовна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Русский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Победитель </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Вакалова</w:t>
            </w:r>
            <w:proofErr w:type="spellEnd"/>
            <w:r w:rsidRPr="00276C08">
              <w:rPr>
                <w:rFonts w:ascii="Times New Roman" w:hAnsi="Times New Roman" w:cs="Times New Roman"/>
                <w:sz w:val="24"/>
                <w:szCs w:val="24"/>
              </w:rPr>
              <w:t xml:space="preserve"> Светлана Александровна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29</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Акопян Виолетта Владимировна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Физика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Бекетова Марина Алексеевна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30</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Ткаченко Алексей Сергеевич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7</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Скрипников</w:t>
            </w:r>
            <w:proofErr w:type="spellEnd"/>
            <w:r w:rsidRPr="00276C08">
              <w:rPr>
                <w:rFonts w:ascii="Times New Roman" w:hAnsi="Times New Roman" w:cs="Times New Roman"/>
                <w:sz w:val="24"/>
                <w:szCs w:val="24"/>
              </w:rPr>
              <w:t xml:space="preserve"> Тимофей Викторович</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31</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Картишко</w:t>
            </w:r>
            <w:proofErr w:type="spellEnd"/>
            <w:r w:rsidRPr="00276C08">
              <w:rPr>
                <w:rFonts w:ascii="Times New Roman" w:hAnsi="Times New Roman" w:cs="Times New Roman"/>
                <w:sz w:val="24"/>
                <w:szCs w:val="24"/>
              </w:rPr>
              <w:t xml:space="preserve"> Игорь Сергеевич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Лужина Виктория Владимировна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32</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Морозов Кирилл Павлович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Лужина Виктория Владимировна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33</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Мехоношин</w:t>
            </w:r>
            <w:proofErr w:type="spellEnd"/>
            <w:r w:rsidRPr="00276C08">
              <w:rPr>
                <w:rFonts w:ascii="Times New Roman" w:hAnsi="Times New Roman" w:cs="Times New Roman"/>
                <w:sz w:val="24"/>
                <w:szCs w:val="24"/>
              </w:rPr>
              <w:t xml:space="preserve"> Кирилл Викторович</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rPr>
                <w:rFonts w:ascii="Times New Roman" w:hAnsi="Times New Roman" w:cs="Times New Roman"/>
                <w:sz w:val="24"/>
                <w:szCs w:val="24"/>
              </w:rPr>
            </w:pPr>
            <w:r w:rsidRPr="00276C08">
              <w:rPr>
                <w:rFonts w:ascii="Times New Roman" w:hAnsi="Times New Roman" w:cs="Times New Roman"/>
                <w:sz w:val="24"/>
                <w:szCs w:val="24"/>
              </w:rPr>
              <w:t>Лужина Виктория Владимировна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34</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Сомова Мария Викторовна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8</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rPr>
                <w:rFonts w:ascii="Times New Roman" w:hAnsi="Times New Roman" w:cs="Times New Roman"/>
                <w:sz w:val="24"/>
                <w:szCs w:val="24"/>
              </w:rPr>
            </w:pPr>
            <w:r w:rsidRPr="00276C08">
              <w:rPr>
                <w:rFonts w:ascii="Times New Roman" w:hAnsi="Times New Roman" w:cs="Times New Roman"/>
                <w:sz w:val="24"/>
                <w:szCs w:val="24"/>
              </w:rPr>
              <w:t>Лужина Виктория Владимировна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35</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Каграманян</w:t>
            </w:r>
            <w:proofErr w:type="spellEnd"/>
            <w:r w:rsidRPr="00276C08">
              <w:rPr>
                <w:rFonts w:ascii="Times New Roman" w:hAnsi="Times New Roman" w:cs="Times New Roman"/>
                <w:sz w:val="24"/>
                <w:szCs w:val="24"/>
              </w:rPr>
              <w:t xml:space="preserve"> Игорь </w:t>
            </w:r>
            <w:proofErr w:type="spellStart"/>
            <w:r w:rsidRPr="00276C08">
              <w:rPr>
                <w:rFonts w:ascii="Times New Roman" w:hAnsi="Times New Roman" w:cs="Times New Roman"/>
                <w:sz w:val="24"/>
                <w:szCs w:val="24"/>
              </w:rPr>
              <w:t>Виталиевич</w:t>
            </w:r>
            <w:proofErr w:type="spellEnd"/>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Победитель </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Шульга Игорь Николаевич</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36</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Белевцова</w:t>
            </w:r>
            <w:proofErr w:type="spellEnd"/>
            <w:r w:rsidRPr="00276C08">
              <w:rPr>
                <w:rFonts w:ascii="Times New Roman" w:hAnsi="Times New Roman" w:cs="Times New Roman"/>
                <w:sz w:val="24"/>
                <w:szCs w:val="24"/>
              </w:rPr>
              <w:t xml:space="preserve"> Мария Романовна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Шульга Игорь Николаевич</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37</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Илюхина</w:t>
            </w:r>
            <w:proofErr w:type="spellEnd"/>
            <w:r w:rsidRPr="00276C08">
              <w:rPr>
                <w:rFonts w:ascii="Times New Roman" w:hAnsi="Times New Roman" w:cs="Times New Roman"/>
                <w:sz w:val="24"/>
                <w:szCs w:val="24"/>
              </w:rPr>
              <w:t xml:space="preserve"> Арина Сергеевна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Скрипников</w:t>
            </w:r>
            <w:proofErr w:type="spellEnd"/>
            <w:r w:rsidRPr="00276C08">
              <w:rPr>
                <w:rFonts w:ascii="Times New Roman" w:hAnsi="Times New Roman" w:cs="Times New Roman"/>
                <w:sz w:val="24"/>
                <w:szCs w:val="24"/>
              </w:rPr>
              <w:t xml:space="preserve"> Тимофей Викторович</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38</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Каграманян</w:t>
            </w:r>
            <w:proofErr w:type="spellEnd"/>
            <w:r w:rsidRPr="00276C08">
              <w:rPr>
                <w:rFonts w:ascii="Times New Roman" w:hAnsi="Times New Roman" w:cs="Times New Roman"/>
                <w:sz w:val="24"/>
                <w:szCs w:val="24"/>
              </w:rPr>
              <w:t xml:space="preserve"> Альберт </w:t>
            </w:r>
            <w:proofErr w:type="spellStart"/>
            <w:r w:rsidRPr="00276C08">
              <w:rPr>
                <w:rFonts w:ascii="Times New Roman" w:hAnsi="Times New Roman" w:cs="Times New Roman"/>
                <w:sz w:val="24"/>
                <w:szCs w:val="24"/>
              </w:rPr>
              <w:t>Виталиевич</w:t>
            </w:r>
            <w:proofErr w:type="spellEnd"/>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Скрипников</w:t>
            </w:r>
            <w:proofErr w:type="spellEnd"/>
            <w:r w:rsidRPr="00276C08">
              <w:rPr>
                <w:rFonts w:ascii="Times New Roman" w:hAnsi="Times New Roman" w:cs="Times New Roman"/>
                <w:sz w:val="24"/>
                <w:szCs w:val="24"/>
              </w:rPr>
              <w:t xml:space="preserve"> Тимофей Викторович</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39</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Развина</w:t>
            </w:r>
            <w:proofErr w:type="spellEnd"/>
            <w:r w:rsidRPr="00276C08">
              <w:rPr>
                <w:rFonts w:ascii="Times New Roman" w:hAnsi="Times New Roman" w:cs="Times New Roman"/>
                <w:sz w:val="24"/>
                <w:szCs w:val="24"/>
              </w:rPr>
              <w:t xml:space="preserve"> Мария Сергеевна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rPr>
                <w:rFonts w:ascii="Times New Roman" w:hAnsi="Times New Roman" w:cs="Times New Roman"/>
                <w:sz w:val="24"/>
                <w:szCs w:val="24"/>
              </w:rPr>
            </w:pPr>
            <w:r w:rsidRPr="00276C08">
              <w:rPr>
                <w:rFonts w:ascii="Times New Roman" w:hAnsi="Times New Roman" w:cs="Times New Roman"/>
                <w:sz w:val="24"/>
                <w:szCs w:val="24"/>
              </w:rPr>
              <w:t>Лужина Виктория Владимировна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40</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Грибанова Екатерина Николаевна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Физическая культура</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Призер </w:t>
            </w:r>
          </w:p>
        </w:tc>
        <w:tc>
          <w:tcPr>
            <w:tcW w:w="2263" w:type="dxa"/>
          </w:tcPr>
          <w:p w:rsidR="002162FB" w:rsidRPr="00276C08" w:rsidRDefault="002162FB" w:rsidP="00F153AE">
            <w:pPr>
              <w:rPr>
                <w:rFonts w:ascii="Times New Roman" w:hAnsi="Times New Roman" w:cs="Times New Roman"/>
                <w:sz w:val="24"/>
                <w:szCs w:val="24"/>
              </w:rPr>
            </w:pPr>
            <w:r w:rsidRPr="00276C08">
              <w:rPr>
                <w:rFonts w:ascii="Times New Roman" w:hAnsi="Times New Roman" w:cs="Times New Roman"/>
                <w:sz w:val="24"/>
                <w:szCs w:val="24"/>
              </w:rPr>
              <w:t>Лужина Виктория Владимировна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41</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Иванова Валерия Андреевна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Французский 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Моргунова Галина Евгеньевна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42</w:t>
            </w:r>
          </w:p>
        </w:tc>
        <w:tc>
          <w:tcPr>
            <w:tcW w:w="2406"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Дешевая Дарья </w:t>
            </w:r>
            <w:r w:rsidRPr="00276C08">
              <w:rPr>
                <w:rFonts w:ascii="Times New Roman" w:hAnsi="Times New Roman" w:cs="Times New Roman"/>
                <w:sz w:val="24"/>
                <w:szCs w:val="24"/>
              </w:rPr>
              <w:lastRenderedPageBreak/>
              <w:t>Евгеньевна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lastRenderedPageBreak/>
              <w:t>9</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Французский </w:t>
            </w:r>
            <w:r w:rsidRPr="00276C08">
              <w:rPr>
                <w:rFonts w:ascii="Times New Roman" w:hAnsi="Times New Roman" w:cs="Times New Roman"/>
                <w:sz w:val="24"/>
                <w:szCs w:val="24"/>
              </w:rPr>
              <w:lastRenderedPageBreak/>
              <w:t>язык</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lastRenderedPageBreak/>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Моргунова Галина </w:t>
            </w:r>
            <w:r w:rsidRPr="00276C08">
              <w:rPr>
                <w:rFonts w:ascii="Times New Roman" w:hAnsi="Times New Roman" w:cs="Times New Roman"/>
                <w:sz w:val="24"/>
                <w:szCs w:val="24"/>
              </w:rPr>
              <w:lastRenderedPageBreak/>
              <w:t>Евгеньевна</w:t>
            </w:r>
          </w:p>
        </w:tc>
      </w:tr>
      <w:tr w:rsidR="002162FB" w:rsidRPr="00276C08" w:rsidTr="00F153AE">
        <w:trPr>
          <w:trHeight w:val="66"/>
        </w:trPr>
        <w:tc>
          <w:tcPr>
            <w:tcW w:w="685"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lastRenderedPageBreak/>
              <w:t>43</w:t>
            </w:r>
          </w:p>
        </w:tc>
        <w:tc>
          <w:tcPr>
            <w:tcW w:w="2406" w:type="dxa"/>
          </w:tcPr>
          <w:p w:rsidR="002162FB" w:rsidRPr="00276C08" w:rsidRDefault="002162FB" w:rsidP="00F153AE">
            <w:pPr>
              <w:spacing w:after="0" w:line="240" w:lineRule="auto"/>
              <w:rPr>
                <w:rFonts w:ascii="Times New Roman" w:hAnsi="Times New Roman" w:cs="Times New Roman"/>
                <w:sz w:val="24"/>
                <w:szCs w:val="24"/>
              </w:rPr>
            </w:pPr>
            <w:proofErr w:type="spellStart"/>
            <w:r w:rsidRPr="00276C08">
              <w:rPr>
                <w:rFonts w:ascii="Times New Roman" w:hAnsi="Times New Roman" w:cs="Times New Roman"/>
                <w:sz w:val="24"/>
                <w:szCs w:val="24"/>
              </w:rPr>
              <w:t>Выходцева</w:t>
            </w:r>
            <w:proofErr w:type="spellEnd"/>
            <w:r w:rsidRPr="00276C08">
              <w:rPr>
                <w:rFonts w:ascii="Times New Roman" w:hAnsi="Times New Roman" w:cs="Times New Roman"/>
                <w:sz w:val="24"/>
                <w:szCs w:val="24"/>
              </w:rPr>
              <w:t xml:space="preserve"> Дарья Александровна</w:t>
            </w:r>
          </w:p>
        </w:tc>
        <w:tc>
          <w:tcPr>
            <w:tcW w:w="904"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11</w:t>
            </w:r>
          </w:p>
        </w:tc>
        <w:tc>
          <w:tcPr>
            <w:tcW w:w="16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Экология</w:t>
            </w:r>
          </w:p>
        </w:tc>
        <w:tc>
          <w:tcPr>
            <w:tcW w:w="1842"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Призер</w:t>
            </w:r>
          </w:p>
        </w:tc>
        <w:tc>
          <w:tcPr>
            <w:tcW w:w="2263" w:type="dxa"/>
          </w:tcPr>
          <w:p w:rsidR="002162FB" w:rsidRPr="00276C08" w:rsidRDefault="002162FB" w:rsidP="00F153AE">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Никулина Наталья Ивановна</w:t>
            </w:r>
          </w:p>
        </w:tc>
      </w:tr>
    </w:tbl>
    <w:p w:rsidR="00DF4403" w:rsidRPr="00276C08" w:rsidRDefault="00DF4403" w:rsidP="00DF4403">
      <w:pPr>
        <w:spacing w:after="0" w:line="240" w:lineRule="auto"/>
        <w:rPr>
          <w:rFonts w:ascii="Times New Roman" w:eastAsia="Calibri" w:hAnsi="Times New Roman" w:cs="Times New Roman"/>
          <w:sz w:val="28"/>
          <w:szCs w:val="28"/>
          <w:lang w:eastAsia="en-US"/>
        </w:rPr>
      </w:pPr>
    </w:p>
    <w:p w:rsidR="00DF4403" w:rsidRPr="00276C08" w:rsidRDefault="00DF4403" w:rsidP="00DF4403">
      <w:pPr>
        <w:spacing w:after="0" w:line="240" w:lineRule="auto"/>
        <w:jc w:val="both"/>
        <w:rPr>
          <w:rFonts w:ascii="Times New Roman" w:eastAsia="Calibri" w:hAnsi="Times New Roman" w:cs="Times New Roman"/>
          <w:b/>
          <w:sz w:val="24"/>
          <w:szCs w:val="24"/>
          <w:lang w:eastAsia="en-US"/>
        </w:rPr>
      </w:pPr>
      <w:r w:rsidRPr="00276C08">
        <w:rPr>
          <w:rFonts w:ascii="Times New Roman" w:eastAsia="Calibri" w:hAnsi="Times New Roman" w:cs="Times New Roman"/>
          <w:b/>
          <w:sz w:val="24"/>
          <w:szCs w:val="24"/>
          <w:lang w:eastAsia="en-US"/>
        </w:rPr>
        <w:t>Открытая научно-практическая конференция школьников</w:t>
      </w:r>
    </w:p>
    <w:p w:rsidR="00DF4403" w:rsidRPr="00276C08" w:rsidRDefault="00DF4403" w:rsidP="00DF4403">
      <w:pPr>
        <w:spacing w:after="0" w:line="240" w:lineRule="auto"/>
        <w:jc w:val="both"/>
        <w:rPr>
          <w:rFonts w:ascii="Times New Roman" w:eastAsia="Calibri" w:hAnsi="Times New Roman" w:cs="Times New Roman"/>
          <w:b/>
          <w:sz w:val="24"/>
          <w:szCs w:val="24"/>
          <w:lang w:eastAsia="en-US"/>
        </w:rPr>
      </w:pPr>
    </w:p>
    <w:p w:rsidR="00B01994" w:rsidRPr="00276C08" w:rsidRDefault="00B01994" w:rsidP="00B01994">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Гимназисты активно занимаются научно-исследовательской работой под руководством учителей-предметников. </w:t>
      </w:r>
    </w:p>
    <w:p w:rsidR="00B01994" w:rsidRPr="00276C08" w:rsidRDefault="00B01994" w:rsidP="00B01994">
      <w:pPr>
        <w:jc w:val="both"/>
        <w:rPr>
          <w:rFonts w:ascii="Times New Roman" w:eastAsia="Calibri" w:hAnsi="Times New Roman" w:cs="Times New Roman"/>
          <w:sz w:val="24"/>
          <w:szCs w:val="24"/>
        </w:rPr>
      </w:pPr>
    </w:p>
    <w:tbl>
      <w:tblPr>
        <w:tblStyle w:val="af3"/>
        <w:tblW w:w="9747" w:type="dxa"/>
        <w:tblLayout w:type="fixed"/>
        <w:tblLook w:val="04A0"/>
      </w:tblPr>
      <w:tblGrid>
        <w:gridCol w:w="1730"/>
        <w:gridCol w:w="1843"/>
        <w:gridCol w:w="2772"/>
        <w:gridCol w:w="3402"/>
      </w:tblGrid>
      <w:tr w:rsidR="00B01994" w:rsidRPr="00276C08" w:rsidTr="00D817F6">
        <w:trPr>
          <w:trHeight w:val="231"/>
        </w:trPr>
        <w:tc>
          <w:tcPr>
            <w:tcW w:w="1730" w:type="dxa"/>
          </w:tcPr>
          <w:p w:rsidR="00B01994" w:rsidRPr="00276C08" w:rsidRDefault="00B01994" w:rsidP="00714B5F">
            <w:pPr>
              <w:jc w:val="both"/>
              <w:rPr>
                <w:rFonts w:ascii="Times New Roman" w:eastAsia="Calibri" w:hAnsi="Times New Roman" w:cs="Times New Roman"/>
                <w:b/>
                <w:sz w:val="24"/>
                <w:szCs w:val="24"/>
              </w:rPr>
            </w:pPr>
            <w:r w:rsidRPr="00276C08">
              <w:rPr>
                <w:rFonts w:ascii="Times New Roman" w:eastAsia="Calibri" w:hAnsi="Times New Roman" w:cs="Times New Roman"/>
                <w:b/>
                <w:sz w:val="24"/>
                <w:szCs w:val="24"/>
              </w:rPr>
              <w:t xml:space="preserve">Этап  / </w:t>
            </w:r>
            <w:proofErr w:type="spellStart"/>
            <w:r w:rsidRPr="00276C08">
              <w:rPr>
                <w:rFonts w:ascii="Times New Roman" w:eastAsia="Calibri" w:hAnsi="Times New Roman" w:cs="Times New Roman"/>
                <w:b/>
                <w:sz w:val="24"/>
                <w:szCs w:val="24"/>
              </w:rPr>
              <w:t>уч.г</w:t>
            </w:r>
            <w:proofErr w:type="spellEnd"/>
            <w:r w:rsidRPr="00276C08">
              <w:rPr>
                <w:rFonts w:ascii="Times New Roman" w:eastAsia="Calibri" w:hAnsi="Times New Roman" w:cs="Times New Roman"/>
                <w:b/>
                <w:sz w:val="24"/>
                <w:szCs w:val="24"/>
              </w:rPr>
              <w:t>.</w:t>
            </w:r>
          </w:p>
        </w:tc>
        <w:tc>
          <w:tcPr>
            <w:tcW w:w="1843" w:type="dxa"/>
          </w:tcPr>
          <w:p w:rsidR="00B01994" w:rsidRPr="00276C08" w:rsidRDefault="00B01994" w:rsidP="00714B5F">
            <w:pPr>
              <w:jc w:val="both"/>
              <w:rPr>
                <w:rFonts w:ascii="Times New Roman" w:eastAsia="Calibri" w:hAnsi="Times New Roman" w:cs="Times New Roman"/>
                <w:b/>
                <w:sz w:val="24"/>
                <w:szCs w:val="24"/>
              </w:rPr>
            </w:pPr>
          </w:p>
        </w:tc>
        <w:tc>
          <w:tcPr>
            <w:tcW w:w="2772" w:type="dxa"/>
          </w:tcPr>
          <w:p w:rsidR="00B01994" w:rsidRPr="00276C08" w:rsidRDefault="00B01994" w:rsidP="00714B5F">
            <w:pPr>
              <w:jc w:val="both"/>
              <w:rPr>
                <w:rFonts w:ascii="Times New Roman" w:eastAsia="Calibri" w:hAnsi="Times New Roman" w:cs="Times New Roman"/>
                <w:b/>
                <w:sz w:val="24"/>
                <w:szCs w:val="24"/>
              </w:rPr>
            </w:pPr>
            <w:r w:rsidRPr="00276C08">
              <w:rPr>
                <w:rFonts w:ascii="Times New Roman" w:eastAsia="Calibri" w:hAnsi="Times New Roman" w:cs="Times New Roman"/>
                <w:b/>
                <w:sz w:val="24"/>
                <w:szCs w:val="24"/>
              </w:rPr>
              <w:t xml:space="preserve">2017-2018 </w:t>
            </w:r>
            <w:proofErr w:type="spellStart"/>
            <w:r w:rsidRPr="00276C08">
              <w:rPr>
                <w:rFonts w:ascii="Times New Roman" w:eastAsia="Calibri" w:hAnsi="Times New Roman" w:cs="Times New Roman"/>
                <w:b/>
                <w:sz w:val="24"/>
                <w:szCs w:val="24"/>
              </w:rPr>
              <w:t>уч</w:t>
            </w:r>
            <w:proofErr w:type="gramStart"/>
            <w:r w:rsidRPr="00276C08">
              <w:rPr>
                <w:rFonts w:ascii="Times New Roman" w:eastAsia="Calibri" w:hAnsi="Times New Roman" w:cs="Times New Roman"/>
                <w:b/>
                <w:sz w:val="24"/>
                <w:szCs w:val="24"/>
              </w:rPr>
              <w:t>.г</w:t>
            </w:r>
            <w:proofErr w:type="spellEnd"/>
            <w:proofErr w:type="gramEnd"/>
          </w:p>
        </w:tc>
        <w:tc>
          <w:tcPr>
            <w:tcW w:w="3402" w:type="dxa"/>
          </w:tcPr>
          <w:p w:rsidR="00B01994" w:rsidRPr="00276C08" w:rsidRDefault="00B01994" w:rsidP="00714B5F">
            <w:pPr>
              <w:jc w:val="both"/>
              <w:rPr>
                <w:rFonts w:ascii="Times New Roman" w:eastAsia="Calibri" w:hAnsi="Times New Roman" w:cs="Times New Roman"/>
                <w:b/>
                <w:sz w:val="24"/>
                <w:szCs w:val="24"/>
              </w:rPr>
            </w:pPr>
            <w:r w:rsidRPr="00276C08">
              <w:rPr>
                <w:rFonts w:ascii="Times New Roman" w:eastAsia="Calibri" w:hAnsi="Times New Roman" w:cs="Times New Roman"/>
                <w:b/>
                <w:sz w:val="24"/>
                <w:szCs w:val="24"/>
              </w:rPr>
              <w:t xml:space="preserve">2018-2019 </w:t>
            </w:r>
            <w:proofErr w:type="spellStart"/>
            <w:r w:rsidRPr="00276C08">
              <w:rPr>
                <w:rFonts w:ascii="Times New Roman" w:eastAsia="Calibri" w:hAnsi="Times New Roman" w:cs="Times New Roman"/>
                <w:b/>
                <w:sz w:val="24"/>
                <w:szCs w:val="24"/>
              </w:rPr>
              <w:t>уч</w:t>
            </w:r>
            <w:proofErr w:type="gramStart"/>
            <w:r w:rsidRPr="00276C08">
              <w:rPr>
                <w:rFonts w:ascii="Times New Roman" w:eastAsia="Calibri" w:hAnsi="Times New Roman" w:cs="Times New Roman"/>
                <w:b/>
                <w:sz w:val="24"/>
                <w:szCs w:val="24"/>
              </w:rPr>
              <w:t>.г</w:t>
            </w:r>
            <w:proofErr w:type="spellEnd"/>
            <w:proofErr w:type="gramEnd"/>
          </w:p>
        </w:tc>
      </w:tr>
      <w:tr w:rsidR="00B01994" w:rsidRPr="00276C08" w:rsidTr="00D817F6">
        <w:trPr>
          <w:trHeight w:val="432"/>
        </w:trPr>
        <w:tc>
          <w:tcPr>
            <w:tcW w:w="1730"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Школьный этап</w:t>
            </w:r>
          </w:p>
        </w:tc>
        <w:tc>
          <w:tcPr>
            <w:tcW w:w="1843"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Участники</w:t>
            </w:r>
          </w:p>
        </w:tc>
        <w:tc>
          <w:tcPr>
            <w:tcW w:w="277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18</w:t>
            </w:r>
          </w:p>
        </w:tc>
        <w:tc>
          <w:tcPr>
            <w:tcW w:w="340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24</w:t>
            </w:r>
          </w:p>
        </w:tc>
      </w:tr>
      <w:tr w:rsidR="00B01994" w:rsidRPr="00276C08" w:rsidTr="00D817F6">
        <w:trPr>
          <w:trHeight w:val="432"/>
        </w:trPr>
        <w:tc>
          <w:tcPr>
            <w:tcW w:w="1730" w:type="dxa"/>
            <w:vMerge w:val="restart"/>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Муниципальный этап</w:t>
            </w:r>
          </w:p>
        </w:tc>
        <w:tc>
          <w:tcPr>
            <w:tcW w:w="1843"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Участники</w:t>
            </w:r>
          </w:p>
        </w:tc>
        <w:tc>
          <w:tcPr>
            <w:tcW w:w="277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14</w:t>
            </w:r>
          </w:p>
        </w:tc>
        <w:tc>
          <w:tcPr>
            <w:tcW w:w="340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15</w:t>
            </w:r>
          </w:p>
        </w:tc>
      </w:tr>
      <w:tr w:rsidR="00B01994" w:rsidRPr="00276C08" w:rsidTr="00D817F6">
        <w:trPr>
          <w:trHeight w:val="231"/>
        </w:trPr>
        <w:tc>
          <w:tcPr>
            <w:tcW w:w="1730" w:type="dxa"/>
            <w:vMerge/>
          </w:tcPr>
          <w:p w:rsidR="00B01994" w:rsidRPr="00276C08" w:rsidRDefault="00B01994" w:rsidP="00714B5F">
            <w:pPr>
              <w:jc w:val="both"/>
              <w:rPr>
                <w:rFonts w:ascii="Times New Roman" w:eastAsia="Calibri" w:hAnsi="Times New Roman" w:cs="Times New Roman"/>
                <w:sz w:val="24"/>
                <w:szCs w:val="24"/>
              </w:rPr>
            </w:pPr>
          </w:p>
        </w:tc>
        <w:tc>
          <w:tcPr>
            <w:tcW w:w="1843"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Победители</w:t>
            </w:r>
          </w:p>
        </w:tc>
        <w:tc>
          <w:tcPr>
            <w:tcW w:w="277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9</w:t>
            </w:r>
          </w:p>
        </w:tc>
        <w:tc>
          <w:tcPr>
            <w:tcW w:w="340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5</w:t>
            </w:r>
          </w:p>
        </w:tc>
      </w:tr>
      <w:tr w:rsidR="00B01994" w:rsidRPr="00276C08" w:rsidTr="00D817F6">
        <w:trPr>
          <w:trHeight w:val="231"/>
        </w:trPr>
        <w:tc>
          <w:tcPr>
            <w:tcW w:w="1730" w:type="dxa"/>
            <w:vMerge/>
          </w:tcPr>
          <w:p w:rsidR="00B01994" w:rsidRPr="00276C08" w:rsidRDefault="00B01994" w:rsidP="00714B5F">
            <w:pPr>
              <w:jc w:val="both"/>
              <w:rPr>
                <w:rFonts w:ascii="Times New Roman" w:eastAsia="Calibri" w:hAnsi="Times New Roman" w:cs="Times New Roman"/>
                <w:sz w:val="24"/>
                <w:szCs w:val="24"/>
              </w:rPr>
            </w:pPr>
          </w:p>
        </w:tc>
        <w:tc>
          <w:tcPr>
            <w:tcW w:w="1843"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Призеры</w:t>
            </w:r>
          </w:p>
        </w:tc>
        <w:tc>
          <w:tcPr>
            <w:tcW w:w="277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w:t>
            </w:r>
          </w:p>
        </w:tc>
        <w:tc>
          <w:tcPr>
            <w:tcW w:w="340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7</w:t>
            </w:r>
          </w:p>
        </w:tc>
      </w:tr>
      <w:tr w:rsidR="00B01994" w:rsidRPr="00276C08" w:rsidTr="00D817F6">
        <w:trPr>
          <w:trHeight w:val="432"/>
        </w:trPr>
        <w:tc>
          <w:tcPr>
            <w:tcW w:w="1730" w:type="dxa"/>
            <w:vMerge w:val="restart"/>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Краевой этап</w:t>
            </w:r>
          </w:p>
        </w:tc>
        <w:tc>
          <w:tcPr>
            <w:tcW w:w="1843"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Участники</w:t>
            </w:r>
          </w:p>
        </w:tc>
        <w:tc>
          <w:tcPr>
            <w:tcW w:w="277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8</w:t>
            </w:r>
          </w:p>
        </w:tc>
        <w:tc>
          <w:tcPr>
            <w:tcW w:w="340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5</w:t>
            </w:r>
          </w:p>
        </w:tc>
      </w:tr>
      <w:tr w:rsidR="00B01994" w:rsidRPr="00276C08" w:rsidTr="00D817F6">
        <w:trPr>
          <w:trHeight w:val="231"/>
        </w:trPr>
        <w:tc>
          <w:tcPr>
            <w:tcW w:w="1730" w:type="dxa"/>
            <w:vMerge/>
          </w:tcPr>
          <w:p w:rsidR="00B01994" w:rsidRPr="00276C08" w:rsidRDefault="00B01994" w:rsidP="00714B5F">
            <w:pPr>
              <w:jc w:val="both"/>
              <w:rPr>
                <w:rFonts w:ascii="Times New Roman" w:eastAsia="Calibri" w:hAnsi="Times New Roman" w:cs="Times New Roman"/>
                <w:sz w:val="24"/>
                <w:szCs w:val="24"/>
              </w:rPr>
            </w:pPr>
          </w:p>
        </w:tc>
        <w:tc>
          <w:tcPr>
            <w:tcW w:w="1843"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Победители</w:t>
            </w:r>
          </w:p>
        </w:tc>
        <w:tc>
          <w:tcPr>
            <w:tcW w:w="277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w:t>
            </w:r>
          </w:p>
        </w:tc>
        <w:tc>
          <w:tcPr>
            <w:tcW w:w="340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w:t>
            </w:r>
          </w:p>
        </w:tc>
      </w:tr>
      <w:tr w:rsidR="00B01994" w:rsidRPr="00276C08" w:rsidTr="00D817F6">
        <w:trPr>
          <w:trHeight w:val="231"/>
        </w:trPr>
        <w:tc>
          <w:tcPr>
            <w:tcW w:w="1730" w:type="dxa"/>
            <w:vMerge/>
          </w:tcPr>
          <w:p w:rsidR="00B01994" w:rsidRPr="00276C08" w:rsidRDefault="00B01994" w:rsidP="00714B5F">
            <w:pPr>
              <w:jc w:val="both"/>
              <w:rPr>
                <w:rFonts w:ascii="Times New Roman" w:eastAsia="Calibri" w:hAnsi="Times New Roman" w:cs="Times New Roman"/>
                <w:sz w:val="24"/>
                <w:szCs w:val="24"/>
              </w:rPr>
            </w:pPr>
          </w:p>
        </w:tc>
        <w:tc>
          <w:tcPr>
            <w:tcW w:w="1843"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призеры</w:t>
            </w:r>
          </w:p>
        </w:tc>
        <w:tc>
          <w:tcPr>
            <w:tcW w:w="277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w:t>
            </w:r>
          </w:p>
        </w:tc>
        <w:tc>
          <w:tcPr>
            <w:tcW w:w="3402"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w:t>
            </w:r>
          </w:p>
        </w:tc>
      </w:tr>
    </w:tbl>
    <w:p w:rsidR="00B01994" w:rsidRPr="00276C08" w:rsidRDefault="00B01994" w:rsidP="00B01994">
      <w:pPr>
        <w:jc w:val="both"/>
        <w:rPr>
          <w:rFonts w:ascii="Times New Roman" w:hAnsi="Times New Roman" w:cs="Times New Roman"/>
          <w:sz w:val="24"/>
          <w:szCs w:val="24"/>
        </w:rPr>
      </w:pPr>
    </w:p>
    <w:p w:rsidR="00B01994" w:rsidRPr="00276C08" w:rsidRDefault="00B01994" w:rsidP="00B01994">
      <w:pPr>
        <w:spacing w:after="0" w:line="240" w:lineRule="auto"/>
        <w:jc w:val="both"/>
        <w:rPr>
          <w:rFonts w:ascii="Times New Roman" w:eastAsia="Calibri" w:hAnsi="Times New Roman" w:cs="Times New Roman"/>
          <w:b/>
          <w:sz w:val="24"/>
          <w:szCs w:val="24"/>
          <w:lang w:eastAsia="en-US"/>
        </w:rPr>
      </w:pPr>
      <w:r w:rsidRPr="00276C08">
        <w:rPr>
          <w:rFonts w:ascii="Times New Roman" w:hAnsi="Times New Roman" w:cs="Times New Roman"/>
          <w:sz w:val="24"/>
          <w:szCs w:val="24"/>
        </w:rPr>
        <w:t xml:space="preserve"> </w:t>
      </w:r>
      <w:r w:rsidRPr="00276C08">
        <w:rPr>
          <w:rFonts w:ascii="Times New Roman" w:eastAsia="Calibri" w:hAnsi="Times New Roman" w:cs="Times New Roman"/>
          <w:b/>
          <w:sz w:val="24"/>
          <w:szCs w:val="24"/>
          <w:lang w:eastAsia="en-US"/>
        </w:rPr>
        <w:t>Районный конкурс «Живая классика»</w:t>
      </w:r>
    </w:p>
    <w:p w:rsidR="00B01994" w:rsidRPr="00276C08" w:rsidRDefault="00B01994" w:rsidP="00B01994">
      <w:pPr>
        <w:jc w:val="both"/>
        <w:rPr>
          <w:rFonts w:ascii="Times New Roman" w:hAnsi="Times New Roman" w:cs="Times New Roman"/>
          <w:b/>
          <w:sz w:val="24"/>
          <w:szCs w:val="24"/>
        </w:rPr>
      </w:pPr>
    </w:p>
    <w:p w:rsidR="00B01994" w:rsidRPr="00276C08" w:rsidRDefault="00B01994" w:rsidP="00B01994">
      <w:pPr>
        <w:jc w:val="both"/>
        <w:rPr>
          <w:rFonts w:ascii="Times New Roman" w:hAnsi="Times New Roman" w:cs="Times New Roman"/>
          <w:sz w:val="24"/>
          <w:szCs w:val="24"/>
        </w:rPr>
      </w:pPr>
    </w:p>
    <w:tbl>
      <w:tblPr>
        <w:tblStyle w:val="af3"/>
        <w:tblW w:w="9747" w:type="dxa"/>
        <w:tblLayout w:type="fixed"/>
        <w:tblLook w:val="04A0"/>
      </w:tblPr>
      <w:tblGrid>
        <w:gridCol w:w="2719"/>
        <w:gridCol w:w="2146"/>
        <w:gridCol w:w="2331"/>
        <w:gridCol w:w="2551"/>
      </w:tblGrid>
      <w:tr w:rsidR="00B01994" w:rsidRPr="00276C08" w:rsidTr="00D817F6">
        <w:trPr>
          <w:trHeight w:val="738"/>
        </w:trPr>
        <w:tc>
          <w:tcPr>
            <w:tcW w:w="271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Этап  / </w:t>
            </w:r>
            <w:proofErr w:type="spellStart"/>
            <w:r w:rsidRPr="00276C08">
              <w:rPr>
                <w:rFonts w:ascii="Times New Roman" w:eastAsia="Calibri" w:hAnsi="Times New Roman" w:cs="Times New Roman"/>
                <w:sz w:val="24"/>
                <w:szCs w:val="24"/>
              </w:rPr>
              <w:t>уч.г</w:t>
            </w:r>
            <w:proofErr w:type="spellEnd"/>
            <w:r w:rsidRPr="00276C08">
              <w:rPr>
                <w:rFonts w:ascii="Times New Roman" w:eastAsia="Calibri" w:hAnsi="Times New Roman" w:cs="Times New Roman"/>
                <w:sz w:val="24"/>
                <w:szCs w:val="24"/>
              </w:rPr>
              <w:t>.</w:t>
            </w:r>
          </w:p>
        </w:tc>
        <w:tc>
          <w:tcPr>
            <w:tcW w:w="2146" w:type="dxa"/>
          </w:tcPr>
          <w:p w:rsidR="00B01994" w:rsidRPr="00276C08" w:rsidRDefault="00B01994" w:rsidP="00714B5F">
            <w:pPr>
              <w:jc w:val="both"/>
              <w:rPr>
                <w:rFonts w:ascii="Times New Roman" w:eastAsia="Calibri" w:hAnsi="Times New Roman" w:cs="Times New Roman"/>
                <w:sz w:val="24"/>
                <w:szCs w:val="24"/>
              </w:rPr>
            </w:pPr>
          </w:p>
        </w:tc>
        <w:tc>
          <w:tcPr>
            <w:tcW w:w="233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2017-2018 </w:t>
            </w:r>
          </w:p>
          <w:p w:rsidR="00B01994" w:rsidRPr="00276C08" w:rsidRDefault="00B01994" w:rsidP="00714B5F">
            <w:pPr>
              <w:jc w:val="both"/>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уч.г</w:t>
            </w:r>
            <w:proofErr w:type="spellEnd"/>
            <w:r w:rsidRPr="00276C08">
              <w:rPr>
                <w:rFonts w:ascii="Times New Roman" w:eastAsia="Calibri" w:hAnsi="Times New Roman" w:cs="Times New Roman"/>
                <w:sz w:val="24"/>
                <w:szCs w:val="24"/>
              </w:rPr>
              <w:t>.</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2018-2019 </w:t>
            </w:r>
          </w:p>
          <w:p w:rsidR="00B01994" w:rsidRPr="00276C08" w:rsidRDefault="00B01994" w:rsidP="00714B5F">
            <w:pPr>
              <w:jc w:val="both"/>
              <w:rPr>
                <w:rFonts w:ascii="Times New Roman" w:eastAsia="Calibri" w:hAnsi="Times New Roman" w:cs="Times New Roman"/>
                <w:sz w:val="24"/>
                <w:szCs w:val="24"/>
              </w:rPr>
            </w:pPr>
            <w:proofErr w:type="spellStart"/>
            <w:r w:rsidRPr="00276C08">
              <w:rPr>
                <w:rFonts w:ascii="Times New Roman" w:eastAsia="Calibri" w:hAnsi="Times New Roman" w:cs="Times New Roman"/>
                <w:sz w:val="24"/>
                <w:szCs w:val="24"/>
              </w:rPr>
              <w:t>уч.г</w:t>
            </w:r>
            <w:proofErr w:type="spellEnd"/>
            <w:r w:rsidRPr="00276C08">
              <w:rPr>
                <w:rFonts w:ascii="Times New Roman" w:eastAsia="Calibri" w:hAnsi="Times New Roman" w:cs="Times New Roman"/>
                <w:sz w:val="24"/>
                <w:szCs w:val="24"/>
              </w:rPr>
              <w:t>.</w:t>
            </w:r>
          </w:p>
        </w:tc>
      </w:tr>
      <w:tr w:rsidR="00B01994" w:rsidRPr="00276C08" w:rsidTr="00D817F6">
        <w:trPr>
          <w:trHeight w:val="242"/>
        </w:trPr>
        <w:tc>
          <w:tcPr>
            <w:tcW w:w="271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Школьный этап</w:t>
            </w:r>
          </w:p>
        </w:tc>
        <w:tc>
          <w:tcPr>
            <w:tcW w:w="2146"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Участники</w:t>
            </w:r>
          </w:p>
        </w:tc>
        <w:tc>
          <w:tcPr>
            <w:tcW w:w="233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15</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16</w:t>
            </w:r>
          </w:p>
        </w:tc>
      </w:tr>
      <w:tr w:rsidR="00B01994" w:rsidRPr="00276C08" w:rsidTr="00D817F6">
        <w:trPr>
          <w:trHeight w:val="242"/>
        </w:trPr>
        <w:tc>
          <w:tcPr>
            <w:tcW w:w="2719" w:type="dxa"/>
            <w:vMerge w:val="restart"/>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Муниципальный этап</w:t>
            </w:r>
          </w:p>
        </w:tc>
        <w:tc>
          <w:tcPr>
            <w:tcW w:w="2146"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Участники</w:t>
            </w:r>
          </w:p>
        </w:tc>
        <w:tc>
          <w:tcPr>
            <w:tcW w:w="233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7</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7</w:t>
            </w:r>
          </w:p>
        </w:tc>
      </w:tr>
      <w:tr w:rsidR="00B01994" w:rsidRPr="00276C08" w:rsidTr="00D817F6">
        <w:trPr>
          <w:trHeight w:val="129"/>
        </w:trPr>
        <w:tc>
          <w:tcPr>
            <w:tcW w:w="2719" w:type="dxa"/>
            <w:vMerge/>
          </w:tcPr>
          <w:p w:rsidR="00B01994" w:rsidRPr="00276C08" w:rsidRDefault="00B01994" w:rsidP="00714B5F">
            <w:pPr>
              <w:jc w:val="both"/>
              <w:rPr>
                <w:rFonts w:ascii="Times New Roman" w:eastAsia="Calibri" w:hAnsi="Times New Roman" w:cs="Times New Roman"/>
                <w:sz w:val="24"/>
                <w:szCs w:val="24"/>
              </w:rPr>
            </w:pPr>
          </w:p>
        </w:tc>
        <w:tc>
          <w:tcPr>
            <w:tcW w:w="2146"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Победители</w:t>
            </w:r>
          </w:p>
        </w:tc>
        <w:tc>
          <w:tcPr>
            <w:tcW w:w="233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w:t>
            </w:r>
          </w:p>
        </w:tc>
      </w:tr>
      <w:tr w:rsidR="00B01994" w:rsidRPr="00276C08" w:rsidTr="00D817F6">
        <w:trPr>
          <w:trHeight w:val="129"/>
        </w:trPr>
        <w:tc>
          <w:tcPr>
            <w:tcW w:w="2719" w:type="dxa"/>
            <w:vMerge/>
          </w:tcPr>
          <w:p w:rsidR="00B01994" w:rsidRPr="00276C08" w:rsidRDefault="00B01994" w:rsidP="00714B5F">
            <w:pPr>
              <w:jc w:val="both"/>
              <w:rPr>
                <w:rFonts w:ascii="Times New Roman" w:eastAsia="Calibri" w:hAnsi="Times New Roman" w:cs="Times New Roman"/>
                <w:sz w:val="24"/>
                <w:szCs w:val="24"/>
              </w:rPr>
            </w:pPr>
          </w:p>
        </w:tc>
        <w:tc>
          <w:tcPr>
            <w:tcW w:w="2146"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Призеры</w:t>
            </w:r>
          </w:p>
        </w:tc>
        <w:tc>
          <w:tcPr>
            <w:tcW w:w="233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w:t>
            </w:r>
          </w:p>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1.Соболев А.(3 место),</w:t>
            </w:r>
          </w:p>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 краевого этапа</w:t>
            </w:r>
          </w:p>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2.Скачкова П.(2 место)</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w:t>
            </w:r>
          </w:p>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1.Соболев А.(2 место),</w:t>
            </w:r>
          </w:p>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 краевого этапа</w:t>
            </w:r>
          </w:p>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2.Скачкова П.(1 место)</w:t>
            </w:r>
          </w:p>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3. Бойко Ульяна, участник краевого этапа, 3 место</w:t>
            </w:r>
          </w:p>
        </w:tc>
      </w:tr>
    </w:tbl>
    <w:p w:rsidR="00B01994" w:rsidRPr="00276C08" w:rsidRDefault="00B01994" w:rsidP="00B01994">
      <w:pPr>
        <w:jc w:val="both"/>
        <w:rPr>
          <w:rFonts w:ascii="Times New Roman" w:eastAsia="Calibri" w:hAnsi="Times New Roman" w:cs="Times New Roman"/>
          <w:b/>
          <w:sz w:val="24"/>
          <w:szCs w:val="24"/>
        </w:rPr>
      </w:pPr>
      <w:r w:rsidRPr="00276C08">
        <w:rPr>
          <w:rFonts w:ascii="Times New Roman" w:eastAsia="Calibri" w:hAnsi="Times New Roman" w:cs="Times New Roman"/>
          <w:b/>
          <w:sz w:val="24"/>
          <w:szCs w:val="24"/>
        </w:rPr>
        <w:t>Конкурс «Вдохновение»</w:t>
      </w:r>
    </w:p>
    <w:p w:rsidR="00B01994" w:rsidRPr="00276C08" w:rsidRDefault="00B01994" w:rsidP="00B01994">
      <w:pPr>
        <w:jc w:val="both"/>
        <w:rPr>
          <w:rFonts w:ascii="Times New Roman" w:hAnsi="Times New Roman" w:cs="Times New Roman"/>
          <w:sz w:val="24"/>
          <w:szCs w:val="24"/>
        </w:rPr>
      </w:pPr>
    </w:p>
    <w:tbl>
      <w:tblPr>
        <w:tblStyle w:val="af3"/>
        <w:tblW w:w="9747" w:type="dxa"/>
        <w:tblLayout w:type="fixed"/>
        <w:tblLook w:val="04A0"/>
      </w:tblPr>
      <w:tblGrid>
        <w:gridCol w:w="2694"/>
        <w:gridCol w:w="2089"/>
        <w:gridCol w:w="2413"/>
        <w:gridCol w:w="2551"/>
      </w:tblGrid>
      <w:tr w:rsidR="00B01994" w:rsidRPr="00276C08" w:rsidTr="00D817F6">
        <w:trPr>
          <w:trHeight w:val="887"/>
        </w:trPr>
        <w:tc>
          <w:tcPr>
            <w:tcW w:w="2694"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Этап  / </w:t>
            </w:r>
            <w:proofErr w:type="spellStart"/>
            <w:r w:rsidRPr="00276C08">
              <w:rPr>
                <w:rFonts w:ascii="Times New Roman" w:eastAsia="Calibri" w:hAnsi="Times New Roman" w:cs="Times New Roman"/>
                <w:sz w:val="24"/>
                <w:szCs w:val="24"/>
              </w:rPr>
              <w:t>уч.г</w:t>
            </w:r>
            <w:proofErr w:type="spellEnd"/>
            <w:r w:rsidRPr="00276C08">
              <w:rPr>
                <w:rFonts w:ascii="Times New Roman" w:eastAsia="Calibri" w:hAnsi="Times New Roman" w:cs="Times New Roman"/>
                <w:sz w:val="24"/>
                <w:szCs w:val="24"/>
              </w:rPr>
              <w:t>.</w:t>
            </w:r>
          </w:p>
        </w:tc>
        <w:tc>
          <w:tcPr>
            <w:tcW w:w="2089" w:type="dxa"/>
          </w:tcPr>
          <w:p w:rsidR="00B01994" w:rsidRPr="00276C08" w:rsidRDefault="00B01994" w:rsidP="00714B5F">
            <w:pPr>
              <w:jc w:val="both"/>
              <w:rPr>
                <w:rFonts w:ascii="Times New Roman" w:eastAsia="Calibri" w:hAnsi="Times New Roman" w:cs="Times New Roman"/>
                <w:sz w:val="24"/>
                <w:szCs w:val="24"/>
              </w:rPr>
            </w:pPr>
          </w:p>
        </w:tc>
        <w:tc>
          <w:tcPr>
            <w:tcW w:w="2413"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2017-2018 </w:t>
            </w:r>
            <w:proofErr w:type="spellStart"/>
            <w:r w:rsidRPr="00276C08">
              <w:rPr>
                <w:rFonts w:ascii="Times New Roman" w:eastAsia="Calibri" w:hAnsi="Times New Roman" w:cs="Times New Roman"/>
                <w:sz w:val="24"/>
                <w:szCs w:val="24"/>
              </w:rPr>
              <w:t>уч.г</w:t>
            </w:r>
            <w:proofErr w:type="spellEnd"/>
            <w:r w:rsidRPr="00276C08">
              <w:rPr>
                <w:rFonts w:ascii="Times New Roman" w:eastAsia="Calibri" w:hAnsi="Times New Roman" w:cs="Times New Roman"/>
                <w:sz w:val="24"/>
                <w:szCs w:val="24"/>
              </w:rPr>
              <w:t>.</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2018-2019 </w:t>
            </w:r>
            <w:proofErr w:type="spellStart"/>
            <w:r w:rsidRPr="00276C08">
              <w:rPr>
                <w:rFonts w:ascii="Times New Roman" w:eastAsia="Calibri" w:hAnsi="Times New Roman" w:cs="Times New Roman"/>
                <w:sz w:val="24"/>
                <w:szCs w:val="24"/>
              </w:rPr>
              <w:t>уч.г</w:t>
            </w:r>
            <w:proofErr w:type="spellEnd"/>
            <w:r w:rsidRPr="00276C08">
              <w:rPr>
                <w:rFonts w:ascii="Times New Roman" w:eastAsia="Calibri" w:hAnsi="Times New Roman" w:cs="Times New Roman"/>
                <w:sz w:val="24"/>
                <w:szCs w:val="24"/>
              </w:rPr>
              <w:t>.</w:t>
            </w:r>
          </w:p>
        </w:tc>
      </w:tr>
      <w:tr w:rsidR="00B01994" w:rsidRPr="00276C08" w:rsidTr="00D817F6">
        <w:trPr>
          <w:trHeight w:val="291"/>
        </w:trPr>
        <w:tc>
          <w:tcPr>
            <w:tcW w:w="2694"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Школьный этап</w:t>
            </w:r>
          </w:p>
        </w:tc>
        <w:tc>
          <w:tcPr>
            <w:tcW w:w="208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Участники</w:t>
            </w:r>
          </w:p>
        </w:tc>
        <w:tc>
          <w:tcPr>
            <w:tcW w:w="2413" w:type="dxa"/>
          </w:tcPr>
          <w:p w:rsidR="00B01994" w:rsidRPr="00276C08" w:rsidRDefault="00B01994" w:rsidP="00714B5F">
            <w:r w:rsidRPr="00276C08">
              <w:t>3</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5</w:t>
            </w:r>
          </w:p>
        </w:tc>
      </w:tr>
      <w:tr w:rsidR="00B01994" w:rsidRPr="00276C08" w:rsidTr="00D817F6">
        <w:trPr>
          <w:trHeight w:val="291"/>
        </w:trPr>
        <w:tc>
          <w:tcPr>
            <w:tcW w:w="2694" w:type="dxa"/>
            <w:vMerge w:val="restart"/>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Муниципальный этап</w:t>
            </w:r>
          </w:p>
        </w:tc>
        <w:tc>
          <w:tcPr>
            <w:tcW w:w="208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Участники</w:t>
            </w:r>
          </w:p>
        </w:tc>
        <w:tc>
          <w:tcPr>
            <w:tcW w:w="2413" w:type="dxa"/>
          </w:tcPr>
          <w:p w:rsidR="00B01994" w:rsidRPr="00276C08" w:rsidRDefault="00B01994" w:rsidP="00714B5F">
            <w:r w:rsidRPr="00276C08">
              <w:t>3</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5</w:t>
            </w:r>
          </w:p>
        </w:tc>
      </w:tr>
      <w:tr w:rsidR="00B01994" w:rsidRPr="00276C08" w:rsidTr="00D817F6">
        <w:trPr>
          <w:trHeight w:val="155"/>
        </w:trPr>
        <w:tc>
          <w:tcPr>
            <w:tcW w:w="2694" w:type="dxa"/>
            <w:vMerge/>
          </w:tcPr>
          <w:p w:rsidR="00B01994" w:rsidRPr="00276C08" w:rsidRDefault="00B01994" w:rsidP="00714B5F">
            <w:pPr>
              <w:jc w:val="both"/>
              <w:rPr>
                <w:rFonts w:ascii="Times New Roman" w:eastAsia="Calibri" w:hAnsi="Times New Roman" w:cs="Times New Roman"/>
                <w:sz w:val="24"/>
                <w:szCs w:val="24"/>
              </w:rPr>
            </w:pPr>
          </w:p>
        </w:tc>
        <w:tc>
          <w:tcPr>
            <w:tcW w:w="208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Победители</w:t>
            </w:r>
          </w:p>
        </w:tc>
        <w:tc>
          <w:tcPr>
            <w:tcW w:w="2413" w:type="dxa"/>
          </w:tcPr>
          <w:p w:rsidR="00B01994" w:rsidRPr="00276C08" w:rsidRDefault="00B01994" w:rsidP="00714B5F">
            <w:r w:rsidRPr="00276C08">
              <w:t>-</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 Соболев</w:t>
            </w:r>
            <w:proofErr w:type="gramStart"/>
            <w:r w:rsidRPr="00276C08">
              <w:rPr>
                <w:rFonts w:ascii="Times New Roman" w:eastAsia="Calibri" w:hAnsi="Times New Roman" w:cs="Times New Roman"/>
                <w:sz w:val="24"/>
                <w:szCs w:val="24"/>
              </w:rPr>
              <w:t xml:space="preserve"> А</w:t>
            </w:r>
            <w:proofErr w:type="gramEnd"/>
            <w:r w:rsidRPr="00276C08">
              <w:rPr>
                <w:rFonts w:ascii="Times New Roman" w:eastAsia="Calibri" w:hAnsi="Times New Roman" w:cs="Times New Roman"/>
                <w:sz w:val="24"/>
                <w:szCs w:val="24"/>
              </w:rPr>
              <w:t xml:space="preserve">, 11 </w:t>
            </w:r>
            <w:proofErr w:type="spellStart"/>
            <w:r w:rsidRPr="00276C08">
              <w:rPr>
                <w:rFonts w:ascii="Times New Roman" w:eastAsia="Calibri" w:hAnsi="Times New Roman" w:cs="Times New Roman"/>
                <w:sz w:val="24"/>
                <w:szCs w:val="24"/>
              </w:rPr>
              <w:t>кл</w:t>
            </w:r>
            <w:proofErr w:type="spellEnd"/>
          </w:p>
        </w:tc>
      </w:tr>
      <w:tr w:rsidR="00B01994" w:rsidRPr="00276C08" w:rsidTr="00D817F6">
        <w:trPr>
          <w:trHeight w:val="155"/>
        </w:trPr>
        <w:tc>
          <w:tcPr>
            <w:tcW w:w="2694" w:type="dxa"/>
            <w:vMerge/>
          </w:tcPr>
          <w:p w:rsidR="00B01994" w:rsidRPr="00276C08" w:rsidRDefault="00B01994" w:rsidP="00714B5F">
            <w:pPr>
              <w:jc w:val="both"/>
              <w:rPr>
                <w:rFonts w:ascii="Times New Roman" w:eastAsia="Calibri" w:hAnsi="Times New Roman" w:cs="Times New Roman"/>
                <w:sz w:val="24"/>
                <w:szCs w:val="24"/>
              </w:rPr>
            </w:pPr>
          </w:p>
        </w:tc>
        <w:tc>
          <w:tcPr>
            <w:tcW w:w="208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Призеры</w:t>
            </w:r>
          </w:p>
        </w:tc>
        <w:tc>
          <w:tcPr>
            <w:tcW w:w="2413" w:type="dxa"/>
          </w:tcPr>
          <w:p w:rsidR="00B01994" w:rsidRPr="00276C08" w:rsidRDefault="00B01994" w:rsidP="00714B5F">
            <w:r w:rsidRPr="00276C08">
              <w:t>2</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2</w:t>
            </w:r>
          </w:p>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 xml:space="preserve">Бойко У, </w:t>
            </w:r>
            <w:proofErr w:type="spellStart"/>
            <w:r w:rsidRPr="00276C08">
              <w:rPr>
                <w:rFonts w:ascii="Times New Roman" w:eastAsia="Calibri" w:hAnsi="Times New Roman" w:cs="Times New Roman"/>
                <w:sz w:val="24"/>
                <w:szCs w:val="24"/>
              </w:rPr>
              <w:t>Скачкова</w:t>
            </w:r>
            <w:proofErr w:type="spellEnd"/>
            <w:r w:rsidRPr="00276C08">
              <w:rPr>
                <w:rFonts w:ascii="Times New Roman" w:eastAsia="Calibri" w:hAnsi="Times New Roman" w:cs="Times New Roman"/>
                <w:sz w:val="24"/>
                <w:szCs w:val="24"/>
              </w:rPr>
              <w:t xml:space="preserve"> </w:t>
            </w:r>
            <w:proofErr w:type="gramStart"/>
            <w:r w:rsidRPr="00276C08">
              <w:rPr>
                <w:rFonts w:ascii="Times New Roman" w:eastAsia="Calibri" w:hAnsi="Times New Roman" w:cs="Times New Roman"/>
                <w:sz w:val="24"/>
                <w:szCs w:val="24"/>
              </w:rPr>
              <w:t>П</w:t>
            </w:r>
            <w:proofErr w:type="gramEnd"/>
          </w:p>
        </w:tc>
      </w:tr>
      <w:tr w:rsidR="00B01994" w:rsidRPr="00276C08" w:rsidTr="00D817F6">
        <w:trPr>
          <w:trHeight w:val="291"/>
        </w:trPr>
        <w:tc>
          <w:tcPr>
            <w:tcW w:w="2694" w:type="dxa"/>
            <w:vMerge w:val="restart"/>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Краевой этап</w:t>
            </w:r>
          </w:p>
        </w:tc>
        <w:tc>
          <w:tcPr>
            <w:tcW w:w="208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Участники</w:t>
            </w:r>
          </w:p>
        </w:tc>
        <w:tc>
          <w:tcPr>
            <w:tcW w:w="2413" w:type="dxa"/>
          </w:tcPr>
          <w:p w:rsidR="00B01994" w:rsidRPr="00276C08" w:rsidRDefault="00B01994" w:rsidP="00714B5F">
            <w:r w:rsidRPr="00276C08">
              <w:t>1</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1</w:t>
            </w:r>
          </w:p>
        </w:tc>
      </w:tr>
      <w:tr w:rsidR="00B01994" w:rsidRPr="00276C08" w:rsidTr="00D817F6">
        <w:trPr>
          <w:trHeight w:val="155"/>
        </w:trPr>
        <w:tc>
          <w:tcPr>
            <w:tcW w:w="2694" w:type="dxa"/>
            <w:vMerge/>
          </w:tcPr>
          <w:p w:rsidR="00B01994" w:rsidRPr="00276C08" w:rsidRDefault="00B01994" w:rsidP="00714B5F">
            <w:pPr>
              <w:jc w:val="both"/>
              <w:rPr>
                <w:rFonts w:ascii="Times New Roman" w:eastAsia="Calibri" w:hAnsi="Times New Roman" w:cs="Times New Roman"/>
                <w:sz w:val="24"/>
                <w:szCs w:val="24"/>
              </w:rPr>
            </w:pPr>
          </w:p>
        </w:tc>
        <w:tc>
          <w:tcPr>
            <w:tcW w:w="208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Победители</w:t>
            </w:r>
          </w:p>
        </w:tc>
        <w:tc>
          <w:tcPr>
            <w:tcW w:w="2413" w:type="dxa"/>
          </w:tcPr>
          <w:p w:rsidR="00B01994" w:rsidRPr="00276C08" w:rsidRDefault="00B01994" w:rsidP="00714B5F">
            <w:r w:rsidRPr="00276C08">
              <w:t>-</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w:t>
            </w:r>
          </w:p>
        </w:tc>
      </w:tr>
      <w:tr w:rsidR="00B01994" w:rsidRPr="00276C08" w:rsidTr="00D817F6">
        <w:trPr>
          <w:trHeight w:val="155"/>
        </w:trPr>
        <w:tc>
          <w:tcPr>
            <w:tcW w:w="2694" w:type="dxa"/>
            <w:vMerge/>
          </w:tcPr>
          <w:p w:rsidR="00B01994" w:rsidRPr="00276C08" w:rsidRDefault="00B01994" w:rsidP="00714B5F">
            <w:pPr>
              <w:jc w:val="both"/>
              <w:rPr>
                <w:rFonts w:ascii="Times New Roman" w:eastAsia="Calibri" w:hAnsi="Times New Roman" w:cs="Times New Roman"/>
                <w:sz w:val="24"/>
                <w:szCs w:val="24"/>
              </w:rPr>
            </w:pPr>
          </w:p>
        </w:tc>
        <w:tc>
          <w:tcPr>
            <w:tcW w:w="2089"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при</w:t>
            </w:r>
            <w:r w:rsidRPr="00276C08">
              <w:rPr>
                <w:rFonts w:ascii="Times New Roman" w:eastAsia="Calibri" w:hAnsi="Times New Roman" w:cs="Times New Roman"/>
                <w:sz w:val="24"/>
                <w:szCs w:val="24"/>
              </w:rPr>
              <w:cr/>
              <w:t>еры</w:t>
            </w:r>
          </w:p>
        </w:tc>
        <w:tc>
          <w:tcPr>
            <w:tcW w:w="2413" w:type="dxa"/>
          </w:tcPr>
          <w:p w:rsidR="00B01994" w:rsidRPr="00276C08" w:rsidRDefault="00B01994" w:rsidP="00714B5F">
            <w:r w:rsidRPr="00276C08">
              <w:t>-</w:t>
            </w:r>
          </w:p>
        </w:tc>
        <w:tc>
          <w:tcPr>
            <w:tcW w:w="2551" w:type="dxa"/>
          </w:tcPr>
          <w:p w:rsidR="00B01994" w:rsidRPr="00276C08" w:rsidRDefault="00B01994" w:rsidP="00714B5F">
            <w:pPr>
              <w:jc w:val="both"/>
              <w:rPr>
                <w:rFonts w:ascii="Times New Roman" w:eastAsia="Calibri" w:hAnsi="Times New Roman" w:cs="Times New Roman"/>
                <w:sz w:val="24"/>
                <w:szCs w:val="24"/>
              </w:rPr>
            </w:pPr>
            <w:r w:rsidRPr="00276C08">
              <w:rPr>
                <w:rFonts w:ascii="Times New Roman" w:eastAsia="Calibri" w:hAnsi="Times New Roman" w:cs="Times New Roman"/>
                <w:sz w:val="24"/>
                <w:szCs w:val="24"/>
              </w:rPr>
              <w:t>-</w:t>
            </w:r>
          </w:p>
        </w:tc>
      </w:tr>
    </w:tbl>
    <w:p w:rsidR="00B01994" w:rsidRPr="00276C08" w:rsidRDefault="00B01994" w:rsidP="00B01994">
      <w:pPr>
        <w:jc w:val="both"/>
        <w:rPr>
          <w:rFonts w:ascii="Times New Roman" w:hAnsi="Times New Roman" w:cs="Times New Roman"/>
          <w:sz w:val="24"/>
          <w:szCs w:val="24"/>
        </w:rPr>
      </w:pPr>
    </w:p>
    <w:p w:rsidR="00B01994" w:rsidRPr="00276C08" w:rsidRDefault="00B01994" w:rsidP="00B01994">
      <w:pPr>
        <w:jc w:val="center"/>
        <w:rPr>
          <w:rFonts w:ascii="Times New Roman" w:hAnsi="Times New Roman" w:cs="Times New Roman"/>
          <w:b/>
          <w:sz w:val="24"/>
          <w:szCs w:val="24"/>
        </w:rPr>
      </w:pPr>
      <w:r w:rsidRPr="00276C08">
        <w:rPr>
          <w:rFonts w:ascii="Times New Roman" w:hAnsi="Times New Roman" w:cs="Times New Roman"/>
          <w:sz w:val="24"/>
          <w:szCs w:val="24"/>
        </w:rPr>
        <w:t xml:space="preserve">  </w:t>
      </w:r>
      <w:r w:rsidRPr="00276C08">
        <w:rPr>
          <w:rFonts w:ascii="Times New Roman" w:hAnsi="Times New Roman" w:cs="Times New Roman"/>
          <w:b/>
          <w:sz w:val="24"/>
          <w:szCs w:val="24"/>
        </w:rPr>
        <w:t xml:space="preserve">Информация  по участию и </w:t>
      </w:r>
      <w:proofErr w:type="gramStart"/>
      <w:r w:rsidRPr="00276C08">
        <w:rPr>
          <w:rFonts w:ascii="Times New Roman" w:hAnsi="Times New Roman" w:cs="Times New Roman"/>
          <w:b/>
          <w:sz w:val="24"/>
          <w:szCs w:val="24"/>
        </w:rPr>
        <w:t>результатах</w:t>
      </w:r>
      <w:proofErr w:type="gramEnd"/>
      <w:r w:rsidRPr="00276C08">
        <w:rPr>
          <w:rFonts w:ascii="Times New Roman" w:hAnsi="Times New Roman" w:cs="Times New Roman"/>
          <w:b/>
          <w:sz w:val="24"/>
          <w:szCs w:val="24"/>
        </w:rPr>
        <w:t xml:space="preserve"> участия  учащихся   МОУ гимназия №1  в   конкурсах, олимпиадах </w:t>
      </w:r>
    </w:p>
    <w:p w:rsidR="00B01994" w:rsidRPr="00276C08" w:rsidRDefault="00B01994" w:rsidP="00B01994">
      <w:pPr>
        <w:jc w:val="both"/>
        <w:rPr>
          <w:rFonts w:ascii="Times New Roman" w:hAnsi="Times New Roman" w:cs="Times New Roman"/>
          <w:sz w:val="24"/>
          <w:szCs w:val="24"/>
        </w:rPr>
      </w:pPr>
    </w:p>
    <w:tbl>
      <w:tblPr>
        <w:tblStyle w:val="af3"/>
        <w:tblW w:w="9747" w:type="dxa"/>
        <w:tblLayout w:type="fixed"/>
        <w:tblLook w:val="04A0"/>
      </w:tblPr>
      <w:tblGrid>
        <w:gridCol w:w="2722"/>
        <w:gridCol w:w="1134"/>
        <w:gridCol w:w="851"/>
        <w:gridCol w:w="1417"/>
        <w:gridCol w:w="3623"/>
      </w:tblGrid>
      <w:tr w:rsidR="00B01994" w:rsidRPr="00276C08" w:rsidTr="00D817F6">
        <w:trPr>
          <w:trHeight w:val="148"/>
        </w:trPr>
        <w:tc>
          <w:tcPr>
            <w:tcW w:w="2722" w:type="dxa"/>
            <w:vAlign w:val="center"/>
          </w:tcPr>
          <w:p w:rsidR="00B01994" w:rsidRPr="00276C08" w:rsidRDefault="00B01994" w:rsidP="00714B5F">
            <w:pPr>
              <w:jc w:val="center"/>
              <w:rPr>
                <w:rFonts w:ascii="Times New Roman" w:hAnsi="Times New Roman" w:cs="Times New Roman"/>
                <w:bCs/>
                <w:sz w:val="24"/>
                <w:szCs w:val="24"/>
              </w:rPr>
            </w:pPr>
            <w:r w:rsidRPr="00276C08">
              <w:rPr>
                <w:rFonts w:ascii="Times New Roman" w:hAnsi="Times New Roman" w:cs="Times New Roman"/>
                <w:bCs/>
                <w:sz w:val="24"/>
                <w:szCs w:val="24"/>
              </w:rPr>
              <w:t>Наименование олимпиады/ конкурса/конференции</w:t>
            </w:r>
          </w:p>
        </w:tc>
        <w:tc>
          <w:tcPr>
            <w:tcW w:w="1134" w:type="dxa"/>
            <w:vAlign w:val="center"/>
          </w:tcPr>
          <w:p w:rsidR="00B01994" w:rsidRPr="00276C08" w:rsidRDefault="00B01994" w:rsidP="00714B5F">
            <w:pPr>
              <w:jc w:val="center"/>
              <w:rPr>
                <w:rFonts w:ascii="Times New Roman" w:hAnsi="Times New Roman" w:cs="Times New Roman"/>
                <w:bCs/>
                <w:sz w:val="24"/>
                <w:szCs w:val="24"/>
              </w:rPr>
            </w:pPr>
            <w:r w:rsidRPr="00276C08">
              <w:rPr>
                <w:rFonts w:ascii="Times New Roman" w:hAnsi="Times New Roman" w:cs="Times New Roman"/>
                <w:bCs/>
                <w:sz w:val="24"/>
                <w:szCs w:val="24"/>
              </w:rPr>
              <w:t>Количество участников</w:t>
            </w:r>
          </w:p>
        </w:tc>
        <w:tc>
          <w:tcPr>
            <w:tcW w:w="851" w:type="dxa"/>
            <w:vAlign w:val="center"/>
          </w:tcPr>
          <w:p w:rsidR="00B01994" w:rsidRPr="00276C08" w:rsidRDefault="00B01994" w:rsidP="00714B5F">
            <w:pPr>
              <w:jc w:val="center"/>
              <w:rPr>
                <w:rFonts w:ascii="Times New Roman" w:hAnsi="Times New Roman" w:cs="Times New Roman"/>
                <w:bCs/>
                <w:sz w:val="24"/>
                <w:szCs w:val="24"/>
              </w:rPr>
            </w:pPr>
            <w:r w:rsidRPr="00276C08">
              <w:rPr>
                <w:rFonts w:ascii="Times New Roman" w:hAnsi="Times New Roman" w:cs="Times New Roman"/>
                <w:bCs/>
                <w:sz w:val="24"/>
                <w:szCs w:val="24"/>
              </w:rPr>
              <w:t>Количество победителей</w:t>
            </w:r>
          </w:p>
          <w:p w:rsidR="00B01994" w:rsidRPr="00276C08" w:rsidRDefault="00B01994" w:rsidP="00714B5F">
            <w:pPr>
              <w:jc w:val="center"/>
              <w:rPr>
                <w:rFonts w:ascii="Times New Roman" w:hAnsi="Times New Roman" w:cs="Times New Roman"/>
                <w:bCs/>
                <w:sz w:val="24"/>
                <w:szCs w:val="24"/>
              </w:rPr>
            </w:pPr>
          </w:p>
        </w:tc>
        <w:tc>
          <w:tcPr>
            <w:tcW w:w="1417" w:type="dxa"/>
          </w:tcPr>
          <w:p w:rsidR="00B01994" w:rsidRPr="00276C08" w:rsidRDefault="00B01994" w:rsidP="00714B5F">
            <w:pPr>
              <w:jc w:val="center"/>
              <w:rPr>
                <w:rFonts w:ascii="Times New Roman" w:hAnsi="Times New Roman" w:cs="Times New Roman"/>
                <w:bCs/>
                <w:sz w:val="24"/>
                <w:szCs w:val="24"/>
              </w:rPr>
            </w:pPr>
            <w:r w:rsidRPr="00276C08">
              <w:rPr>
                <w:rFonts w:ascii="Times New Roman" w:hAnsi="Times New Roman" w:cs="Times New Roman"/>
                <w:bCs/>
                <w:sz w:val="24"/>
                <w:szCs w:val="24"/>
              </w:rPr>
              <w:t>Количество призеров</w:t>
            </w:r>
          </w:p>
        </w:tc>
        <w:tc>
          <w:tcPr>
            <w:tcW w:w="3623" w:type="dxa"/>
          </w:tcPr>
          <w:p w:rsidR="00B01994" w:rsidRPr="00276C08" w:rsidRDefault="00B01994" w:rsidP="00714B5F">
            <w:pPr>
              <w:rPr>
                <w:rFonts w:ascii="Times New Roman" w:hAnsi="Times New Roman" w:cs="Times New Roman"/>
                <w:bCs/>
                <w:sz w:val="24"/>
                <w:szCs w:val="24"/>
              </w:rPr>
            </w:pPr>
            <w:r w:rsidRPr="00276C08">
              <w:rPr>
                <w:rFonts w:ascii="Times New Roman" w:hAnsi="Times New Roman" w:cs="Times New Roman"/>
                <w:bCs/>
                <w:sz w:val="24"/>
                <w:szCs w:val="24"/>
              </w:rPr>
              <w:t>Ф.И.О. учащихся</w:t>
            </w:r>
            <w:r w:rsidRPr="00276C08">
              <w:rPr>
                <w:rFonts w:ascii="Times New Roman" w:hAnsi="Times New Roman" w:cs="Times New Roman"/>
                <w:bCs/>
                <w:sz w:val="24"/>
                <w:szCs w:val="24"/>
              </w:rPr>
              <w:cr/>
              <w:t>победителей / призеров</w:t>
            </w: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Всероссийская олимпиада школьников 2018-2019</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220</w:t>
            </w:r>
          </w:p>
        </w:tc>
        <w:tc>
          <w:tcPr>
            <w:tcW w:w="851"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43</w:t>
            </w: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36</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Протокол в ОО АНМР</w:t>
            </w: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Научно-практическая конференция школьников, 2-11 классы</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24</w:t>
            </w:r>
          </w:p>
        </w:tc>
        <w:tc>
          <w:tcPr>
            <w:tcW w:w="851"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5</w:t>
            </w: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7</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Протокол в ОО АНМР</w:t>
            </w: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 xml:space="preserve">Творческий конкурс  «Вдохновение»  </w:t>
            </w:r>
          </w:p>
        </w:tc>
        <w:tc>
          <w:tcPr>
            <w:tcW w:w="1134"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51"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w:t>
            </w:r>
          </w:p>
        </w:tc>
        <w:tc>
          <w:tcPr>
            <w:tcW w:w="1417"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2</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Соболев Алексей, 9 </w:t>
            </w:r>
            <w:proofErr w:type="spellStart"/>
            <w:r w:rsidRPr="00276C08">
              <w:rPr>
                <w:rFonts w:ascii="Times New Roman" w:hAnsi="Times New Roman" w:cs="Times New Roman"/>
                <w:sz w:val="24"/>
                <w:szCs w:val="24"/>
              </w:rPr>
              <w:t>кл</w:t>
            </w:r>
            <w:proofErr w:type="spellEnd"/>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 xml:space="preserve"> Конкурс  «Живая классика» на иностранном языке  </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6</w:t>
            </w:r>
          </w:p>
        </w:tc>
        <w:tc>
          <w:tcPr>
            <w:tcW w:w="851"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w:t>
            </w: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w:t>
            </w:r>
          </w:p>
        </w:tc>
        <w:tc>
          <w:tcPr>
            <w:tcW w:w="3623" w:type="dxa"/>
          </w:tcPr>
          <w:p w:rsidR="00B01994" w:rsidRPr="00276C08" w:rsidRDefault="00B01994" w:rsidP="00714B5F">
            <w:pPr>
              <w:jc w:val="both"/>
              <w:rPr>
                <w:rFonts w:ascii="Times New Roman" w:hAnsi="Times New Roman" w:cs="Times New Roman"/>
                <w:sz w:val="24"/>
                <w:szCs w:val="24"/>
              </w:rPr>
            </w:pPr>
            <w:proofErr w:type="spellStart"/>
            <w:r w:rsidRPr="00276C08">
              <w:rPr>
                <w:rFonts w:ascii="Times New Roman" w:hAnsi="Times New Roman" w:cs="Times New Roman"/>
                <w:sz w:val="24"/>
                <w:szCs w:val="24"/>
              </w:rPr>
              <w:t>Скачкова</w:t>
            </w:r>
            <w:proofErr w:type="spellEnd"/>
            <w:r w:rsidRPr="00276C08">
              <w:rPr>
                <w:rFonts w:ascii="Times New Roman" w:hAnsi="Times New Roman" w:cs="Times New Roman"/>
                <w:sz w:val="24"/>
                <w:szCs w:val="24"/>
              </w:rPr>
              <w:t xml:space="preserve"> </w:t>
            </w:r>
            <w:proofErr w:type="gramStart"/>
            <w:r w:rsidRPr="00276C08">
              <w:rPr>
                <w:rFonts w:ascii="Times New Roman" w:hAnsi="Times New Roman" w:cs="Times New Roman"/>
                <w:sz w:val="24"/>
                <w:szCs w:val="24"/>
              </w:rPr>
              <w:t>П</w:t>
            </w:r>
            <w:proofErr w:type="gramEnd"/>
            <w:r w:rsidRPr="00276C08">
              <w:rPr>
                <w:rFonts w:ascii="Times New Roman" w:hAnsi="Times New Roman" w:cs="Times New Roman"/>
                <w:sz w:val="24"/>
                <w:szCs w:val="24"/>
              </w:rPr>
              <w:t xml:space="preserve">, 9 </w:t>
            </w:r>
            <w:proofErr w:type="spellStart"/>
            <w:r w:rsidRPr="00276C08">
              <w:rPr>
                <w:rFonts w:ascii="Times New Roman" w:hAnsi="Times New Roman" w:cs="Times New Roman"/>
                <w:sz w:val="24"/>
                <w:szCs w:val="24"/>
              </w:rPr>
              <w:t>кл</w:t>
            </w:r>
            <w:proofErr w:type="spellEnd"/>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Конкурс «Живая классика»</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2</w:t>
            </w:r>
          </w:p>
        </w:tc>
        <w:tc>
          <w:tcPr>
            <w:tcW w:w="851" w:type="dxa"/>
          </w:tcPr>
          <w:p w:rsidR="00B01994" w:rsidRPr="00276C08" w:rsidRDefault="00B01994" w:rsidP="00714B5F">
            <w:pPr>
              <w:rPr>
                <w:rFonts w:ascii="Times New Roman" w:hAnsi="Times New Roman" w:cs="Times New Roman"/>
                <w:sz w:val="24"/>
                <w:szCs w:val="24"/>
              </w:rPr>
            </w:pP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Соболев Алексей, 8 </w:t>
            </w:r>
            <w:proofErr w:type="spellStart"/>
            <w:r w:rsidRPr="00276C08">
              <w:rPr>
                <w:rFonts w:ascii="Times New Roman" w:hAnsi="Times New Roman" w:cs="Times New Roman"/>
                <w:sz w:val="24"/>
                <w:szCs w:val="24"/>
              </w:rPr>
              <w:t>кл</w:t>
            </w:r>
            <w:proofErr w:type="spellEnd"/>
            <w:r w:rsidRPr="00276C08">
              <w:rPr>
                <w:rFonts w:ascii="Times New Roman" w:hAnsi="Times New Roman" w:cs="Times New Roman"/>
                <w:sz w:val="24"/>
                <w:szCs w:val="24"/>
              </w:rPr>
              <w:t>.</w:t>
            </w:r>
          </w:p>
        </w:tc>
      </w:tr>
      <w:tr w:rsidR="00B01994" w:rsidRPr="00276C08" w:rsidTr="00D817F6">
        <w:trPr>
          <w:trHeight w:val="148"/>
        </w:trPr>
        <w:tc>
          <w:tcPr>
            <w:tcW w:w="2722"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Конкурс, посвящённый Дням славянской письменности и культуры</w:t>
            </w:r>
          </w:p>
        </w:tc>
        <w:tc>
          <w:tcPr>
            <w:tcW w:w="1134" w:type="dxa"/>
          </w:tcPr>
          <w:p w:rsidR="00B01994" w:rsidRPr="00276C08" w:rsidRDefault="00B01994" w:rsidP="00714B5F">
            <w:pPr>
              <w:jc w:val="both"/>
              <w:rPr>
                <w:rFonts w:ascii="Times New Roman" w:hAnsi="Times New Roman" w:cs="Times New Roman"/>
                <w:sz w:val="24"/>
                <w:szCs w:val="24"/>
              </w:rPr>
            </w:pPr>
          </w:p>
        </w:tc>
        <w:tc>
          <w:tcPr>
            <w:tcW w:w="851" w:type="dxa"/>
          </w:tcPr>
          <w:p w:rsidR="00B01994" w:rsidRPr="00276C08" w:rsidRDefault="00B01994" w:rsidP="00714B5F">
            <w:pPr>
              <w:jc w:val="both"/>
              <w:rPr>
                <w:rFonts w:ascii="Times New Roman" w:hAnsi="Times New Roman" w:cs="Times New Roman"/>
                <w:sz w:val="24"/>
                <w:szCs w:val="24"/>
              </w:rPr>
            </w:pPr>
          </w:p>
        </w:tc>
        <w:tc>
          <w:tcPr>
            <w:tcW w:w="1417"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призёр</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Команда </w:t>
            </w: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Олимпиада 4-классников</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23</w:t>
            </w:r>
          </w:p>
        </w:tc>
        <w:tc>
          <w:tcPr>
            <w:tcW w:w="851"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4</w:t>
            </w: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7</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Муниципальный конкурс «Юных инспекторов движения»</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7</w:t>
            </w:r>
          </w:p>
        </w:tc>
        <w:tc>
          <w:tcPr>
            <w:tcW w:w="851" w:type="dxa"/>
          </w:tcPr>
          <w:p w:rsidR="00B01994" w:rsidRPr="00276C08" w:rsidRDefault="00B01994" w:rsidP="00714B5F">
            <w:pPr>
              <w:rPr>
                <w:rFonts w:ascii="Times New Roman" w:hAnsi="Times New Roman" w:cs="Times New Roman"/>
                <w:sz w:val="24"/>
                <w:szCs w:val="24"/>
              </w:rPr>
            </w:pP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Участники</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w:t>
            </w: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Муниципальный конкурс «Мы дети твои Россия»</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6</w:t>
            </w:r>
          </w:p>
        </w:tc>
        <w:tc>
          <w:tcPr>
            <w:tcW w:w="851" w:type="dxa"/>
          </w:tcPr>
          <w:p w:rsidR="00B01994" w:rsidRPr="00276C08" w:rsidRDefault="00B01994" w:rsidP="00714B5F">
            <w:pPr>
              <w:rPr>
                <w:rFonts w:ascii="Times New Roman" w:hAnsi="Times New Roman" w:cs="Times New Roman"/>
                <w:sz w:val="24"/>
                <w:szCs w:val="24"/>
              </w:rPr>
            </w:pP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Конкурс «Мы против коррупции»</w:t>
            </w:r>
          </w:p>
        </w:tc>
        <w:tc>
          <w:tcPr>
            <w:tcW w:w="1134"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6</w:t>
            </w:r>
          </w:p>
        </w:tc>
        <w:tc>
          <w:tcPr>
            <w:tcW w:w="851"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6</w:t>
            </w:r>
          </w:p>
        </w:tc>
        <w:tc>
          <w:tcPr>
            <w:tcW w:w="1417"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призёр</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команда.</w:t>
            </w:r>
          </w:p>
        </w:tc>
      </w:tr>
      <w:tr w:rsidR="00B01994" w:rsidRPr="00276C08" w:rsidTr="00D817F6">
        <w:trPr>
          <w:trHeight w:val="148"/>
        </w:trPr>
        <w:tc>
          <w:tcPr>
            <w:tcW w:w="2722" w:type="dxa"/>
          </w:tcPr>
          <w:p w:rsidR="00B01994" w:rsidRPr="00276C08" w:rsidRDefault="00B01994" w:rsidP="00714B5F">
            <w:pPr>
              <w:pStyle w:val="ae"/>
            </w:pPr>
            <w:r w:rsidRPr="00276C08">
              <w:t>Конкурс «Законы дорог уважай»</w:t>
            </w:r>
          </w:p>
        </w:tc>
        <w:tc>
          <w:tcPr>
            <w:tcW w:w="1134" w:type="dxa"/>
          </w:tcPr>
          <w:p w:rsidR="00B01994" w:rsidRPr="00276C08" w:rsidRDefault="00B01994" w:rsidP="00714B5F">
            <w:pPr>
              <w:pStyle w:val="ae"/>
            </w:pPr>
            <w:r w:rsidRPr="00276C08">
              <w:t>Команда, 6 чел.</w:t>
            </w:r>
          </w:p>
        </w:tc>
        <w:tc>
          <w:tcPr>
            <w:tcW w:w="851" w:type="dxa"/>
          </w:tcPr>
          <w:p w:rsidR="00B01994" w:rsidRPr="00276C08" w:rsidRDefault="00B01994" w:rsidP="00714B5F">
            <w:pPr>
              <w:pStyle w:val="ae"/>
            </w:pP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eastAsia="Calibri" w:hAnsi="Times New Roman" w:cs="Times New Roman"/>
                <w:sz w:val="24"/>
                <w:szCs w:val="24"/>
              </w:rPr>
              <w:t>2 место в номинации</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Футбол «Золотая осень»</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 xml:space="preserve">Школьная </w:t>
            </w:r>
            <w:r w:rsidRPr="00276C08">
              <w:rPr>
                <w:rFonts w:ascii="Times New Roman" w:hAnsi="Times New Roman" w:cs="Times New Roman"/>
                <w:sz w:val="24"/>
                <w:szCs w:val="24"/>
              </w:rPr>
              <w:lastRenderedPageBreak/>
              <w:t>футбольная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3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lastRenderedPageBreak/>
              <w:t>Мини-футбол 2005-</w:t>
            </w:r>
            <w:smartTag w:uri="urn:schemas-microsoft-com:office:smarttags" w:element="metricconverter">
              <w:smartTagPr>
                <w:attr w:name="ProductID" w:val="2006 г"/>
              </w:smartTagPr>
              <w:r w:rsidRPr="00276C08">
                <w:rPr>
                  <w:rFonts w:ascii="Times New Roman" w:hAnsi="Times New Roman" w:cs="Times New Roman"/>
                  <w:sz w:val="24"/>
                  <w:szCs w:val="24"/>
                </w:rPr>
                <w:t xml:space="preserve">2006 </w:t>
              </w:r>
              <w:proofErr w:type="spellStart"/>
              <w:r w:rsidRPr="00276C08">
                <w:rPr>
                  <w:rFonts w:ascii="Times New Roman" w:hAnsi="Times New Roman" w:cs="Times New Roman"/>
                  <w:sz w:val="24"/>
                  <w:szCs w:val="24"/>
                </w:rPr>
                <w:t>г</w:t>
              </w:r>
            </w:smartTag>
            <w:proofErr w:type="gramStart"/>
            <w:r w:rsidRPr="00276C08">
              <w:rPr>
                <w:rFonts w:ascii="Times New Roman" w:hAnsi="Times New Roman" w:cs="Times New Roman"/>
                <w:sz w:val="24"/>
                <w:szCs w:val="24"/>
              </w:rPr>
              <w:t>.р</w:t>
            </w:r>
            <w:proofErr w:type="spellEnd"/>
            <w:proofErr w:type="gramEnd"/>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Школьная футбольная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2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Мини-футбол 2003-</w:t>
            </w:r>
            <w:smartTag w:uri="urn:schemas-microsoft-com:office:smarttags" w:element="metricconverter">
              <w:smartTagPr>
                <w:attr w:name="ProductID" w:val="2004 г"/>
              </w:smartTagPr>
              <w:r w:rsidRPr="00276C08">
                <w:rPr>
                  <w:rFonts w:ascii="Times New Roman" w:hAnsi="Times New Roman" w:cs="Times New Roman"/>
                  <w:sz w:val="24"/>
                  <w:szCs w:val="24"/>
                </w:rPr>
                <w:t xml:space="preserve">2004 </w:t>
              </w:r>
              <w:proofErr w:type="spellStart"/>
              <w:r w:rsidRPr="00276C08">
                <w:rPr>
                  <w:rFonts w:ascii="Times New Roman" w:hAnsi="Times New Roman" w:cs="Times New Roman"/>
                  <w:sz w:val="24"/>
                  <w:szCs w:val="24"/>
                </w:rPr>
                <w:t>г</w:t>
              </w:r>
            </w:smartTag>
            <w:proofErr w:type="gramStart"/>
            <w:r w:rsidRPr="00276C08">
              <w:rPr>
                <w:rFonts w:ascii="Times New Roman" w:hAnsi="Times New Roman" w:cs="Times New Roman"/>
                <w:sz w:val="24"/>
                <w:szCs w:val="24"/>
              </w:rPr>
              <w:t>.р</w:t>
            </w:r>
            <w:proofErr w:type="spellEnd"/>
            <w:proofErr w:type="gramEnd"/>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Школьная футбольная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2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Мини-футбол 2001-</w:t>
            </w:r>
            <w:smartTag w:uri="urn:schemas-microsoft-com:office:smarttags" w:element="metricconverter">
              <w:smartTagPr>
                <w:attr w:name="ProductID" w:val="2002 г"/>
              </w:smartTagPr>
              <w:r w:rsidRPr="00276C08">
                <w:rPr>
                  <w:rFonts w:ascii="Times New Roman" w:hAnsi="Times New Roman" w:cs="Times New Roman"/>
                  <w:sz w:val="24"/>
                  <w:szCs w:val="24"/>
                </w:rPr>
                <w:t xml:space="preserve">2002 </w:t>
              </w:r>
              <w:proofErr w:type="spellStart"/>
              <w:r w:rsidRPr="00276C08">
                <w:rPr>
                  <w:rFonts w:ascii="Times New Roman" w:hAnsi="Times New Roman" w:cs="Times New Roman"/>
                  <w:sz w:val="24"/>
                  <w:szCs w:val="24"/>
                </w:rPr>
                <w:t>г</w:t>
              </w:r>
            </w:smartTag>
            <w:proofErr w:type="gramStart"/>
            <w:r w:rsidRPr="00276C08">
              <w:rPr>
                <w:rFonts w:ascii="Times New Roman" w:hAnsi="Times New Roman" w:cs="Times New Roman"/>
                <w:sz w:val="24"/>
                <w:szCs w:val="24"/>
              </w:rPr>
              <w:t>.р</w:t>
            </w:r>
            <w:proofErr w:type="spellEnd"/>
            <w:proofErr w:type="gramEnd"/>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Школьная футбольная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1 место</w:t>
            </w: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Баскетбол 2001-2002 девочки</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Школьная баскетбольная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3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Баскетбол 2001-2002 мальчики</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Школьная баскетбольная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1 место</w:t>
            </w: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Баскетбол 1999-2000 юноши</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Школьная баскетбольная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1 место</w:t>
            </w: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Мини-баскетбол 2003-2004 девочки</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Школьная баскетбольная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2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Мини-баскетбол 2003-2004 мальчики</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Школьная баскетбольная   команда</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4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Спартакиада допризывной молодёжи, средняя  группа</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Команда старшеклассников</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4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Спартакиада допризывной молодёжи, старшая  группа</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Команда старшеклассников</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4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«Зарница»</w:t>
            </w:r>
          </w:p>
        </w:tc>
        <w:tc>
          <w:tcPr>
            <w:tcW w:w="1134"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 xml:space="preserve">Команда </w:t>
            </w:r>
            <w:r w:rsidRPr="00276C08">
              <w:rPr>
                <w:rFonts w:ascii="Times New Roman" w:hAnsi="Times New Roman" w:cs="Times New Roman"/>
                <w:sz w:val="24"/>
                <w:szCs w:val="24"/>
              </w:rPr>
              <w:lastRenderedPageBreak/>
              <w:t>старшеклассников</w:t>
            </w:r>
          </w:p>
        </w:tc>
        <w:tc>
          <w:tcPr>
            <w:tcW w:w="851" w:type="dxa"/>
          </w:tcPr>
          <w:p w:rsidR="00B01994" w:rsidRPr="00276C08" w:rsidRDefault="00B01994" w:rsidP="00714B5F">
            <w:pPr>
              <w:autoSpaceDE w:val="0"/>
              <w:autoSpaceDN w:val="0"/>
              <w:adjustRightInd w:val="0"/>
              <w:jc w:val="both"/>
              <w:rPr>
                <w:rFonts w:ascii="Times New Roman" w:hAnsi="Times New Roman" w:cs="Times New Roman"/>
                <w:sz w:val="24"/>
                <w:szCs w:val="24"/>
              </w:rPr>
            </w:pPr>
          </w:p>
        </w:tc>
        <w:tc>
          <w:tcPr>
            <w:tcW w:w="1417" w:type="dxa"/>
          </w:tcPr>
          <w:p w:rsidR="00B01994" w:rsidRPr="00276C08" w:rsidRDefault="00B01994" w:rsidP="00714B5F">
            <w:pPr>
              <w:autoSpaceDE w:val="0"/>
              <w:autoSpaceDN w:val="0"/>
              <w:adjustRightInd w:val="0"/>
              <w:jc w:val="both"/>
              <w:rPr>
                <w:rFonts w:ascii="Times New Roman" w:hAnsi="Times New Roman" w:cs="Times New Roman"/>
                <w:sz w:val="24"/>
                <w:szCs w:val="24"/>
              </w:rPr>
            </w:pPr>
            <w:r w:rsidRPr="00276C08">
              <w:rPr>
                <w:rFonts w:ascii="Times New Roman" w:hAnsi="Times New Roman" w:cs="Times New Roman"/>
                <w:sz w:val="24"/>
                <w:szCs w:val="24"/>
              </w:rPr>
              <w:t>4 место</w:t>
            </w:r>
          </w:p>
        </w:tc>
        <w:tc>
          <w:tcPr>
            <w:tcW w:w="3623" w:type="dxa"/>
          </w:tcPr>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lastRenderedPageBreak/>
              <w:t>Всероссийская олимпиада школьников</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14</w:t>
            </w:r>
          </w:p>
        </w:tc>
        <w:tc>
          <w:tcPr>
            <w:tcW w:w="851" w:type="dxa"/>
          </w:tcPr>
          <w:p w:rsidR="00B01994" w:rsidRPr="00276C08" w:rsidRDefault="00B01994" w:rsidP="00714B5F">
            <w:pPr>
              <w:rPr>
                <w:rFonts w:ascii="Times New Roman" w:hAnsi="Times New Roman" w:cs="Times New Roman"/>
                <w:sz w:val="24"/>
                <w:szCs w:val="24"/>
              </w:rPr>
            </w:pP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2</w:t>
            </w:r>
          </w:p>
        </w:tc>
        <w:tc>
          <w:tcPr>
            <w:tcW w:w="3623" w:type="dxa"/>
          </w:tcPr>
          <w:p w:rsidR="00B01994" w:rsidRPr="00276C08" w:rsidRDefault="00B01994" w:rsidP="00714B5F">
            <w:pPr>
              <w:jc w:val="both"/>
              <w:rPr>
                <w:rFonts w:ascii="Times New Roman" w:hAnsi="Times New Roman" w:cs="Times New Roman"/>
                <w:sz w:val="24"/>
                <w:szCs w:val="24"/>
              </w:rPr>
            </w:pPr>
            <w:proofErr w:type="spellStart"/>
            <w:r w:rsidRPr="00276C08">
              <w:rPr>
                <w:rFonts w:ascii="Times New Roman" w:hAnsi="Times New Roman" w:cs="Times New Roman"/>
                <w:sz w:val="24"/>
                <w:szCs w:val="24"/>
              </w:rPr>
              <w:t>Пыхтина</w:t>
            </w:r>
            <w:proofErr w:type="spellEnd"/>
            <w:proofErr w:type="gramStart"/>
            <w:r w:rsidRPr="00276C08">
              <w:rPr>
                <w:rFonts w:ascii="Times New Roman" w:hAnsi="Times New Roman" w:cs="Times New Roman"/>
                <w:sz w:val="24"/>
                <w:szCs w:val="24"/>
              </w:rPr>
              <w:t xml:space="preserve"> Д</w:t>
            </w:r>
            <w:proofErr w:type="gramEnd"/>
            <w:r w:rsidRPr="00276C08">
              <w:rPr>
                <w:rFonts w:ascii="Times New Roman" w:hAnsi="Times New Roman" w:cs="Times New Roman"/>
                <w:sz w:val="24"/>
                <w:szCs w:val="24"/>
              </w:rPr>
              <w:t xml:space="preserve">, 9 </w:t>
            </w:r>
            <w:proofErr w:type="spellStart"/>
            <w:r w:rsidRPr="00276C08">
              <w:rPr>
                <w:rFonts w:ascii="Times New Roman" w:hAnsi="Times New Roman" w:cs="Times New Roman"/>
                <w:sz w:val="24"/>
                <w:szCs w:val="24"/>
              </w:rPr>
              <w:t>кл</w:t>
            </w:r>
            <w:proofErr w:type="spellEnd"/>
            <w:r w:rsidRPr="00276C08">
              <w:rPr>
                <w:rFonts w:ascii="Times New Roman" w:hAnsi="Times New Roman" w:cs="Times New Roman"/>
                <w:sz w:val="24"/>
                <w:szCs w:val="24"/>
              </w:rPr>
              <w:t xml:space="preserve"> (общество). </w:t>
            </w:r>
            <w:proofErr w:type="spellStart"/>
            <w:r w:rsidRPr="00276C08">
              <w:rPr>
                <w:rFonts w:ascii="Times New Roman" w:hAnsi="Times New Roman" w:cs="Times New Roman"/>
                <w:sz w:val="24"/>
                <w:szCs w:val="24"/>
              </w:rPr>
              <w:t>Пыхтина</w:t>
            </w:r>
            <w:proofErr w:type="spellEnd"/>
            <w:r w:rsidRPr="00276C08">
              <w:rPr>
                <w:rFonts w:ascii="Times New Roman" w:hAnsi="Times New Roman" w:cs="Times New Roman"/>
                <w:sz w:val="24"/>
                <w:szCs w:val="24"/>
              </w:rPr>
              <w:t xml:space="preserve"> Д. (литература)</w:t>
            </w:r>
          </w:p>
          <w:p w:rsidR="00B01994" w:rsidRPr="00276C08" w:rsidRDefault="00B01994" w:rsidP="00714B5F">
            <w:pPr>
              <w:jc w:val="both"/>
              <w:rPr>
                <w:rFonts w:ascii="Times New Roman" w:hAnsi="Times New Roman" w:cs="Times New Roman"/>
                <w:sz w:val="24"/>
                <w:szCs w:val="24"/>
              </w:rPr>
            </w:pP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proofErr w:type="spellStart"/>
            <w:r w:rsidRPr="00276C08">
              <w:rPr>
                <w:rFonts w:ascii="Times New Roman" w:hAnsi="Times New Roman" w:cs="Times New Roman"/>
                <w:sz w:val="24"/>
                <w:szCs w:val="24"/>
              </w:rPr>
              <w:t>Научно-практиче</w:t>
            </w:r>
            <w:proofErr w:type="spellEnd"/>
            <w:r w:rsidRPr="00276C08">
              <w:rPr>
                <w:rFonts w:ascii="Times New Roman" w:hAnsi="Times New Roman" w:cs="Times New Roman"/>
                <w:sz w:val="24"/>
                <w:szCs w:val="24"/>
              </w:rPr>
              <w:cr/>
              <w:t>кая конференция школьников</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7</w:t>
            </w:r>
          </w:p>
        </w:tc>
        <w:tc>
          <w:tcPr>
            <w:tcW w:w="851"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w:t>
            </w: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2</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Победитель:</w:t>
            </w:r>
          </w:p>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1.Скачкова П 9, </w:t>
            </w:r>
            <w:proofErr w:type="spellStart"/>
            <w:r w:rsidRPr="00276C08">
              <w:rPr>
                <w:rFonts w:ascii="Times New Roman" w:hAnsi="Times New Roman" w:cs="Times New Roman"/>
                <w:sz w:val="24"/>
                <w:szCs w:val="24"/>
              </w:rPr>
              <w:t>Иодкин</w:t>
            </w:r>
            <w:proofErr w:type="spellEnd"/>
            <w:proofErr w:type="gramStart"/>
            <w:r w:rsidRPr="00276C08">
              <w:rPr>
                <w:rFonts w:ascii="Times New Roman" w:hAnsi="Times New Roman" w:cs="Times New Roman"/>
                <w:sz w:val="24"/>
                <w:szCs w:val="24"/>
              </w:rPr>
              <w:t xml:space="preserve"> А</w:t>
            </w:r>
            <w:proofErr w:type="gramEnd"/>
            <w:r w:rsidRPr="00276C08">
              <w:rPr>
                <w:rFonts w:ascii="Times New Roman" w:hAnsi="Times New Roman" w:cs="Times New Roman"/>
                <w:sz w:val="24"/>
                <w:szCs w:val="24"/>
              </w:rPr>
              <w:t xml:space="preserve">, 6 </w:t>
            </w:r>
            <w:proofErr w:type="spellStart"/>
            <w:r w:rsidRPr="00276C08">
              <w:rPr>
                <w:rFonts w:ascii="Times New Roman" w:hAnsi="Times New Roman" w:cs="Times New Roman"/>
                <w:sz w:val="24"/>
                <w:szCs w:val="24"/>
              </w:rPr>
              <w:t>кл</w:t>
            </w:r>
            <w:proofErr w:type="spellEnd"/>
            <w:r w:rsidRPr="00276C08">
              <w:rPr>
                <w:rFonts w:ascii="Times New Roman" w:hAnsi="Times New Roman" w:cs="Times New Roman"/>
                <w:sz w:val="24"/>
                <w:szCs w:val="24"/>
              </w:rPr>
              <w:t>.</w:t>
            </w:r>
          </w:p>
        </w:tc>
      </w:tr>
      <w:tr w:rsidR="00B01994" w:rsidRPr="00276C08" w:rsidTr="00D817F6">
        <w:trPr>
          <w:trHeight w:val="148"/>
        </w:trPr>
        <w:tc>
          <w:tcPr>
            <w:tcW w:w="2722"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Научно </w:t>
            </w:r>
            <w:proofErr w:type="spellStart"/>
            <w:proofErr w:type="gramStart"/>
            <w:r w:rsidRPr="00276C08">
              <w:rPr>
                <w:rFonts w:ascii="Times New Roman" w:hAnsi="Times New Roman" w:cs="Times New Roman"/>
                <w:sz w:val="24"/>
                <w:szCs w:val="24"/>
              </w:rPr>
              <w:t>пр</w:t>
            </w:r>
            <w:proofErr w:type="spellEnd"/>
            <w:proofErr w:type="gramEnd"/>
            <w:r w:rsidRPr="00276C08">
              <w:rPr>
                <w:rFonts w:ascii="Times New Roman" w:hAnsi="Times New Roman" w:cs="Times New Roman"/>
                <w:sz w:val="24"/>
                <w:szCs w:val="24"/>
              </w:rPr>
              <w:cr/>
            </w:r>
            <w:proofErr w:type="spellStart"/>
            <w:r w:rsidRPr="00276C08">
              <w:rPr>
                <w:rFonts w:ascii="Times New Roman" w:hAnsi="Times New Roman" w:cs="Times New Roman"/>
                <w:sz w:val="24"/>
                <w:szCs w:val="24"/>
              </w:rPr>
              <w:t>ктическая</w:t>
            </w:r>
            <w:proofErr w:type="spellEnd"/>
            <w:r w:rsidRPr="00276C08">
              <w:rPr>
                <w:rFonts w:ascii="Times New Roman" w:hAnsi="Times New Roman" w:cs="Times New Roman"/>
                <w:sz w:val="24"/>
                <w:szCs w:val="24"/>
              </w:rPr>
              <w:t xml:space="preserve"> конференция, секция «Вдохновение»</w:t>
            </w:r>
          </w:p>
        </w:tc>
        <w:tc>
          <w:tcPr>
            <w:tcW w:w="1134"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1</w:t>
            </w:r>
          </w:p>
        </w:tc>
        <w:tc>
          <w:tcPr>
            <w:tcW w:w="851" w:type="dxa"/>
          </w:tcPr>
          <w:p w:rsidR="00B01994" w:rsidRPr="00276C08" w:rsidRDefault="00B01994" w:rsidP="00714B5F">
            <w:pPr>
              <w:jc w:val="both"/>
              <w:rPr>
                <w:rFonts w:ascii="Times New Roman" w:hAnsi="Times New Roman" w:cs="Times New Roman"/>
                <w:sz w:val="24"/>
                <w:szCs w:val="24"/>
              </w:rPr>
            </w:pPr>
          </w:p>
        </w:tc>
        <w:tc>
          <w:tcPr>
            <w:tcW w:w="1417"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1призёр</w:t>
            </w:r>
          </w:p>
        </w:tc>
        <w:tc>
          <w:tcPr>
            <w:tcW w:w="3623" w:type="dxa"/>
          </w:tcPr>
          <w:p w:rsidR="00B01994" w:rsidRPr="00276C08" w:rsidRDefault="00B01994" w:rsidP="00714B5F">
            <w:pPr>
              <w:jc w:val="both"/>
              <w:rPr>
                <w:rFonts w:ascii="Times New Roman" w:hAnsi="Times New Roman" w:cs="Times New Roman"/>
                <w:sz w:val="24"/>
                <w:szCs w:val="24"/>
              </w:rPr>
            </w:pPr>
            <w:proofErr w:type="spellStart"/>
            <w:r w:rsidRPr="00276C08">
              <w:rPr>
                <w:rFonts w:ascii="Times New Roman" w:hAnsi="Times New Roman" w:cs="Times New Roman"/>
                <w:sz w:val="24"/>
                <w:szCs w:val="24"/>
              </w:rPr>
              <w:t>Скачкова</w:t>
            </w:r>
            <w:proofErr w:type="spellEnd"/>
            <w:r w:rsidRPr="00276C08">
              <w:rPr>
                <w:rFonts w:ascii="Times New Roman" w:hAnsi="Times New Roman" w:cs="Times New Roman"/>
                <w:sz w:val="24"/>
                <w:szCs w:val="24"/>
              </w:rPr>
              <w:t xml:space="preserve"> П. 8 </w:t>
            </w:r>
            <w:proofErr w:type="spellStart"/>
            <w:r w:rsidRPr="00276C08">
              <w:rPr>
                <w:rFonts w:ascii="Times New Roman" w:hAnsi="Times New Roman" w:cs="Times New Roman"/>
                <w:sz w:val="24"/>
                <w:szCs w:val="24"/>
              </w:rPr>
              <w:t>кл</w:t>
            </w:r>
            <w:proofErr w:type="spellEnd"/>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Конкурс «Живая классика»</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w:t>
            </w:r>
          </w:p>
        </w:tc>
        <w:tc>
          <w:tcPr>
            <w:tcW w:w="851" w:type="dxa"/>
          </w:tcPr>
          <w:p w:rsidR="00B01994" w:rsidRPr="00276C08" w:rsidRDefault="00B01994" w:rsidP="00714B5F">
            <w:pPr>
              <w:rPr>
                <w:rFonts w:ascii="Times New Roman" w:hAnsi="Times New Roman" w:cs="Times New Roman"/>
                <w:sz w:val="24"/>
                <w:szCs w:val="24"/>
              </w:rPr>
            </w:pP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Участник</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 xml:space="preserve">Соболев Алексей, 10 </w:t>
            </w:r>
            <w:proofErr w:type="spellStart"/>
            <w:r w:rsidRPr="00276C08">
              <w:rPr>
                <w:rFonts w:ascii="Times New Roman" w:hAnsi="Times New Roman" w:cs="Times New Roman"/>
                <w:sz w:val="24"/>
                <w:szCs w:val="24"/>
              </w:rPr>
              <w:t>кл</w:t>
            </w:r>
            <w:proofErr w:type="spellEnd"/>
            <w:r w:rsidRPr="00276C08">
              <w:rPr>
                <w:rFonts w:ascii="Times New Roman" w:hAnsi="Times New Roman" w:cs="Times New Roman"/>
                <w:sz w:val="24"/>
                <w:szCs w:val="24"/>
              </w:rPr>
              <w:t>.</w:t>
            </w: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 xml:space="preserve">Краевая  олимпиада школьников по </w:t>
            </w:r>
            <w:proofErr w:type="gramStart"/>
            <w:r w:rsidRPr="00276C08">
              <w:rPr>
                <w:rFonts w:ascii="Times New Roman" w:hAnsi="Times New Roman" w:cs="Times New Roman"/>
                <w:sz w:val="24"/>
                <w:szCs w:val="24"/>
              </w:rPr>
              <w:t>экономической</w:t>
            </w:r>
            <w:proofErr w:type="gramEnd"/>
            <w:r w:rsidRPr="00276C08">
              <w:rPr>
                <w:rFonts w:ascii="Times New Roman" w:hAnsi="Times New Roman" w:cs="Times New Roman"/>
                <w:sz w:val="24"/>
                <w:szCs w:val="24"/>
              </w:rPr>
              <w:t xml:space="preserve"> грамотно</w:t>
            </w:r>
            <w:r w:rsidRPr="00276C08">
              <w:rPr>
                <w:rFonts w:ascii="Times New Roman" w:hAnsi="Times New Roman" w:cs="Times New Roman"/>
                <w:sz w:val="24"/>
                <w:szCs w:val="24"/>
              </w:rPr>
              <w:cr/>
            </w:r>
            <w:proofErr w:type="spellStart"/>
            <w:r w:rsidRPr="00276C08">
              <w:rPr>
                <w:rFonts w:ascii="Times New Roman" w:hAnsi="Times New Roman" w:cs="Times New Roman"/>
                <w:sz w:val="24"/>
                <w:szCs w:val="24"/>
              </w:rPr>
              <w:t>ти</w:t>
            </w:r>
            <w:proofErr w:type="spellEnd"/>
            <w:r w:rsidRPr="00276C08">
              <w:rPr>
                <w:rFonts w:ascii="Times New Roman" w:hAnsi="Times New Roman" w:cs="Times New Roman"/>
                <w:sz w:val="24"/>
                <w:szCs w:val="24"/>
              </w:rPr>
              <w:t xml:space="preserve"> среди школьников </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Команда 6 чел</w:t>
            </w:r>
          </w:p>
        </w:tc>
        <w:tc>
          <w:tcPr>
            <w:tcW w:w="851" w:type="dxa"/>
          </w:tcPr>
          <w:p w:rsidR="00B01994" w:rsidRPr="00276C08" w:rsidRDefault="00B01994" w:rsidP="00714B5F">
            <w:pPr>
              <w:rPr>
                <w:rFonts w:ascii="Times New Roman" w:hAnsi="Times New Roman" w:cs="Times New Roman"/>
                <w:sz w:val="24"/>
                <w:szCs w:val="24"/>
              </w:rPr>
            </w:pPr>
          </w:p>
        </w:tc>
        <w:tc>
          <w:tcPr>
            <w:tcW w:w="1417"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призеры</w:t>
            </w:r>
          </w:p>
        </w:tc>
        <w:tc>
          <w:tcPr>
            <w:tcW w:w="3623" w:type="dxa"/>
          </w:tcPr>
          <w:p w:rsidR="00B01994" w:rsidRPr="00276C08" w:rsidRDefault="00B01994" w:rsidP="00714B5F">
            <w:pPr>
              <w:jc w:val="both"/>
              <w:rPr>
                <w:rFonts w:ascii="Times New Roman" w:hAnsi="Times New Roman" w:cs="Times New Roman"/>
                <w:sz w:val="24"/>
                <w:szCs w:val="24"/>
              </w:rPr>
            </w:pPr>
            <w:r w:rsidRPr="00276C08">
              <w:rPr>
                <w:rFonts w:ascii="Times New Roman" w:hAnsi="Times New Roman" w:cs="Times New Roman"/>
                <w:sz w:val="24"/>
                <w:szCs w:val="24"/>
              </w:rPr>
              <w:t>Команда 9 а</w:t>
            </w:r>
          </w:p>
        </w:tc>
      </w:tr>
      <w:tr w:rsidR="00B01994" w:rsidRPr="00276C08" w:rsidTr="00D817F6">
        <w:trPr>
          <w:trHeight w:val="148"/>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Краевой конкурс творческих работ «Имею право и обязан»</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w:t>
            </w:r>
          </w:p>
        </w:tc>
        <w:tc>
          <w:tcPr>
            <w:tcW w:w="851"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w:t>
            </w:r>
          </w:p>
        </w:tc>
        <w:tc>
          <w:tcPr>
            <w:tcW w:w="1417" w:type="dxa"/>
          </w:tcPr>
          <w:p w:rsidR="00B01994" w:rsidRPr="00276C08" w:rsidRDefault="00B01994" w:rsidP="00714B5F">
            <w:pPr>
              <w:rPr>
                <w:rFonts w:ascii="Times New Roman" w:hAnsi="Times New Roman" w:cs="Times New Roman"/>
                <w:sz w:val="24"/>
                <w:szCs w:val="24"/>
              </w:rPr>
            </w:pPr>
          </w:p>
        </w:tc>
        <w:tc>
          <w:tcPr>
            <w:tcW w:w="3623" w:type="dxa"/>
          </w:tcPr>
          <w:p w:rsidR="00B01994" w:rsidRPr="00276C08" w:rsidRDefault="00B01994" w:rsidP="00714B5F">
            <w:pPr>
              <w:jc w:val="both"/>
              <w:rPr>
                <w:rFonts w:ascii="Times New Roman" w:hAnsi="Times New Roman" w:cs="Times New Roman"/>
                <w:sz w:val="24"/>
                <w:szCs w:val="24"/>
              </w:rPr>
            </w:pPr>
            <w:proofErr w:type="spellStart"/>
            <w:r w:rsidRPr="00276C08">
              <w:rPr>
                <w:rFonts w:ascii="Times New Roman" w:hAnsi="Times New Roman" w:cs="Times New Roman"/>
                <w:sz w:val="24"/>
                <w:szCs w:val="24"/>
              </w:rPr>
              <w:t>Пальчех</w:t>
            </w:r>
            <w:proofErr w:type="spellEnd"/>
            <w:proofErr w:type="gramStart"/>
            <w:r w:rsidRPr="00276C08">
              <w:rPr>
                <w:rFonts w:ascii="Times New Roman" w:hAnsi="Times New Roman" w:cs="Times New Roman"/>
                <w:sz w:val="24"/>
                <w:szCs w:val="24"/>
              </w:rPr>
              <w:t xml:space="preserve"> А</w:t>
            </w:r>
            <w:proofErr w:type="gramEnd"/>
            <w:r w:rsidRPr="00276C08">
              <w:rPr>
                <w:rFonts w:ascii="Times New Roman" w:hAnsi="Times New Roman" w:cs="Times New Roman"/>
                <w:sz w:val="24"/>
                <w:szCs w:val="24"/>
              </w:rPr>
              <w:t xml:space="preserve">, 9 </w:t>
            </w:r>
            <w:proofErr w:type="spellStart"/>
            <w:r w:rsidRPr="00276C08">
              <w:rPr>
                <w:rFonts w:ascii="Times New Roman" w:hAnsi="Times New Roman" w:cs="Times New Roman"/>
                <w:sz w:val="24"/>
                <w:szCs w:val="24"/>
              </w:rPr>
              <w:t>кл</w:t>
            </w:r>
            <w:proofErr w:type="spellEnd"/>
          </w:p>
        </w:tc>
      </w:tr>
      <w:tr w:rsidR="00B01994" w:rsidRPr="00276C08" w:rsidTr="00D817F6">
        <w:trPr>
          <w:trHeight w:val="148"/>
        </w:trPr>
        <w:tc>
          <w:tcPr>
            <w:tcW w:w="2722" w:type="dxa"/>
          </w:tcPr>
          <w:p w:rsidR="00B01994" w:rsidRPr="00276C08" w:rsidRDefault="00B01994" w:rsidP="00714B5F">
            <w:pPr>
              <w:pStyle w:val="ae"/>
            </w:pPr>
            <w:r w:rsidRPr="00276C08">
              <w:t>Олимпиада первоклассников</w:t>
            </w:r>
          </w:p>
          <w:p w:rsidR="00B01994" w:rsidRPr="00276C08" w:rsidRDefault="00B01994" w:rsidP="00714B5F">
            <w:pPr>
              <w:pStyle w:val="ae"/>
            </w:pPr>
            <w:r w:rsidRPr="00276C08">
              <w:t>«Созвездие»</w:t>
            </w:r>
          </w:p>
        </w:tc>
        <w:tc>
          <w:tcPr>
            <w:tcW w:w="1134" w:type="dxa"/>
          </w:tcPr>
          <w:p w:rsidR="00B01994" w:rsidRPr="00276C08" w:rsidRDefault="00B01994" w:rsidP="00714B5F">
            <w:pPr>
              <w:pStyle w:val="ae"/>
            </w:pPr>
            <w:r w:rsidRPr="00276C08">
              <w:t>6</w:t>
            </w:r>
          </w:p>
        </w:tc>
        <w:tc>
          <w:tcPr>
            <w:tcW w:w="851" w:type="dxa"/>
          </w:tcPr>
          <w:p w:rsidR="00B01994" w:rsidRPr="00276C08" w:rsidRDefault="00B01994" w:rsidP="00714B5F">
            <w:pPr>
              <w:pStyle w:val="ae"/>
            </w:pPr>
            <w:r w:rsidRPr="00276C08">
              <w:t>1</w:t>
            </w:r>
          </w:p>
        </w:tc>
        <w:tc>
          <w:tcPr>
            <w:tcW w:w="1417" w:type="dxa"/>
          </w:tcPr>
          <w:p w:rsidR="00B01994" w:rsidRPr="00276C08" w:rsidRDefault="00B01994" w:rsidP="00714B5F">
            <w:pPr>
              <w:pStyle w:val="ae"/>
            </w:pPr>
            <w:r w:rsidRPr="00276C08">
              <w:t>1</w:t>
            </w:r>
          </w:p>
        </w:tc>
        <w:tc>
          <w:tcPr>
            <w:tcW w:w="3623" w:type="dxa"/>
          </w:tcPr>
          <w:p w:rsidR="00B01994" w:rsidRPr="00276C08" w:rsidRDefault="00B01994" w:rsidP="00714B5F">
            <w:pPr>
              <w:pStyle w:val="ae"/>
            </w:pPr>
            <w:r w:rsidRPr="00276C08">
              <w:t xml:space="preserve">Баженов З, </w:t>
            </w:r>
            <w:proofErr w:type="spellStart"/>
            <w:r w:rsidRPr="00276C08">
              <w:t>Винда</w:t>
            </w:r>
            <w:proofErr w:type="spellEnd"/>
            <w:proofErr w:type="gramStart"/>
            <w:r w:rsidRPr="00276C08">
              <w:t xml:space="preserve"> В</w:t>
            </w:r>
            <w:proofErr w:type="gramEnd"/>
          </w:p>
        </w:tc>
      </w:tr>
      <w:tr w:rsidR="00B01994" w:rsidRPr="00276C08" w:rsidTr="00D817F6">
        <w:trPr>
          <w:trHeight w:val="1696"/>
        </w:trPr>
        <w:tc>
          <w:tcPr>
            <w:tcW w:w="2722"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 xml:space="preserve">Всероссийский конкурс научно – исследовательских, проектных и творческих работ  «Юный следователь», </w:t>
            </w:r>
            <w:proofErr w:type="gramStart"/>
            <w:r w:rsidRPr="00276C08">
              <w:rPr>
                <w:rFonts w:ascii="Times New Roman" w:hAnsi="Times New Roman" w:cs="Times New Roman"/>
                <w:sz w:val="24"/>
                <w:szCs w:val="24"/>
              </w:rPr>
              <w:t>г</w:t>
            </w:r>
            <w:proofErr w:type="gramEnd"/>
            <w:r w:rsidRPr="00276C08">
              <w:rPr>
                <w:rFonts w:ascii="Times New Roman" w:hAnsi="Times New Roman" w:cs="Times New Roman"/>
                <w:sz w:val="24"/>
                <w:szCs w:val="24"/>
              </w:rPr>
              <w:t>. Москва</w:t>
            </w:r>
          </w:p>
        </w:tc>
        <w:tc>
          <w:tcPr>
            <w:tcW w:w="1134"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w:t>
            </w:r>
          </w:p>
        </w:tc>
        <w:tc>
          <w:tcPr>
            <w:tcW w:w="851" w:type="dxa"/>
          </w:tcPr>
          <w:p w:rsidR="00B01994" w:rsidRPr="00276C08" w:rsidRDefault="00B01994" w:rsidP="00714B5F">
            <w:pPr>
              <w:rPr>
                <w:rFonts w:ascii="Times New Roman" w:hAnsi="Times New Roman" w:cs="Times New Roman"/>
                <w:sz w:val="24"/>
                <w:szCs w:val="24"/>
              </w:rPr>
            </w:pPr>
            <w:r w:rsidRPr="00276C08">
              <w:rPr>
                <w:rFonts w:ascii="Times New Roman" w:hAnsi="Times New Roman" w:cs="Times New Roman"/>
                <w:sz w:val="24"/>
                <w:szCs w:val="24"/>
              </w:rPr>
              <w:t>1</w:t>
            </w:r>
          </w:p>
        </w:tc>
        <w:tc>
          <w:tcPr>
            <w:tcW w:w="1417" w:type="dxa"/>
          </w:tcPr>
          <w:p w:rsidR="00B01994" w:rsidRPr="00276C08" w:rsidRDefault="00B01994" w:rsidP="00714B5F">
            <w:pPr>
              <w:rPr>
                <w:rFonts w:ascii="Times New Roman" w:hAnsi="Times New Roman" w:cs="Times New Roman"/>
                <w:sz w:val="24"/>
                <w:szCs w:val="24"/>
              </w:rPr>
            </w:pPr>
          </w:p>
        </w:tc>
        <w:tc>
          <w:tcPr>
            <w:tcW w:w="3623" w:type="dxa"/>
          </w:tcPr>
          <w:p w:rsidR="00B01994" w:rsidRPr="00276C08" w:rsidRDefault="00B01994" w:rsidP="00714B5F">
            <w:pPr>
              <w:jc w:val="both"/>
              <w:rPr>
                <w:rFonts w:ascii="Times New Roman" w:hAnsi="Times New Roman" w:cs="Times New Roman"/>
                <w:sz w:val="24"/>
                <w:szCs w:val="24"/>
              </w:rPr>
            </w:pPr>
            <w:proofErr w:type="spellStart"/>
            <w:r w:rsidRPr="00276C08">
              <w:rPr>
                <w:rFonts w:ascii="Times New Roman" w:hAnsi="Times New Roman" w:cs="Times New Roman"/>
                <w:sz w:val="24"/>
                <w:szCs w:val="24"/>
              </w:rPr>
              <w:t>Пальчех</w:t>
            </w:r>
            <w:proofErr w:type="spellEnd"/>
            <w:proofErr w:type="gramStart"/>
            <w:r w:rsidRPr="00276C08">
              <w:rPr>
                <w:rFonts w:ascii="Times New Roman" w:hAnsi="Times New Roman" w:cs="Times New Roman"/>
                <w:sz w:val="24"/>
                <w:szCs w:val="24"/>
              </w:rPr>
              <w:t xml:space="preserve"> А</w:t>
            </w:r>
            <w:proofErr w:type="gramEnd"/>
            <w:r w:rsidRPr="00276C08">
              <w:rPr>
                <w:rFonts w:ascii="Times New Roman" w:hAnsi="Times New Roman" w:cs="Times New Roman"/>
                <w:sz w:val="24"/>
                <w:szCs w:val="24"/>
              </w:rPr>
              <w:t xml:space="preserve">, 9 </w:t>
            </w:r>
            <w:proofErr w:type="spellStart"/>
            <w:r w:rsidRPr="00276C08">
              <w:rPr>
                <w:rFonts w:ascii="Times New Roman" w:hAnsi="Times New Roman" w:cs="Times New Roman"/>
                <w:sz w:val="24"/>
                <w:szCs w:val="24"/>
              </w:rPr>
              <w:t>кл</w:t>
            </w:r>
            <w:proofErr w:type="spellEnd"/>
          </w:p>
        </w:tc>
      </w:tr>
      <w:tr w:rsidR="00B01994" w:rsidRPr="00276C08" w:rsidTr="00D817F6">
        <w:trPr>
          <w:trHeight w:val="1125"/>
        </w:trPr>
        <w:tc>
          <w:tcPr>
            <w:tcW w:w="2722" w:type="dxa"/>
          </w:tcPr>
          <w:p w:rsidR="00B01994" w:rsidRPr="00276C08" w:rsidRDefault="00B01994" w:rsidP="00714B5F">
            <w:pPr>
              <w:pStyle w:val="ae"/>
            </w:pPr>
            <w:r w:rsidRPr="00276C08">
              <w:t>Конкурс эссе «Подними голову, и ты увидишь небо»</w:t>
            </w:r>
          </w:p>
        </w:tc>
        <w:tc>
          <w:tcPr>
            <w:tcW w:w="1134" w:type="dxa"/>
          </w:tcPr>
          <w:p w:rsidR="00B01994" w:rsidRPr="00276C08" w:rsidRDefault="00B01994" w:rsidP="00714B5F">
            <w:pPr>
              <w:pStyle w:val="ae"/>
            </w:pPr>
            <w:r w:rsidRPr="00276C08">
              <w:t>2</w:t>
            </w:r>
          </w:p>
        </w:tc>
        <w:tc>
          <w:tcPr>
            <w:tcW w:w="851" w:type="dxa"/>
          </w:tcPr>
          <w:p w:rsidR="00B01994" w:rsidRPr="00276C08" w:rsidRDefault="00B01994" w:rsidP="00714B5F">
            <w:pPr>
              <w:pStyle w:val="ae"/>
            </w:pPr>
          </w:p>
        </w:tc>
        <w:tc>
          <w:tcPr>
            <w:tcW w:w="1417" w:type="dxa"/>
          </w:tcPr>
          <w:p w:rsidR="00B01994" w:rsidRPr="00276C08" w:rsidRDefault="00B01994" w:rsidP="00714B5F">
            <w:pPr>
              <w:pStyle w:val="ae"/>
            </w:pPr>
          </w:p>
        </w:tc>
        <w:tc>
          <w:tcPr>
            <w:tcW w:w="3623" w:type="dxa"/>
          </w:tcPr>
          <w:p w:rsidR="00B01994" w:rsidRPr="00276C08" w:rsidRDefault="00B01994" w:rsidP="00714B5F">
            <w:pPr>
              <w:pStyle w:val="ae"/>
            </w:pPr>
          </w:p>
        </w:tc>
      </w:tr>
      <w:tr w:rsidR="00B01994" w:rsidRPr="00276C08" w:rsidTr="00D817F6">
        <w:trPr>
          <w:trHeight w:val="1418"/>
        </w:trPr>
        <w:tc>
          <w:tcPr>
            <w:tcW w:w="2722" w:type="dxa"/>
          </w:tcPr>
          <w:p w:rsidR="00B01994" w:rsidRPr="00276C08" w:rsidRDefault="00B01994" w:rsidP="00714B5F">
            <w:pPr>
              <w:pStyle w:val="ae"/>
            </w:pPr>
            <w:r w:rsidRPr="00276C08">
              <w:t>«Обитатели Африки»</w:t>
            </w:r>
          </w:p>
        </w:tc>
        <w:tc>
          <w:tcPr>
            <w:tcW w:w="1134" w:type="dxa"/>
          </w:tcPr>
          <w:p w:rsidR="00B01994" w:rsidRPr="00276C08" w:rsidRDefault="00B01994" w:rsidP="00714B5F">
            <w:pPr>
              <w:pStyle w:val="ae"/>
            </w:pPr>
            <w:r w:rsidRPr="00276C08">
              <w:t>1</w:t>
            </w:r>
          </w:p>
        </w:tc>
        <w:tc>
          <w:tcPr>
            <w:tcW w:w="851" w:type="dxa"/>
          </w:tcPr>
          <w:p w:rsidR="00B01994" w:rsidRPr="00276C08" w:rsidRDefault="00B01994" w:rsidP="00714B5F">
            <w:pPr>
              <w:pStyle w:val="ae"/>
            </w:pPr>
            <w:r w:rsidRPr="00276C08">
              <w:t>1</w:t>
            </w:r>
          </w:p>
        </w:tc>
        <w:tc>
          <w:tcPr>
            <w:tcW w:w="1417" w:type="dxa"/>
          </w:tcPr>
          <w:p w:rsidR="00B01994" w:rsidRPr="00276C08" w:rsidRDefault="00B01994" w:rsidP="00714B5F">
            <w:pPr>
              <w:pStyle w:val="ae"/>
            </w:pPr>
          </w:p>
        </w:tc>
        <w:tc>
          <w:tcPr>
            <w:tcW w:w="3623" w:type="dxa"/>
          </w:tcPr>
          <w:p w:rsidR="00B01994" w:rsidRPr="00276C08" w:rsidRDefault="00B01994" w:rsidP="00714B5F">
            <w:pPr>
              <w:pStyle w:val="ae"/>
            </w:pPr>
            <w:proofErr w:type="spellStart"/>
            <w:r w:rsidRPr="00276C08">
              <w:t>Пальчех</w:t>
            </w:r>
            <w:proofErr w:type="spellEnd"/>
            <w:r w:rsidRPr="00276C08">
              <w:t xml:space="preserve"> Иван</w:t>
            </w:r>
          </w:p>
        </w:tc>
      </w:tr>
      <w:tr w:rsidR="00B01994" w:rsidRPr="00276C08" w:rsidTr="00D817F6">
        <w:trPr>
          <w:trHeight w:val="293"/>
        </w:trPr>
        <w:tc>
          <w:tcPr>
            <w:tcW w:w="2722" w:type="dxa"/>
          </w:tcPr>
          <w:p w:rsidR="00B01994" w:rsidRPr="00276C08" w:rsidRDefault="00B01994" w:rsidP="00714B5F">
            <w:pPr>
              <w:pStyle w:val="ae"/>
            </w:pPr>
            <w:r w:rsidRPr="00276C08">
              <w:t>«Русский медвежонок»</w:t>
            </w:r>
          </w:p>
        </w:tc>
        <w:tc>
          <w:tcPr>
            <w:tcW w:w="1134" w:type="dxa"/>
          </w:tcPr>
          <w:p w:rsidR="00B01994" w:rsidRPr="00276C08" w:rsidRDefault="00B01994" w:rsidP="00714B5F">
            <w:pPr>
              <w:pStyle w:val="ae"/>
            </w:pPr>
            <w:r w:rsidRPr="00276C08">
              <w:t>79</w:t>
            </w:r>
          </w:p>
        </w:tc>
        <w:tc>
          <w:tcPr>
            <w:tcW w:w="851" w:type="dxa"/>
          </w:tcPr>
          <w:p w:rsidR="00B01994" w:rsidRPr="00276C08" w:rsidRDefault="00B01994" w:rsidP="00714B5F">
            <w:pPr>
              <w:pStyle w:val="ae"/>
            </w:pPr>
            <w:r w:rsidRPr="00276C08">
              <w:t>12</w:t>
            </w:r>
          </w:p>
        </w:tc>
        <w:tc>
          <w:tcPr>
            <w:tcW w:w="1417" w:type="dxa"/>
          </w:tcPr>
          <w:p w:rsidR="00B01994" w:rsidRPr="00276C08" w:rsidRDefault="00B01994" w:rsidP="00714B5F">
            <w:pPr>
              <w:pStyle w:val="ae"/>
            </w:pPr>
            <w:r w:rsidRPr="00276C08">
              <w:t>16</w:t>
            </w:r>
          </w:p>
        </w:tc>
        <w:tc>
          <w:tcPr>
            <w:tcW w:w="3623" w:type="dxa"/>
          </w:tcPr>
          <w:p w:rsidR="00B01994" w:rsidRPr="00276C08" w:rsidRDefault="00B01994" w:rsidP="00714B5F">
            <w:pPr>
              <w:pStyle w:val="ae"/>
            </w:pPr>
            <w:r w:rsidRPr="00276C08">
              <w:t xml:space="preserve">Учащиеся 2-11 </w:t>
            </w:r>
            <w:proofErr w:type="spellStart"/>
            <w:r w:rsidRPr="00276C08">
              <w:t>кл</w:t>
            </w:r>
            <w:proofErr w:type="spellEnd"/>
            <w:r w:rsidRPr="00276C08">
              <w:t>.</w:t>
            </w:r>
          </w:p>
        </w:tc>
      </w:tr>
      <w:tr w:rsidR="00B01994" w:rsidRPr="00276C08" w:rsidTr="00D817F6">
        <w:trPr>
          <w:trHeight w:val="148"/>
        </w:trPr>
        <w:tc>
          <w:tcPr>
            <w:tcW w:w="2722" w:type="dxa"/>
          </w:tcPr>
          <w:p w:rsidR="00B01994" w:rsidRPr="00276C08" w:rsidRDefault="00B01994" w:rsidP="00714B5F">
            <w:pPr>
              <w:pStyle w:val="ae"/>
            </w:pPr>
            <w:r w:rsidRPr="00276C08">
              <w:t>Олимпиада «Мириады открытий»</w:t>
            </w:r>
          </w:p>
        </w:tc>
        <w:tc>
          <w:tcPr>
            <w:tcW w:w="1134" w:type="dxa"/>
          </w:tcPr>
          <w:p w:rsidR="00B01994" w:rsidRPr="00276C08" w:rsidRDefault="00B01994" w:rsidP="00714B5F">
            <w:pPr>
              <w:pStyle w:val="ae"/>
            </w:pPr>
            <w:r w:rsidRPr="00276C08">
              <w:t>8</w:t>
            </w:r>
          </w:p>
        </w:tc>
        <w:tc>
          <w:tcPr>
            <w:tcW w:w="851" w:type="dxa"/>
          </w:tcPr>
          <w:p w:rsidR="00B01994" w:rsidRPr="00276C08" w:rsidRDefault="00B01994" w:rsidP="00714B5F">
            <w:pPr>
              <w:pStyle w:val="ae"/>
            </w:pPr>
            <w:r w:rsidRPr="00276C08">
              <w:t>7</w:t>
            </w:r>
          </w:p>
        </w:tc>
        <w:tc>
          <w:tcPr>
            <w:tcW w:w="1417" w:type="dxa"/>
          </w:tcPr>
          <w:p w:rsidR="00B01994" w:rsidRPr="00276C08" w:rsidRDefault="00B01994" w:rsidP="00714B5F">
            <w:pPr>
              <w:pStyle w:val="ae"/>
            </w:pPr>
            <w:r w:rsidRPr="00276C08">
              <w:t>1</w:t>
            </w:r>
          </w:p>
        </w:tc>
        <w:tc>
          <w:tcPr>
            <w:tcW w:w="3623" w:type="dxa"/>
          </w:tcPr>
          <w:p w:rsidR="00B01994" w:rsidRPr="00276C08" w:rsidRDefault="00B01994" w:rsidP="00714B5F">
            <w:pPr>
              <w:pStyle w:val="ae"/>
            </w:pPr>
            <w:r w:rsidRPr="00276C08">
              <w:t xml:space="preserve">Учащиеся 2-4 </w:t>
            </w:r>
            <w:proofErr w:type="spellStart"/>
            <w:r w:rsidRPr="00276C08">
              <w:t>кл</w:t>
            </w:r>
            <w:proofErr w:type="spellEnd"/>
          </w:p>
        </w:tc>
      </w:tr>
      <w:tr w:rsidR="00B01994" w:rsidRPr="00276C08" w:rsidTr="00D817F6">
        <w:trPr>
          <w:trHeight w:val="148"/>
        </w:trPr>
        <w:tc>
          <w:tcPr>
            <w:tcW w:w="2722" w:type="dxa"/>
          </w:tcPr>
          <w:p w:rsidR="00B01994" w:rsidRPr="00276C08" w:rsidRDefault="00B01994" w:rsidP="00714B5F">
            <w:pPr>
              <w:pStyle w:val="ae"/>
            </w:pPr>
            <w:r w:rsidRPr="00276C08">
              <w:t>Дистанционная олимпиада «</w:t>
            </w:r>
            <w:proofErr w:type="spellStart"/>
            <w:r w:rsidRPr="00276C08">
              <w:t>Инфоурок</w:t>
            </w:r>
            <w:proofErr w:type="spellEnd"/>
            <w:r w:rsidRPr="00276C08">
              <w:t>»</w:t>
            </w:r>
          </w:p>
        </w:tc>
        <w:tc>
          <w:tcPr>
            <w:tcW w:w="1134" w:type="dxa"/>
          </w:tcPr>
          <w:p w:rsidR="00B01994" w:rsidRPr="00276C08" w:rsidRDefault="00B01994" w:rsidP="00714B5F">
            <w:pPr>
              <w:pStyle w:val="ae"/>
            </w:pPr>
            <w:r w:rsidRPr="00276C08">
              <w:t>128</w:t>
            </w:r>
          </w:p>
        </w:tc>
        <w:tc>
          <w:tcPr>
            <w:tcW w:w="851" w:type="dxa"/>
          </w:tcPr>
          <w:p w:rsidR="00B01994" w:rsidRPr="00276C08" w:rsidRDefault="00B01994" w:rsidP="00714B5F">
            <w:pPr>
              <w:pStyle w:val="ae"/>
            </w:pPr>
            <w:r w:rsidRPr="00276C08">
              <w:t>67</w:t>
            </w:r>
          </w:p>
        </w:tc>
        <w:tc>
          <w:tcPr>
            <w:tcW w:w="1417" w:type="dxa"/>
          </w:tcPr>
          <w:p w:rsidR="00B01994" w:rsidRPr="00276C08" w:rsidRDefault="00B01994" w:rsidP="00714B5F">
            <w:pPr>
              <w:pStyle w:val="ae"/>
            </w:pPr>
            <w:r w:rsidRPr="00276C08">
              <w:t>53</w:t>
            </w:r>
          </w:p>
        </w:tc>
        <w:tc>
          <w:tcPr>
            <w:tcW w:w="3623" w:type="dxa"/>
          </w:tcPr>
          <w:p w:rsidR="00B01994" w:rsidRPr="00276C08" w:rsidRDefault="00B01994" w:rsidP="00714B5F">
            <w:pPr>
              <w:pStyle w:val="ae"/>
            </w:pPr>
            <w:r w:rsidRPr="00276C08">
              <w:t>Учащиеся 2-4-х классов</w:t>
            </w:r>
          </w:p>
        </w:tc>
      </w:tr>
      <w:tr w:rsidR="00B01994" w:rsidRPr="00276C08" w:rsidTr="00D817F6">
        <w:trPr>
          <w:trHeight w:val="148"/>
        </w:trPr>
        <w:tc>
          <w:tcPr>
            <w:tcW w:w="2722" w:type="dxa"/>
          </w:tcPr>
          <w:p w:rsidR="00B01994" w:rsidRPr="00276C08" w:rsidRDefault="00B01994" w:rsidP="00714B5F">
            <w:pPr>
              <w:pStyle w:val="ae"/>
            </w:pPr>
            <w:r w:rsidRPr="00276C08">
              <w:t>Дистанционная олимпиада «Поверь в себя»</w:t>
            </w:r>
          </w:p>
        </w:tc>
        <w:tc>
          <w:tcPr>
            <w:tcW w:w="1134" w:type="dxa"/>
          </w:tcPr>
          <w:p w:rsidR="00B01994" w:rsidRPr="00276C08" w:rsidRDefault="00B01994" w:rsidP="00714B5F">
            <w:pPr>
              <w:pStyle w:val="ae"/>
            </w:pPr>
            <w:r w:rsidRPr="00276C08">
              <w:t>22</w:t>
            </w:r>
          </w:p>
        </w:tc>
        <w:tc>
          <w:tcPr>
            <w:tcW w:w="851" w:type="dxa"/>
          </w:tcPr>
          <w:p w:rsidR="00B01994" w:rsidRPr="00276C08" w:rsidRDefault="00B01994" w:rsidP="00714B5F">
            <w:pPr>
              <w:pStyle w:val="ae"/>
            </w:pPr>
            <w:r w:rsidRPr="00276C08">
              <w:t>11</w:t>
            </w:r>
          </w:p>
        </w:tc>
        <w:tc>
          <w:tcPr>
            <w:tcW w:w="1417" w:type="dxa"/>
          </w:tcPr>
          <w:p w:rsidR="00B01994" w:rsidRPr="00276C08" w:rsidRDefault="00B01994" w:rsidP="00714B5F">
            <w:pPr>
              <w:pStyle w:val="ae"/>
            </w:pPr>
            <w:r w:rsidRPr="00276C08">
              <w:t>5</w:t>
            </w:r>
          </w:p>
        </w:tc>
        <w:tc>
          <w:tcPr>
            <w:tcW w:w="3623" w:type="dxa"/>
          </w:tcPr>
          <w:p w:rsidR="00B01994" w:rsidRPr="00276C08" w:rsidRDefault="00B01994" w:rsidP="00714B5F">
            <w:pPr>
              <w:pStyle w:val="ae"/>
            </w:pPr>
            <w:r w:rsidRPr="00276C08">
              <w:t>Учащиеся 2-4-х классов</w:t>
            </w:r>
          </w:p>
        </w:tc>
      </w:tr>
      <w:tr w:rsidR="00B01994" w:rsidRPr="00276C08" w:rsidTr="00D817F6">
        <w:trPr>
          <w:trHeight w:val="148"/>
        </w:trPr>
        <w:tc>
          <w:tcPr>
            <w:tcW w:w="2722" w:type="dxa"/>
          </w:tcPr>
          <w:p w:rsidR="00B01994" w:rsidRPr="00276C08" w:rsidRDefault="00B01994" w:rsidP="00714B5F">
            <w:pPr>
              <w:pStyle w:val="ae"/>
            </w:pPr>
            <w:r w:rsidRPr="00276C08">
              <w:t>Олимпиада «</w:t>
            </w:r>
            <w:proofErr w:type="spellStart"/>
            <w:r w:rsidRPr="00276C08">
              <w:t>Инфознайка</w:t>
            </w:r>
            <w:proofErr w:type="spellEnd"/>
            <w:r w:rsidRPr="00276C08">
              <w:t>»</w:t>
            </w:r>
          </w:p>
        </w:tc>
        <w:tc>
          <w:tcPr>
            <w:tcW w:w="1134" w:type="dxa"/>
          </w:tcPr>
          <w:p w:rsidR="00B01994" w:rsidRPr="00276C08" w:rsidRDefault="00B01994" w:rsidP="00714B5F">
            <w:pPr>
              <w:pStyle w:val="ae"/>
            </w:pPr>
            <w:r w:rsidRPr="00276C08">
              <w:t>32</w:t>
            </w:r>
          </w:p>
        </w:tc>
        <w:tc>
          <w:tcPr>
            <w:tcW w:w="851" w:type="dxa"/>
          </w:tcPr>
          <w:p w:rsidR="00B01994" w:rsidRPr="00276C08" w:rsidRDefault="00B01994" w:rsidP="00714B5F">
            <w:pPr>
              <w:pStyle w:val="ae"/>
            </w:pPr>
            <w:r w:rsidRPr="00276C08">
              <w:t>6</w:t>
            </w:r>
          </w:p>
        </w:tc>
        <w:tc>
          <w:tcPr>
            <w:tcW w:w="1417" w:type="dxa"/>
          </w:tcPr>
          <w:p w:rsidR="00B01994" w:rsidRPr="00276C08" w:rsidRDefault="00B01994" w:rsidP="00714B5F">
            <w:pPr>
              <w:pStyle w:val="ae"/>
            </w:pPr>
            <w:r w:rsidRPr="00276C08">
              <w:t>8</w:t>
            </w:r>
          </w:p>
        </w:tc>
        <w:tc>
          <w:tcPr>
            <w:tcW w:w="3623" w:type="dxa"/>
          </w:tcPr>
          <w:p w:rsidR="00B01994" w:rsidRPr="00276C08" w:rsidRDefault="00B01994" w:rsidP="00714B5F">
            <w:pPr>
              <w:pStyle w:val="ae"/>
            </w:pPr>
            <w:r w:rsidRPr="00276C08">
              <w:t>Учащиеся 2-8 классов</w:t>
            </w:r>
          </w:p>
        </w:tc>
      </w:tr>
      <w:tr w:rsidR="00B01994" w:rsidRPr="00276C08" w:rsidTr="00D817F6">
        <w:trPr>
          <w:trHeight w:val="148"/>
        </w:trPr>
        <w:tc>
          <w:tcPr>
            <w:tcW w:w="2722" w:type="dxa"/>
          </w:tcPr>
          <w:p w:rsidR="00B01994" w:rsidRPr="00276C08" w:rsidRDefault="00B01994" w:rsidP="00714B5F">
            <w:pPr>
              <w:pStyle w:val="ae"/>
            </w:pPr>
            <w:r w:rsidRPr="00276C08">
              <w:lastRenderedPageBreak/>
              <w:t>Всероссийская олимпиада школьников для 4 классов</w:t>
            </w:r>
          </w:p>
        </w:tc>
        <w:tc>
          <w:tcPr>
            <w:tcW w:w="1134" w:type="dxa"/>
          </w:tcPr>
          <w:p w:rsidR="00B01994" w:rsidRPr="00276C08" w:rsidRDefault="00B01994" w:rsidP="00714B5F">
            <w:pPr>
              <w:pStyle w:val="ae"/>
            </w:pPr>
            <w:r w:rsidRPr="00276C08">
              <w:t>65</w:t>
            </w:r>
          </w:p>
        </w:tc>
        <w:tc>
          <w:tcPr>
            <w:tcW w:w="851" w:type="dxa"/>
          </w:tcPr>
          <w:p w:rsidR="00B01994" w:rsidRPr="00276C08" w:rsidRDefault="00B01994" w:rsidP="00714B5F">
            <w:pPr>
              <w:pStyle w:val="ae"/>
            </w:pPr>
            <w:r w:rsidRPr="00276C08">
              <w:t>6</w:t>
            </w:r>
          </w:p>
        </w:tc>
        <w:tc>
          <w:tcPr>
            <w:tcW w:w="1417" w:type="dxa"/>
          </w:tcPr>
          <w:p w:rsidR="00B01994" w:rsidRPr="00276C08" w:rsidRDefault="00B01994" w:rsidP="00714B5F">
            <w:pPr>
              <w:pStyle w:val="ae"/>
            </w:pPr>
            <w:r w:rsidRPr="00276C08">
              <w:t>8</w:t>
            </w:r>
          </w:p>
        </w:tc>
        <w:tc>
          <w:tcPr>
            <w:tcW w:w="3623" w:type="dxa"/>
          </w:tcPr>
          <w:p w:rsidR="00B01994" w:rsidRPr="00276C08" w:rsidRDefault="00B01994" w:rsidP="00714B5F">
            <w:pPr>
              <w:pStyle w:val="ae"/>
            </w:pPr>
          </w:p>
        </w:tc>
      </w:tr>
    </w:tbl>
    <w:p w:rsidR="00B01994" w:rsidRPr="00276C08" w:rsidRDefault="00B01994" w:rsidP="00B01994">
      <w:pPr>
        <w:jc w:val="both"/>
        <w:rPr>
          <w:rFonts w:ascii="Times New Roman" w:hAnsi="Times New Roman"/>
          <w:sz w:val="24"/>
          <w:szCs w:val="24"/>
        </w:rPr>
      </w:pPr>
      <w:r w:rsidRPr="00276C08">
        <w:rPr>
          <w:rFonts w:ascii="Times New Roman" w:hAnsi="Times New Roman" w:cs="Times New Roman"/>
          <w:b/>
          <w:sz w:val="24"/>
          <w:szCs w:val="24"/>
        </w:rPr>
        <w:t xml:space="preserve"> </w:t>
      </w:r>
    </w:p>
    <w:p w:rsidR="00DF4403" w:rsidRPr="00FA1924" w:rsidRDefault="00DF4403" w:rsidP="00DF4403">
      <w:pPr>
        <w:spacing w:after="0" w:line="240" w:lineRule="auto"/>
        <w:jc w:val="both"/>
        <w:rPr>
          <w:rFonts w:ascii="Times New Roman" w:eastAsia="Calibri" w:hAnsi="Times New Roman" w:cs="Times New Roman"/>
          <w:b/>
          <w:sz w:val="24"/>
          <w:szCs w:val="24"/>
          <w:lang w:eastAsia="en-US"/>
        </w:rPr>
      </w:pPr>
    </w:p>
    <w:p w:rsidR="00C15AA1" w:rsidRPr="00C44D95" w:rsidRDefault="00C15AA1" w:rsidP="00C15AA1">
      <w:pPr>
        <w:jc w:val="center"/>
        <w:rPr>
          <w:rFonts w:ascii="Times New Roman" w:hAnsi="Times New Roman" w:cs="Times New Roman"/>
          <w:b/>
          <w:sz w:val="24"/>
          <w:szCs w:val="24"/>
        </w:rPr>
      </w:pPr>
    </w:p>
    <w:p w:rsidR="004A3169" w:rsidRPr="00C44D95" w:rsidRDefault="00C15AA1" w:rsidP="00BF4903">
      <w:pPr>
        <w:jc w:val="center"/>
        <w:rPr>
          <w:rFonts w:ascii="Times New Roman" w:hAnsi="Times New Roman" w:cs="Times New Roman"/>
          <w:b/>
          <w:color w:val="002060"/>
          <w:sz w:val="24"/>
          <w:szCs w:val="24"/>
        </w:rPr>
      </w:pPr>
      <w:r w:rsidRPr="00C44D95">
        <w:rPr>
          <w:rFonts w:ascii="Times New Roman" w:hAnsi="Times New Roman" w:cs="Times New Roman"/>
          <w:b/>
          <w:color w:val="002060"/>
          <w:sz w:val="24"/>
          <w:szCs w:val="24"/>
        </w:rPr>
        <w:t xml:space="preserve"> </w:t>
      </w:r>
    </w:p>
    <w:p w:rsidR="00BF4903" w:rsidRPr="00C44D95" w:rsidRDefault="00BF4903" w:rsidP="00BF4903">
      <w:pPr>
        <w:jc w:val="center"/>
        <w:rPr>
          <w:rFonts w:ascii="Times New Roman" w:hAnsi="Times New Roman" w:cs="Times New Roman"/>
          <w:b/>
          <w:color w:val="002060"/>
          <w:sz w:val="24"/>
          <w:szCs w:val="24"/>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BE43EF" w:rsidRPr="00FA1924" w:rsidRDefault="00BE43EF" w:rsidP="00C44D95">
      <w:pPr>
        <w:rPr>
          <w:rFonts w:ascii="Times New Roman" w:hAnsi="Times New Roman" w:cs="Times New Roman"/>
          <w:b/>
          <w:color w:val="002060"/>
          <w:sz w:val="20"/>
          <w:szCs w:val="20"/>
        </w:rPr>
      </w:pPr>
    </w:p>
    <w:p w:rsidR="00BE43EF" w:rsidRPr="00FA1924" w:rsidRDefault="00BE43EF" w:rsidP="00BF4903">
      <w:pPr>
        <w:jc w:val="center"/>
        <w:rPr>
          <w:rFonts w:ascii="Times New Roman" w:hAnsi="Times New Roman" w:cs="Times New Roman"/>
          <w:b/>
          <w:color w:val="002060"/>
          <w:sz w:val="20"/>
          <w:szCs w:val="20"/>
        </w:rPr>
      </w:pPr>
    </w:p>
    <w:p w:rsidR="006E23FC" w:rsidRDefault="006E23FC" w:rsidP="00D53120">
      <w:pPr>
        <w:jc w:val="right"/>
        <w:rPr>
          <w:rFonts w:ascii="Times New Roman" w:hAnsi="Times New Roman" w:cs="Times New Roman"/>
          <w:b/>
          <w:sz w:val="24"/>
          <w:szCs w:val="24"/>
        </w:rPr>
      </w:pPr>
    </w:p>
    <w:p w:rsidR="002162FB" w:rsidRDefault="002162FB" w:rsidP="00D53120">
      <w:pPr>
        <w:jc w:val="right"/>
        <w:rPr>
          <w:rFonts w:ascii="Times New Roman" w:hAnsi="Times New Roman" w:cs="Times New Roman"/>
          <w:b/>
          <w:sz w:val="24"/>
          <w:szCs w:val="24"/>
        </w:rPr>
      </w:pPr>
    </w:p>
    <w:p w:rsidR="002162FB" w:rsidRDefault="002162FB" w:rsidP="00D53120">
      <w:pPr>
        <w:jc w:val="right"/>
        <w:rPr>
          <w:rFonts w:ascii="Times New Roman" w:hAnsi="Times New Roman" w:cs="Times New Roman"/>
          <w:b/>
          <w:sz w:val="24"/>
          <w:szCs w:val="24"/>
        </w:rPr>
      </w:pPr>
    </w:p>
    <w:p w:rsidR="002162FB" w:rsidRDefault="002162FB" w:rsidP="00D53120">
      <w:pPr>
        <w:jc w:val="right"/>
        <w:rPr>
          <w:rFonts w:ascii="Times New Roman" w:hAnsi="Times New Roman" w:cs="Times New Roman"/>
          <w:b/>
          <w:sz w:val="24"/>
          <w:szCs w:val="24"/>
        </w:rPr>
      </w:pPr>
    </w:p>
    <w:p w:rsidR="00CD7222" w:rsidRDefault="00CD7222" w:rsidP="00BF4903">
      <w:pPr>
        <w:jc w:val="both"/>
        <w:rPr>
          <w:rFonts w:ascii="Times New Roman" w:eastAsia="Times New Roman" w:hAnsi="Times New Roman" w:cs="Times New Roman"/>
          <w:b/>
          <w:sz w:val="24"/>
          <w:szCs w:val="24"/>
        </w:rPr>
      </w:pPr>
    </w:p>
    <w:p w:rsidR="00D817F6" w:rsidRDefault="00D817F6" w:rsidP="00BF4903">
      <w:pPr>
        <w:jc w:val="both"/>
        <w:rPr>
          <w:rFonts w:ascii="Times New Roman" w:eastAsia="Times New Roman" w:hAnsi="Times New Roman" w:cs="Times New Roman"/>
          <w:b/>
          <w:sz w:val="24"/>
          <w:szCs w:val="24"/>
        </w:rPr>
      </w:pPr>
    </w:p>
    <w:p w:rsidR="00D817F6" w:rsidRPr="00FA1924" w:rsidRDefault="00D817F6" w:rsidP="00BF4903">
      <w:pPr>
        <w:jc w:val="both"/>
        <w:rPr>
          <w:rFonts w:ascii="Times New Roman" w:eastAsia="Times New Roman" w:hAnsi="Times New Roman" w:cs="Times New Roman"/>
          <w:b/>
          <w:sz w:val="24"/>
          <w:szCs w:val="24"/>
        </w:rPr>
      </w:pPr>
    </w:p>
    <w:p w:rsidR="00CD7222" w:rsidRPr="00FA1924" w:rsidRDefault="00CD7222" w:rsidP="00BF4903">
      <w:pPr>
        <w:jc w:val="both"/>
        <w:rPr>
          <w:rFonts w:ascii="Times New Roman" w:eastAsia="Times New Roman" w:hAnsi="Times New Roman" w:cs="Times New Roman"/>
          <w:b/>
          <w:sz w:val="24"/>
          <w:szCs w:val="24"/>
        </w:rPr>
      </w:pPr>
    </w:p>
    <w:p w:rsidR="00CD7222" w:rsidRPr="00FA1924" w:rsidRDefault="00CD7222" w:rsidP="00BF4903">
      <w:pPr>
        <w:jc w:val="both"/>
        <w:rPr>
          <w:rFonts w:ascii="Times New Roman" w:eastAsia="Times New Roman" w:hAnsi="Times New Roman" w:cs="Times New Roman"/>
          <w:b/>
          <w:sz w:val="24"/>
          <w:szCs w:val="24"/>
        </w:rPr>
      </w:pPr>
    </w:p>
    <w:p w:rsidR="00CD7222" w:rsidRPr="00FA1924" w:rsidRDefault="00CD7222" w:rsidP="00BF4903">
      <w:pPr>
        <w:jc w:val="both"/>
        <w:rPr>
          <w:rFonts w:ascii="Times New Roman" w:eastAsia="Times New Roman" w:hAnsi="Times New Roman" w:cs="Times New Roman"/>
          <w:b/>
          <w:sz w:val="24"/>
          <w:szCs w:val="24"/>
        </w:rPr>
      </w:pPr>
    </w:p>
    <w:p w:rsidR="00CD7222" w:rsidRPr="00FA1924" w:rsidRDefault="00CD7222" w:rsidP="00BF4903">
      <w:pPr>
        <w:jc w:val="both"/>
        <w:rPr>
          <w:rFonts w:ascii="Times New Roman" w:eastAsia="Times New Roman" w:hAnsi="Times New Roman" w:cs="Times New Roman"/>
          <w:b/>
          <w:sz w:val="24"/>
          <w:szCs w:val="24"/>
        </w:rPr>
      </w:pPr>
    </w:p>
    <w:p w:rsidR="00CD7222" w:rsidRPr="00FA1924" w:rsidRDefault="00CD7222" w:rsidP="00BF4903">
      <w:pPr>
        <w:jc w:val="both"/>
        <w:rPr>
          <w:rFonts w:ascii="Times New Roman" w:eastAsia="Times New Roman" w:hAnsi="Times New Roman" w:cs="Times New Roman"/>
          <w:b/>
          <w:sz w:val="24"/>
          <w:szCs w:val="24"/>
        </w:rPr>
      </w:pPr>
    </w:p>
    <w:p w:rsidR="00C0619C" w:rsidRPr="00276C08" w:rsidRDefault="00C0619C" w:rsidP="00C0619C">
      <w:pPr>
        <w:jc w:val="right"/>
        <w:rPr>
          <w:rFonts w:ascii="Times New Roman" w:hAnsi="Times New Roman" w:cs="Times New Roman"/>
          <w:b/>
          <w:sz w:val="24"/>
          <w:szCs w:val="24"/>
        </w:rPr>
      </w:pPr>
      <w:r w:rsidRPr="00276C08">
        <w:rPr>
          <w:rFonts w:ascii="Times New Roman" w:hAnsi="Times New Roman" w:cs="Times New Roman"/>
          <w:b/>
          <w:sz w:val="24"/>
          <w:szCs w:val="24"/>
        </w:rPr>
        <w:lastRenderedPageBreak/>
        <w:t>Приложение 5</w:t>
      </w:r>
    </w:p>
    <w:p w:rsidR="00C0619C" w:rsidRPr="00276C08" w:rsidRDefault="00C0619C" w:rsidP="00C0619C">
      <w:pPr>
        <w:jc w:val="both"/>
        <w:rPr>
          <w:rFonts w:ascii="Times New Roman" w:eastAsia="Times New Roman" w:hAnsi="Times New Roman" w:cs="Times New Roman"/>
          <w:b/>
          <w:sz w:val="24"/>
          <w:szCs w:val="24"/>
        </w:rPr>
      </w:pPr>
      <w:r w:rsidRPr="00276C08">
        <w:rPr>
          <w:rFonts w:ascii="Times New Roman" w:hAnsi="Times New Roman" w:cs="Times New Roman"/>
          <w:sz w:val="24"/>
          <w:szCs w:val="24"/>
        </w:rPr>
        <w:t xml:space="preserve">  </w:t>
      </w:r>
      <w:r w:rsidRPr="00276C08">
        <w:rPr>
          <w:rFonts w:ascii="Times New Roman" w:eastAsia="Times New Roman" w:hAnsi="Times New Roman" w:cs="Times New Roman"/>
          <w:b/>
          <w:sz w:val="24"/>
          <w:szCs w:val="24"/>
        </w:rPr>
        <w:t xml:space="preserve">Учебно-материальная база, благоустройство и оснащенность, </w:t>
      </w:r>
    </w:p>
    <w:p w:rsidR="00C0619C" w:rsidRPr="00276C08" w:rsidRDefault="00C0619C" w:rsidP="00C0619C">
      <w:pPr>
        <w:jc w:val="both"/>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lang w:val="en-US"/>
        </w:rPr>
        <w:t>IT</w:t>
      </w:r>
      <w:r w:rsidRPr="00276C08">
        <w:rPr>
          <w:rFonts w:ascii="Times New Roman" w:eastAsia="Times New Roman" w:hAnsi="Times New Roman" w:cs="Times New Roman"/>
          <w:b/>
          <w:sz w:val="24"/>
          <w:szCs w:val="24"/>
        </w:rPr>
        <w:t xml:space="preserve">-инфраструктура: </w:t>
      </w:r>
    </w:p>
    <w:p w:rsidR="00C0619C" w:rsidRPr="00276C08" w:rsidRDefault="00C0619C" w:rsidP="00C0619C">
      <w:pPr>
        <w:pStyle w:val="ae"/>
        <w:ind w:left="142" w:hanging="142"/>
      </w:pPr>
      <w:r w:rsidRPr="00276C08">
        <w:t>Для  успешного  осуществления  учебно-воспитательного  процесса  гимназия имеет  достаточно  оснащённую  материально-техническую  базу:</w:t>
      </w:r>
    </w:p>
    <w:p w:rsidR="00C0619C" w:rsidRPr="00276C08" w:rsidRDefault="00C0619C" w:rsidP="00C0619C">
      <w:pPr>
        <w:pStyle w:val="ae"/>
        <w:ind w:left="142" w:hanging="142"/>
      </w:pPr>
      <w:r w:rsidRPr="00276C08">
        <w:t xml:space="preserve">- 42 учебных кабинета, из них около 70 % имеют </w:t>
      </w:r>
      <w:proofErr w:type="spellStart"/>
      <w:r w:rsidRPr="00276C08">
        <w:t>мультимедийное</w:t>
      </w:r>
      <w:proofErr w:type="spellEnd"/>
      <w:r w:rsidRPr="00276C08">
        <w:t xml:space="preserve"> оборудование, по программе модернизации получено оборудование кабинетов химии, биологии, географии, начальных классов.</w:t>
      </w:r>
    </w:p>
    <w:p w:rsidR="00C0619C" w:rsidRPr="00276C08" w:rsidRDefault="00C0619C" w:rsidP="00C0619C">
      <w:pPr>
        <w:pStyle w:val="ae"/>
        <w:ind w:left="142" w:hanging="142"/>
        <w:rPr>
          <w:b/>
          <w:u w:val="single"/>
        </w:rPr>
      </w:pPr>
      <w:r w:rsidRPr="00276C08">
        <w:rPr>
          <w:b/>
          <w:u w:val="single"/>
        </w:rPr>
        <w:t>Учебные кабинеты</w:t>
      </w:r>
    </w:p>
    <w:p w:rsidR="00C0619C" w:rsidRPr="00276C08" w:rsidRDefault="00C0619C" w:rsidP="00C0619C">
      <w:pPr>
        <w:pStyle w:val="ae"/>
        <w:numPr>
          <w:ilvl w:val="0"/>
          <w:numId w:val="12"/>
        </w:numPr>
        <w:ind w:left="142" w:hanging="142"/>
      </w:pPr>
      <w:r w:rsidRPr="00276C08">
        <w:t xml:space="preserve"> 6 кабинетов начальных классов: </w:t>
      </w:r>
    </w:p>
    <w:p w:rsidR="00C0619C" w:rsidRPr="00276C08" w:rsidRDefault="00C0619C" w:rsidP="00C0619C">
      <w:pPr>
        <w:pStyle w:val="ae"/>
        <w:jc w:val="both"/>
      </w:pPr>
      <w:r w:rsidRPr="00276C08">
        <w:t>Кабинет № 1</w:t>
      </w:r>
      <w:r w:rsidRPr="00276C08">
        <w:rPr>
          <w:b/>
        </w:rPr>
        <w:t xml:space="preserve"> </w:t>
      </w:r>
      <w:r w:rsidRPr="00276C08">
        <w:rPr>
          <w:i/>
        </w:rPr>
        <w:t>- Специализированный  комплекс информационно-образовательной среды (укомплектованный  компьютер) (2013год), используется по назначению;</w:t>
      </w:r>
      <w:r w:rsidRPr="00276C08">
        <w:t xml:space="preserve">                                                    </w:t>
      </w:r>
    </w:p>
    <w:p w:rsidR="00C0619C" w:rsidRPr="00276C08" w:rsidRDefault="00C0619C" w:rsidP="00C0619C">
      <w:pPr>
        <w:pStyle w:val="ae"/>
        <w:jc w:val="both"/>
        <w:rPr>
          <w:i/>
        </w:rPr>
      </w:pPr>
      <w:r w:rsidRPr="00276C08">
        <w:t>Кабинет № 4-</w:t>
      </w:r>
      <w:r w:rsidRPr="00276C08">
        <w:rPr>
          <w:b/>
          <w:i/>
        </w:rPr>
        <w:t xml:space="preserve"> </w:t>
      </w:r>
      <w:r w:rsidRPr="00276C08">
        <w:rPr>
          <w:i/>
        </w:rPr>
        <w:t xml:space="preserve">АРМ учителя </w:t>
      </w:r>
      <w:proofErr w:type="spellStart"/>
      <w:r w:rsidRPr="00276C08">
        <w:rPr>
          <w:i/>
        </w:rPr>
        <w:t>нач</w:t>
      </w:r>
      <w:proofErr w:type="gramStart"/>
      <w:r w:rsidRPr="00276C08">
        <w:rPr>
          <w:i/>
        </w:rPr>
        <w:t>.к</w:t>
      </w:r>
      <w:proofErr w:type="gramEnd"/>
      <w:r w:rsidRPr="00276C08">
        <w:rPr>
          <w:i/>
        </w:rPr>
        <w:t>лассов</w:t>
      </w:r>
      <w:proofErr w:type="spellEnd"/>
      <w:r w:rsidRPr="00276C08">
        <w:rPr>
          <w:i/>
        </w:rPr>
        <w:t xml:space="preserve">: Моноблок </w:t>
      </w:r>
      <w:r w:rsidRPr="00276C08">
        <w:rPr>
          <w:i/>
          <w:lang w:val="en-US"/>
        </w:rPr>
        <w:t>Lenovo</w:t>
      </w:r>
      <w:r w:rsidRPr="00276C08">
        <w:rPr>
          <w:i/>
        </w:rPr>
        <w:t xml:space="preserve"> </w:t>
      </w:r>
      <w:r w:rsidRPr="00276C08">
        <w:rPr>
          <w:i/>
          <w:lang w:val="en-US"/>
        </w:rPr>
        <w:t>B</w:t>
      </w:r>
      <w:r w:rsidRPr="00276C08">
        <w:rPr>
          <w:i/>
        </w:rPr>
        <w:t xml:space="preserve">540, Печатающее устройство </w:t>
      </w:r>
      <w:r w:rsidRPr="00276C08">
        <w:rPr>
          <w:i/>
          <w:lang w:val="en-US"/>
        </w:rPr>
        <w:t>Brother</w:t>
      </w:r>
      <w:r w:rsidRPr="00276C08">
        <w:rPr>
          <w:i/>
        </w:rPr>
        <w:t xml:space="preserve"> </w:t>
      </w:r>
      <w:r w:rsidRPr="00276C08">
        <w:rPr>
          <w:i/>
          <w:lang w:val="en-US"/>
        </w:rPr>
        <w:t>HL</w:t>
      </w:r>
      <w:r w:rsidRPr="00276C08">
        <w:rPr>
          <w:i/>
        </w:rPr>
        <w:t xml:space="preserve"> -2132</w:t>
      </w:r>
      <w:r w:rsidRPr="00276C08">
        <w:rPr>
          <w:i/>
          <w:lang w:val="en-US"/>
        </w:rPr>
        <w:t>R</w:t>
      </w:r>
      <w:r w:rsidRPr="00276C08">
        <w:rPr>
          <w:i/>
        </w:rPr>
        <w:t xml:space="preserve">, Проектор </w:t>
      </w:r>
      <w:proofErr w:type="spellStart"/>
      <w:r w:rsidRPr="00276C08">
        <w:rPr>
          <w:i/>
          <w:lang w:val="en-US"/>
        </w:rPr>
        <w:t>Optoma</w:t>
      </w:r>
      <w:proofErr w:type="spellEnd"/>
      <w:r w:rsidRPr="00276C08">
        <w:rPr>
          <w:i/>
        </w:rPr>
        <w:t xml:space="preserve"> </w:t>
      </w:r>
      <w:r w:rsidRPr="00276C08">
        <w:rPr>
          <w:i/>
          <w:lang w:val="en-US"/>
        </w:rPr>
        <w:t>DS</w:t>
      </w:r>
      <w:r w:rsidRPr="00276C08">
        <w:rPr>
          <w:i/>
        </w:rPr>
        <w:t xml:space="preserve"> 329, интерактивная доска, используется по назначению;</w:t>
      </w:r>
    </w:p>
    <w:p w:rsidR="00C0619C" w:rsidRPr="00276C08" w:rsidRDefault="00C0619C" w:rsidP="00C0619C">
      <w:pPr>
        <w:pStyle w:val="ae"/>
        <w:jc w:val="both"/>
      </w:pPr>
      <w:r w:rsidRPr="00276C08">
        <w:t>Кабинет № 9</w:t>
      </w:r>
      <w:r w:rsidRPr="00276C08">
        <w:rPr>
          <w:b/>
        </w:rPr>
        <w:t xml:space="preserve"> </w:t>
      </w:r>
      <w:r w:rsidRPr="00276C08">
        <w:t xml:space="preserve">- </w:t>
      </w:r>
      <w:r w:rsidRPr="00276C08">
        <w:rPr>
          <w:i/>
        </w:rPr>
        <w:t>Специализированный  комплекс информационно-образовательной среды (укомплектованный  компьютер) (2013год), используется по назначению</w:t>
      </w:r>
      <w:r w:rsidRPr="00276C08">
        <w:t>;</w:t>
      </w:r>
    </w:p>
    <w:p w:rsidR="00C0619C" w:rsidRPr="00276C08" w:rsidRDefault="00C0619C" w:rsidP="00C0619C">
      <w:pPr>
        <w:pStyle w:val="ae"/>
        <w:jc w:val="both"/>
      </w:pPr>
      <w:r w:rsidRPr="00276C08">
        <w:t>Кабинет № 5</w:t>
      </w:r>
      <w:r w:rsidRPr="00276C08">
        <w:rPr>
          <w:b/>
        </w:rPr>
        <w:t xml:space="preserve"> </w:t>
      </w:r>
      <w:r w:rsidRPr="00276C08">
        <w:t xml:space="preserve">- </w:t>
      </w:r>
      <w:r w:rsidRPr="00276C08">
        <w:rPr>
          <w:i/>
        </w:rPr>
        <w:t>АРМ учителя 1классов (моноблок, МФУ, проектор, интерактивная доска), (2011 год)  используется по назначению</w:t>
      </w:r>
      <w:r w:rsidRPr="00276C08">
        <w:t>;</w:t>
      </w:r>
    </w:p>
    <w:p w:rsidR="00C0619C" w:rsidRPr="00276C08" w:rsidRDefault="00C0619C" w:rsidP="00C0619C">
      <w:pPr>
        <w:pStyle w:val="ae"/>
        <w:jc w:val="both"/>
        <w:rPr>
          <w:i/>
        </w:rPr>
      </w:pPr>
      <w:r w:rsidRPr="00276C08">
        <w:t>Кабинет №  12</w:t>
      </w:r>
      <w:r w:rsidRPr="00276C08">
        <w:rPr>
          <w:b/>
        </w:rPr>
        <w:t xml:space="preserve"> </w:t>
      </w:r>
      <w:r w:rsidRPr="00276C08">
        <w:t xml:space="preserve">- </w:t>
      </w:r>
      <w:r w:rsidRPr="00276C08">
        <w:rPr>
          <w:i/>
        </w:rPr>
        <w:t>АРМ учителя 1классов (моноблок, МФУ, проектор, интерактивная доска), (2011 год)  используется по назначению;</w:t>
      </w:r>
    </w:p>
    <w:p w:rsidR="00C0619C" w:rsidRPr="00276C08" w:rsidRDefault="00C0619C" w:rsidP="00C0619C">
      <w:pPr>
        <w:pStyle w:val="ae"/>
        <w:jc w:val="both"/>
        <w:rPr>
          <w:i/>
        </w:rPr>
      </w:pPr>
      <w:r w:rsidRPr="00276C08">
        <w:t>Кабинет № 6</w:t>
      </w:r>
      <w:r w:rsidRPr="00276C08">
        <w:rPr>
          <w:b/>
        </w:rPr>
        <w:t xml:space="preserve"> </w:t>
      </w:r>
      <w:r w:rsidRPr="00276C08">
        <w:t xml:space="preserve">- </w:t>
      </w:r>
      <w:r w:rsidRPr="00276C08">
        <w:rPr>
          <w:i/>
        </w:rPr>
        <w:t>АРМ учителя 1классов (моноблок, МФУ, проектор, интерактивная доска), (2011 год) используется по назначению;</w:t>
      </w:r>
    </w:p>
    <w:p w:rsidR="00C0619C" w:rsidRPr="00276C08" w:rsidRDefault="00C0619C" w:rsidP="00C0619C">
      <w:pPr>
        <w:pStyle w:val="ae"/>
        <w:jc w:val="both"/>
        <w:rPr>
          <w:i/>
        </w:rPr>
      </w:pPr>
    </w:p>
    <w:p w:rsidR="00C0619C" w:rsidRPr="00276C08" w:rsidRDefault="00C0619C" w:rsidP="00C0619C">
      <w:pPr>
        <w:pStyle w:val="ae"/>
        <w:numPr>
          <w:ilvl w:val="0"/>
          <w:numId w:val="12"/>
        </w:numPr>
        <w:ind w:left="142" w:hanging="142"/>
      </w:pPr>
      <w:r w:rsidRPr="00276C08">
        <w:t>13 кабинетов среднего и старшего звена:</w:t>
      </w:r>
    </w:p>
    <w:p w:rsidR="00C0619C" w:rsidRPr="00276C08" w:rsidRDefault="00C0619C" w:rsidP="00C0619C">
      <w:pPr>
        <w:pStyle w:val="ae"/>
        <w:jc w:val="both"/>
        <w:rPr>
          <w:i/>
        </w:rPr>
      </w:pPr>
      <w:r w:rsidRPr="00276C08">
        <w:t xml:space="preserve">Кабинет 103 (русский язык) - </w:t>
      </w:r>
      <w:proofErr w:type="spellStart"/>
      <w:r w:rsidRPr="00276C08">
        <w:rPr>
          <w:i/>
        </w:rPr>
        <w:t>Мультимедийный</w:t>
      </w:r>
      <w:proofErr w:type="spellEnd"/>
      <w:r w:rsidRPr="00276C08">
        <w:rPr>
          <w:i/>
        </w:rPr>
        <w:t xml:space="preserve"> проектор </w:t>
      </w:r>
      <w:proofErr w:type="spellStart"/>
      <w:r w:rsidRPr="00276C08">
        <w:rPr>
          <w:i/>
        </w:rPr>
        <w:t>Epson</w:t>
      </w:r>
      <w:proofErr w:type="spellEnd"/>
      <w:r w:rsidRPr="00276C08">
        <w:rPr>
          <w:i/>
        </w:rPr>
        <w:t xml:space="preserve"> EMP-X52,(2001 год), используется по назначению;</w:t>
      </w:r>
    </w:p>
    <w:p w:rsidR="00C0619C" w:rsidRPr="00276C08" w:rsidRDefault="00C0619C" w:rsidP="00C0619C">
      <w:pPr>
        <w:pStyle w:val="ae"/>
        <w:jc w:val="both"/>
        <w:rPr>
          <w:i/>
        </w:rPr>
      </w:pPr>
      <w:proofErr w:type="gramStart"/>
      <w:r w:rsidRPr="00276C08">
        <w:t>Кабинет 116 (физика)</w:t>
      </w:r>
      <w:r w:rsidRPr="00276C08">
        <w:rPr>
          <w:i/>
        </w:rPr>
        <w:t xml:space="preserve"> -</w:t>
      </w:r>
      <w:r w:rsidRPr="00276C08">
        <w:rPr>
          <w:b/>
          <w:i/>
        </w:rPr>
        <w:t xml:space="preserve"> </w:t>
      </w:r>
      <w:r w:rsidRPr="00276C08">
        <w:rPr>
          <w:i/>
        </w:rPr>
        <w:t xml:space="preserve">Компьютер преподавателя </w:t>
      </w:r>
      <w:r w:rsidRPr="00276C08">
        <w:rPr>
          <w:i/>
          <w:lang w:val="en-US"/>
        </w:rPr>
        <w:t>Rover</w:t>
      </w:r>
      <w:r w:rsidRPr="00276C08">
        <w:rPr>
          <w:i/>
        </w:rPr>
        <w:t xml:space="preserve"> </w:t>
      </w:r>
      <w:r w:rsidRPr="00276C08">
        <w:rPr>
          <w:i/>
          <w:lang w:val="en-US"/>
        </w:rPr>
        <w:t>Book</w:t>
      </w:r>
      <w:r w:rsidRPr="00276C08">
        <w:rPr>
          <w:i/>
        </w:rPr>
        <w:t xml:space="preserve"> </w:t>
      </w:r>
      <w:r w:rsidRPr="00276C08">
        <w:rPr>
          <w:i/>
          <w:lang w:val="en-US"/>
        </w:rPr>
        <w:t>Centro</w:t>
      </w:r>
      <w:r w:rsidRPr="00276C08">
        <w:rPr>
          <w:i/>
        </w:rPr>
        <w:t xml:space="preserve"> </w:t>
      </w:r>
      <w:r w:rsidRPr="00276C08">
        <w:rPr>
          <w:i/>
          <w:lang w:val="en-US"/>
        </w:rPr>
        <w:t>A</w:t>
      </w:r>
      <w:r w:rsidRPr="00276C08">
        <w:rPr>
          <w:i/>
        </w:rPr>
        <w:t xml:space="preserve">321, Интерактивная доска, Проектор  </w:t>
      </w:r>
      <w:r w:rsidRPr="00276C08">
        <w:rPr>
          <w:i/>
          <w:lang w:val="en-US"/>
        </w:rPr>
        <w:t>Rover</w:t>
      </w:r>
      <w:r w:rsidRPr="00276C08">
        <w:rPr>
          <w:i/>
        </w:rPr>
        <w:t>) (2010 год)</w:t>
      </w:r>
      <w:proofErr w:type="gramEnd"/>
    </w:p>
    <w:p w:rsidR="00C0619C" w:rsidRPr="00276C08" w:rsidRDefault="00C0619C" w:rsidP="00C0619C">
      <w:pPr>
        <w:pStyle w:val="ae"/>
        <w:jc w:val="both"/>
        <w:rPr>
          <w:i/>
        </w:rPr>
      </w:pPr>
      <w:r w:rsidRPr="00276C08">
        <w:t>Кабинет 201(история)</w:t>
      </w:r>
      <w:r w:rsidRPr="00276C08">
        <w:rPr>
          <w:i/>
        </w:rPr>
        <w:t xml:space="preserve"> -  АРМ преподавател</w:t>
      </w:r>
      <w:proofErr w:type="gramStart"/>
      <w:r w:rsidRPr="00276C08">
        <w:rPr>
          <w:i/>
        </w:rPr>
        <w:t>я(</w:t>
      </w:r>
      <w:proofErr w:type="gramEnd"/>
      <w:r w:rsidRPr="00276C08">
        <w:rPr>
          <w:i/>
        </w:rPr>
        <w:t xml:space="preserve"> </w:t>
      </w:r>
      <w:proofErr w:type="spellStart"/>
      <w:r w:rsidRPr="00276C08">
        <w:rPr>
          <w:i/>
        </w:rPr>
        <w:t>Многофункцион</w:t>
      </w:r>
      <w:proofErr w:type="spellEnd"/>
      <w:r w:rsidRPr="00276C08">
        <w:rPr>
          <w:i/>
        </w:rPr>
        <w:t xml:space="preserve">. устройство </w:t>
      </w:r>
      <w:r w:rsidRPr="00276C08">
        <w:rPr>
          <w:i/>
          <w:lang w:val="en-US"/>
        </w:rPr>
        <w:t>Multifunctional</w:t>
      </w:r>
      <w:r w:rsidRPr="00276C08">
        <w:rPr>
          <w:i/>
        </w:rPr>
        <w:t xml:space="preserve"> </w:t>
      </w:r>
      <w:r w:rsidRPr="00276C08">
        <w:rPr>
          <w:i/>
          <w:lang w:val="en-US"/>
        </w:rPr>
        <w:t>device</w:t>
      </w:r>
      <w:r w:rsidRPr="00276C08">
        <w:rPr>
          <w:i/>
        </w:rPr>
        <w:t xml:space="preserve"> </w:t>
      </w:r>
      <w:r w:rsidRPr="00276C08">
        <w:rPr>
          <w:i/>
          <w:lang w:val="en-US"/>
        </w:rPr>
        <w:t>Brother</w:t>
      </w:r>
      <w:r w:rsidRPr="00276C08">
        <w:rPr>
          <w:i/>
        </w:rPr>
        <w:t xml:space="preserve"> </w:t>
      </w:r>
      <w:r w:rsidRPr="00276C08">
        <w:rPr>
          <w:i/>
          <w:lang w:val="en-US"/>
        </w:rPr>
        <w:t>DCP</w:t>
      </w:r>
      <w:r w:rsidRPr="00276C08">
        <w:rPr>
          <w:i/>
        </w:rPr>
        <w:t xml:space="preserve">-7025 </w:t>
      </w:r>
      <w:r w:rsidRPr="00276C08">
        <w:rPr>
          <w:i/>
          <w:lang w:val="en-US"/>
        </w:rPr>
        <w:t>R</w:t>
      </w:r>
      <w:r w:rsidRPr="00276C08">
        <w:rPr>
          <w:i/>
        </w:rPr>
        <w:t xml:space="preserve">, Проектор </w:t>
      </w:r>
      <w:proofErr w:type="spellStart"/>
      <w:r w:rsidRPr="00276C08">
        <w:rPr>
          <w:i/>
        </w:rPr>
        <w:t>Epson</w:t>
      </w:r>
      <w:proofErr w:type="spellEnd"/>
      <w:r w:rsidRPr="00276C08">
        <w:rPr>
          <w:i/>
        </w:rPr>
        <w:t xml:space="preserve"> EMP-X5, Рабочая станция </w:t>
      </w:r>
      <w:r w:rsidRPr="00276C08">
        <w:rPr>
          <w:i/>
          <w:lang w:val="en-US"/>
        </w:rPr>
        <w:t>Workstation</w:t>
      </w:r>
      <w:r w:rsidRPr="00276C08">
        <w:rPr>
          <w:i/>
        </w:rPr>
        <w:t xml:space="preserve"> </w:t>
      </w:r>
      <w:r w:rsidRPr="00276C08">
        <w:rPr>
          <w:i/>
          <w:lang w:val="en-US"/>
        </w:rPr>
        <w:t>System</w:t>
      </w:r>
      <w:r w:rsidRPr="00276C08">
        <w:rPr>
          <w:i/>
        </w:rPr>
        <w:t xml:space="preserve"> </w:t>
      </w:r>
      <w:proofErr w:type="spellStart"/>
      <w:r w:rsidRPr="00276C08">
        <w:rPr>
          <w:i/>
          <w:lang w:val="en-US"/>
        </w:rPr>
        <w:t>blok</w:t>
      </w:r>
      <w:proofErr w:type="spellEnd"/>
      <w:r w:rsidRPr="00276C08">
        <w:rPr>
          <w:i/>
        </w:rPr>
        <w:t xml:space="preserve"> </w:t>
      </w:r>
      <w:proofErr w:type="spellStart"/>
      <w:r w:rsidRPr="00276C08">
        <w:rPr>
          <w:i/>
          <w:lang w:val="en-US"/>
        </w:rPr>
        <w:t>Kraftway</w:t>
      </w:r>
      <w:proofErr w:type="spellEnd"/>
      <w:r w:rsidRPr="00276C08">
        <w:rPr>
          <w:i/>
        </w:rPr>
        <w:t xml:space="preserve">  </w:t>
      </w:r>
      <w:r w:rsidRPr="00276C08">
        <w:rPr>
          <w:i/>
          <w:lang w:val="en-US"/>
        </w:rPr>
        <w:t>K</w:t>
      </w:r>
      <w:r w:rsidRPr="00276C08">
        <w:rPr>
          <w:i/>
        </w:rPr>
        <w:t>075</w:t>
      </w:r>
      <w:proofErr w:type="spellStart"/>
      <w:r w:rsidRPr="00276C08">
        <w:rPr>
          <w:i/>
          <w:lang w:val="en-US"/>
        </w:rPr>
        <w:t>Credc</w:t>
      </w:r>
      <w:proofErr w:type="spellEnd"/>
      <w:r w:rsidRPr="00276C08">
        <w:rPr>
          <w:i/>
        </w:rPr>
        <w:t>), 2009 год, используется по назначению;</w:t>
      </w:r>
    </w:p>
    <w:p w:rsidR="00C0619C" w:rsidRPr="00276C08" w:rsidRDefault="00C0619C" w:rsidP="00C0619C">
      <w:pPr>
        <w:pStyle w:val="ae"/>
        <w:jc w:val="both"/>
        <w:rPr>
          <w:i/>
        </w:rPr>
      </w:pPr>
      <w:r w:rsidRPr="00276C08">
        <w:t>Кабинет 208 (русский язык)-</w:t>
      </w:r>
      <w:r w:rsidRPr="00276C08">
        <w:rPr>
          <w:i/>
        </w:rPr>
        <w:t xml:space="preserve"> Ноутбук ASUS X554LJi5-5200U, Проектор </w:t>
      </w:r>
      <w:proofErr w:type="spellStart"/>
      <w:r w:rsidRPr="00276C08">
        <w:rPr>
          <w:i/>
        </w:rPr>
        <w:t>Epson</w:t>
      </w:r>
      <w:proofErr w:type="spellEnd"/>
      <w:r w:rsidRPr="00276C08">
        <w:rPr>
          <w:i/>
        </w:rPr>
        <w:t>,  используется по назначению;</w:t>
      </w:r>
    </w:p>
    <w:p w:rsidR="00C0619C" w:rsidRPr="00276C08" w:rsidRDefault="00C0619C" w:rsidP="00C0619C">
      <w:pPr>
        <w:pStyle w:val="ae"/>
        <w:jc w:val="both"/>
        <w:rPr>
          <w:i/>
        </w:rPr>
      </w:pPr>
      <w:r w:rsidRPr="00276C08">
        <w:t>Кабинет 210 (математика)</w:t>
      </w:r>
      <w:r w:rsidRPr="00276C08">
        <w:rPr>
          <w:b/>
          <w:i/>
        </w:rPr>
        <w:t xml:space="preserve"> - </w:t>
      </w:r>
      <w:r w:rsidRPr="00276C08">
        <w:rPr>
          <w:i/>
        </w:rPr>
        <w:t xml:space="preserve">АРМ учителя (Проектор </w:t>
      </w:r>
      <w:proofErr w:type="spellStart"/>
      <w:r w:rsidRPr="00276C08">
        <w:rPr>
          <w:i/>
        </w:rPr>
        <w:t>Epson</w:t>
      </w:r>
      <w:proofErr w:type="spellEnd"/>
      <w:r w:rsidRPr="00276C08">
        <w:rPr>
          <w:i/>
        </w:rPr>
        <w:t xml:space="preserve"> EMP-X5, Принтер XEROX </w:t>
      </w:r>
      <w:proofErr w:type="spellStart"/>
      <w:r w:rsidRPr="00276C08">
        <w:rPr>
          <w:i/>
        </w:rPr>
        <w:t>Phazer</w:t>
      </w:r>
      <w:proofErr w:type="spellEnd"/>
      <w:r w:rsidRPr="00276C08">
        <w:rPr>
          <w:i/>
        </w:rPr>
        <w:t xml:space="preserve"> 3117, Рабочая станция </w:t>
      </w:r>
      <w:r w:rsidRPr="00276C08">
        <w:rPr>
          <w:i/>
          <w:lang w:val="en-US"/>
        </w:rPr>
        <w:t>Workstation</w:t>
      </w:r>
      <w:r w:rsidRPr="00276C08">
        <w:rPr>
          <w:i/>
        </w:rPr>
        <w:t xml:space="preserve"> </w:t>
      </w:r>
      <w:r w:rsidRPr="00276C08">
        <w:rPr>
          <w:i/>
          <w:lang w:val="en-US"/>
        </w:rPr>
        <w:t>System</w:t>
      </w:r>
      <w:r w:rsidRPr="00276C08">
        <w:rPr>
          <w:i/>
        </w:rPr>
        <w:t xml:space="preserve"> </w:t>
      </w:r>
      <w:proofErr w:type="spellStart"/>
      <w:r w:rsidRPr="00276C08">
        <w:rPr>
          <w:i/>
          <w:lang w:val="en-US"/>
        </w:rPr>
        <w:t>blok</w:t>
      </w:r>
      <w:proofErr w:type="spellEnd"/>
      <w:r w:rsidRPr="00276C08">
        <w:rPr>
          <w:i/>
        </w:rPr>
        <w:t xml:space="preserve"> </w:t>
      </w:r>
      <w:proofErr w:type="spellStart"/>
      <w:r w:rsidRPr="00276C08">
        <w:rPr>
          <w:i/>
          <w:lang w:val="en-US"/>
        </w:rPr>
        <w:t>Kraftway</w:t>
      </w:r>
      <w:proofErr w:type="spellEnd"/>
      <w:r w:rsidRPr="00276C08">
        <w:rPr>
          <w:i/>
        </w:rPr>
        <w:t xml:space="preserve"> </w:t>
      </w:r>
      <w:r w:rsidRPr="00276C08">
        <w:rPr>
          <w:i/>
          <w:lang w:val="en-US"/>
        </w:rPr>
        <w:t>K</w:t>
      </w:r>
      <w:r w:rsidRPr="00276C08">
        <w:rPr>
          <w:i/>
        </w:rPr>
        <w:t>075)-2006 год</w:t>
      </w:r>
    </w:p>
    <w:p w:rsidR="00C0619C" w:rsidRPr="00276C08" w:rsidRDefault="00C0619C" w:rsidP="00C0619C">
      <w:pPr>
        <w:pStyle w:val="ae"/>
        <w:jc w:val="both"/>
        <w:rPr>
          <w:i/>
        </w:rPr>
      </w:pPr>
      <w:r w:rsidRPr="00276C08">
        <w:t>Кабинет 303 (математика)-</w:t>
      </w:r>
      <w:r w:rsidRPr="00276C08">
        <w:rPr>
          <w:i/>
        </w:rPr>
        <w:t xml:space="preserve"> Интерактивный аппаратно-программный  комплекс-2007 год, используется по назначению;</w:t>
      </w:r>
    </w:p>
    <w:p w:rsidR="00C0619C" w:rsidRPr="00276C08" w:rsidRDefault="00C0619C" w:rsidP="00C0619C">
      <w:pPr>
        <w:pStyle w:val="ae"/>
        <w:jc w:val="both"/>
        <w:rPr>
          <w:i/>
        </w:rPr>
      </w:pPr>
      <w:r w:rsidRPr="00276C08">
        <w:t>Кабинет 307(математика) -</w:t>
      </w:r>
      <w:r w:rsidRPr="00276C08">
        <w:rPr>
          <w:i/>
        </w:rPr>
        <w:t xml:space="preserve">    АРМ преподавателя (Монитор, Систем</w:t>
      </w:r>
      <w:proofErr w:type="gramStart"/>
      <w:r w:rsidRPr="00276C08">
        <w:rPr>
          <w:i/>
        </w:rPr>
        <w:t>.</w:t>
      </w:r>
      <w:proofErr w:type="gramEnd"/>
      <w:r w:rsidRPr="00276C08">
        <w:rPr>
          <w:i/>
        </w:rPr>
        <w:t xml:space="preserve"> </w:t>
      </w:r>
      <w:proofErr w:type="gramStart"/>
      <w:r w:rsidRPr="00276C08">
        <w:rPr>
          <w:i/>
        </w:rPr>
        <w:t>б</w:t>
      </w:r>
      <w:proofErr w:type="gramEnd"/>
      <w:r w:rsidRPr="00276C08">
        <w:rPr>
          <w:i/>
        </w:rPr>
        <w:t xml:space="preserve">лок на базе процессора  </w:t>
      </w:r>
      <w:proofErr w:type="spellStart"/>
      <w:r w:rsidRPr="00276C08">
        <w:rPr>
          <w:i/>
        </w:rPr>
        <w:t>Intel</w:t>
      </w:r>
      <w:proofErr w:type="spellEnd"/>
      <w:r w:rsidRPr="00276C08">
        <w:rPr>
          <w:i/>
        </w:rPr>
        <w:t xml:space="preserve"> </w:t>
      </w:r>
      <w:proofErr w:type="spellStart"/>
      <w:r w:rsidRPr="00276C08">
        <w:rPr>
          <w:i/>
        </w:rPr>
        <w:t>Pentium</w:t>
      </w:r>
      <w:proofErr w:type="spellEnd"/>
      <w:r w:rsidRPr="00276C08">
        <w:rPr>
          <w:i/>
        </w:rPr>
        <w:t xml:space="preserve"> </w:t>
      </w:r>
      <w:proofErr w:type="spellStart"/>
      <w:r w:rsidRPr="00276C08">
        <w:rPr>
          <w:i/>
        </w:rPr>
        <w:t>Dual</w:t>
      </w:r>
      <w:proofErr w:type="spellEnd"/>
      <w:r w:rsidRPr="00276C08">
        <w:rPr>
          <w:i/>
        </w:rPr>
        <w:t xml:space="preserve"> </w:t>
      </w:r>
      <w:proofErr w:type="spellStart"/>
      <w:r w:rsidRPr="00276C08">
        <w:rPr>
          <w:i/>
        </w:rPr>
        <w:t>Core</w:t>
      </w:r>
      <w:proofErr w:type="spellEnd"/>
      <w:r w:rsidRPr="00276C08">
        <w:rPr>
          <w:i/>
        </w:rPr>
        <w:t xml:space="preserve">, </w:t>
      </w:r>
      <w:proofErr w:type="spellStart"/>
      <w:r w:rsidRPr="00276C08">
        <w:rPr>
          <w:i/>
        </w:rPr>
        <w:t>Многофункцион</w:t>
      </w:r>
      <w:proofErr w:type="spellEnd"/>
      <w:r w:rsidRPr="00276C08">
        <w:rPr>
          <w:i/>
        </w:rPr>
        <w:t xml:space="preserve">. устройство (принтер, сканер, ксерокс) </w:t>
      </w:r>
      <w:proofErr w:type="spellStart"/>
      <w:r w:rsidRPr="00276C08">
        <w:rPr>
          <w:i/>
        </w:rPr>
        <w:t>Samsung</w:t>
      </w:r>
      <w:proofErr w:type="spellEnd"/>
      <w:r w:rsidRPr="00276C08">
        <w:rPr>
          <w:i/>
        </w:rPr>
        <w:t xml:space="preserve"> А4, А5, А6 USB2,0 SCX-4200, 2010 год, используется по назначению;</w:t>
      </w:r>
    </w:p>
    <w:p w:rsidR="00C0619C" w:rsidRPr="00276C08" w:rsidRDefault="00C0619C" w:rsidP="00C0619C">
      <w:pPr>
        <w:pStyle w:val="ae"/>
        <w:jc w:val="both"/>
        <w:rPr>
          <w:i/>
        </w:rPr>
      </w:pPr>
      <w:r w:rsidRPr="00276C08">
        <w:t>Кабинет 308 (биология)</w:t>
      </w:r>
      <w:r w:rsidRPr="00276C08">
        <w:rPr>
          <w:b/>
        </w:rPr>
        <w:t xml:space="preserve"> -</w:t>
      </w:r>
      <w:r w:rsidRPr="00276C08">
        <w:rPr>
          <w:b/>
          <w:i/>
        </w:rPr>
        <w:t xml:space="preserve"> </w:t>
      </w:r>
      <w:r w:rsidRPr="00276C08">
        <w:rPr>
          <w:i/>
        </w:rPr>
        <w:t>АРМ учителя биологи</w:t>
      </w:r>
      <w:proofErr w:type="gramStart"/>
      <w:r w:rsidRPr="00276C08">
        <w:rPr>
          <w:i/>
        </w:rPr>
        <w:t>и(</w:t>
      </w:r>
      <w:proofErr w:type="gramEnd"/>
      <w:r w:rsidRPr="00276C08">
        <w:rPr>
          <w:i/>
        </w:rPr>
        <w:t xml:space="preserve">Компьютер преподавателя </w:t>
      </w:r>
      <w:r w:rsidRPr="00276C08">
        <w:rPr>
          <w:i/>
          <w:lang w:val="en-US"/>
        </w:rPr>
        <w:t>Rover</w:t>
      </w:r>
      <w:r w:rsidRPr="00276C08">
        <w:rPr>
          <w:i/>
        </w:rPr>
        <w:t xml:space="preserve"> </w:t>
      </w:r>
      <w:r w:rsidRPr="00276C08">
        <w:rPr>
          <w:i/>
          <w:lang w:val="en-US"/>
        </w:rPr>
        <w:t>Book</w:t>
      </w:r>
      <w:r w:rsidRPr="00276C08">
        <w:rPr>
          <w:i/>
        </w:rPr>
        <w:t xml:space="preserve"> </w:t>
      </w:r>
      <w:r w:rsidRPr="00276C08">
        <w:rPr>
          <w:i/>
          <w:lang w:val="en-US"/>
        </w:rPr>
        <w:t>Centro</w:t>
      </w:r>
      <w:r w:rsidRPr="00276C08">
        <w:rPr>
          <w:i/>
        </w:rPr>
        <w:t xml:space="preserve"> </w:t>
      </w:r>
      <w:r w:rsidRPr="00276C08">
        <w:rPr>
          <w:i/>
          <w:lang w:val="en-US"/>
        </w:rPr>
        <w:t>A</w:t>
      </w:r>
      <w:r w:rsidRPr="00276C08">
        <w:rPr>
          <w:i/>
        </w:rPr>
        <w:t xml:space="preserve">321, Интерактивная доска, Проектор  </w:t>
      </w:r>
      <w:r w:rsidRPr="00276C08">
        <w:rPr>
          <w:i/>
          <w:lang w:val="en-US"/>
        </w:rPr>
        <w:t>Rover</w:t>
      </w:r>
      <w:r w:rsidRPr="00276C08">
        <w:rPr>
          <w:i/>
        </w:rPr>
        <w:t>) (2012 год) используется по назначению;</w:t>
      </w:r>
    </w:p>
    <w:p w:rsidR="00C0619C" w:rsidRPr="00276C08" w:rsidRDefault="00C0619C" w:rsidP="00C0619C">
      <w:pPr>
        <w:pStyle w:val="ae"/>
        <w:jc w:val="both"/>
        <w:rPr>
          <w:i/>
        </w:rPr>
      </w:pPr>
      <w:r w:rsidRPr="00276C08">
        <w:t>Кабинет 311(химия)-</w:t>
      </w:r>
      <w:r w:rsidRPr="00276C08">
        <w:rPr>
          <w:i/>
        </w:rPr>
        <w:t xml:space="preserve"> АРМ учителя химии  (Компьютер преподавателя </w:t>
      </w:r>
      <w:r w:rsidRPr="00276C08">
        <w:rPr>
          <w:i/>
          <w:lang w:val="en-US"/>
        </w:rPr>
        <w:t>Rover</w:t>
      </w:r>
      <w:r w:rsidRPr="00276C08">
        <w:rPr>
          <w:i/>
        </w:rPr>
        <w:t xml:space="preserve"> </w:t>
      </w:r>
      <w:r w:rsidRPr="00276C08">
        <w:rPr>
          <w:i/>
          <w:lang w:val="en-US"/>
        </w:rPr>
        <w:t>Book</w:t>
      </w:r>
      <w:r w:rsidRPr="00276C08">
        <w:rPr>
          <w:i/>
        </w:rPr>
        <w:t xml:space="preserve"> </w:t>
      </w:r>
      <w:r w:rsidRPr="00276C08">
        <w:rPr>
          <w:i/>
          <w:lang w:val="en-US"/>
        </w:rPr>
        <w:t>Centro</w:t>
      </w:r>
      <w:r w:rsidRPr="00276C08">
        <w:rPr>
          <w:i/>
        </w:rPr>
        <w:t xml:space="preserve"> </w:t>
      </w:r>
      <w:r w:rsidRPr="00276C08">
        <w:rPr>
          <w:i/>
          <w:lang w:val="en-US"/>
        </w:rPr>
        <w:t>A</w:t>
      </w:r>
      <w:r w:rsidRPr="00276C08">
        <w:rPr>
          <w:i/>
        </w:rPr>
        <w:t xml:space="preserve">321, Интерактивная доска, Проектор  </w:t>
      </w:r>
      <w:r w:rsidRPr="00276C08">
        <w:rPr>
          <w:i/>
          <w:lang w:val="en-US"/>
        </w:rPr>
        <w:t>Rover</w:t>
      </w:r>
      <w:r w:rsidRPr="00276C08">
        <w:rPr>
          <w:i/>
        </w:rPr>
        <w:t>) (2012 год) используется по назначению;</w:t>
      </w:r>
    </w:p>
    <w:p w:rsidR="00C0619C" w:rsidRPr="00276C08" w:rsidRDefault="00C0619C" w:rsidP="00C0619C">
      <w:pPr>
        <w:pStyle w:val="ae"/>
        <w:jc w:val="both"/>
        <w:rPr>
          <w:i/>
        </w:rPr>
      </w:pPr>
      <w:r w:rsidRPr="00276C08">
        <w:t>Кабинет 313 (информатика)-</w:t>
      </w:r>
      <w:r w:rsidRPr="00276C08">
        <w:rPr>
          <w:i/>
        </w:rPr>
        <w:t xml:space="preserve"> Принтер </w:t>
      </w:r>
      <w:proofErr w:type="spellStart"/>
      <w:r w:rsidRPr="00276C08">
        <w:rPr>
          <w:i/>
        </w:rPr>
        <w:t>Canon</w:t>
      </w:r>
      <w:proofErr w:type="spellEnd"/>
      <w:r w:rsidRPr="00276C08">
        <w:rPr>
          <w:i/>
        </w:rPr>
        <w:t xml:space="preserve">, Принтер </w:t>
      </w:r>
      <w:proofErr w:type="spellStart"/>
      <w:r w:rsidRPr="00276C08">
        <w:rPr>
          <w:i/>
        </w:rPr>
        <w:t>Epson</w:t>
      </w:r>
      <w:proofErr w:type="spellEnd"/>
      <w:r w:rsidRPr="00276C08">
        <w:rPr>
          <w:i/>
        </w:rPr>
        <w:t xml:space="preserve"> </w:t>
      </w:r>
      <w:proofErr w:type="spellStart"/>
      <w:r w:rsidRPr="00276C08">
        <w:rPr>
          <w:i/>
        </w:rPr>
        <w:t>Stylus</w:t>
      </w:r>
      <w:proofErr w:type="spellEnd"/>
      <w:r w:rsidRPr="00276C08">
        <w:rPr>
          <w:i/>
        </w:rPr>
        <w:t xml:space="preserve"> R220, Принтер лаз. </w:t>
      </w:r>
      <w:proofErr w:type="spellStart"/>
      <w:r w:rsidRPr="00276C08">
        <w:rPr>
          <w:i/>
        </w:rPr>
        <w:t>Samsung</w:t>
      </w:r>
      <w:proofErr w:type="spellEnd"/>
      <w:r w:rsidRPr="00276C08">
        <w:rPr>
          <w:i/>
        </w:rPr>
        <w:t xml:space="preserve"> ML-2551N, Проектор </w:t>
      </w:r>
      <w:proofErr w:type="spellStart"/>
      <w:r w:rsidRPr="00276C08">
        <w:rPr>
          <w:i/>
        </w:rPr>
        <w:t>мультимедийный</w:t>
      </w:r>
      <w:proofErr w:type="spellEnd"/>
      <w:r w:rsidRPr="00276C08">
        <w:rPr>
          <w:i/>
        </w:rPr>
        <w:t xml:space="preserve">, Рабочее место ученика -11шт </w:t>
      </w:r>
      <w:r w:rsidRPr="00276C08">
        <w:rPr>
          <w:i/>
        </w:rPr>
        <w:lastRenderedPageBreak/>
        <w:t>Рабочее место учителя</w:t>
      </w:r>
      <w:proofErr w:type="gramStart"/>
      <w:r w:rsidRPr="00276C08">
        <w:rPr>
          <w:i/>
        </w:rPr>
        <w:t>,(</w:t>
      </w:r>
      <w:proofErr w:type="gramEnd"/>
      <w:r w:rsidRPr="00276C08">
        <w:rPr>
          <w:i/>
        </w:rPr>
        <w:t xml:space="preserve"> </w:t>
      </w:r>
      <w:proofErr w:type="spellStart"/>
      <w:r w:rsidRPr="00276C08">
        <w:rPr>
          <w:i/>
        </w:rPr>
        <w:t>Системн</w:t>
      </w:r>
      <w:proofErr w:type="spellEnd"/>
      <w:r w:rsidRPr="00276C08">
        <w:rPr>
          <w:i/>
        </w:rPr>
        <w:t>. блок АМ2 3000/1Gb/160Gb/DVD), 2006 год, используется по назначению;</w:t>
      </w:r>
    </w:p>
    <w:p w:rsidR="00C0619C" w:rsidRPr="00276C08" w:rsidRDefault="00C0619C" w:rsidP="00C0619C">
      <w:pPr>
        <w:pStyle w:val="ae"/>
        <w:jc w:val="both"/>
        <w:rPr>
          <w:i/>
        </w:rPr>
      </w:pPr>
      <w:r w:rsidRPr="00276C08">
        <w:t>Кабинет 315 (информатика)</w:t>
      </w:r>
      <w:r w:rsidRPr="00276C08">
        <w:rPr>
          <w:i/>
        </w:rPr>
        <w:t xml:space="preserve"> - Рабочее место учителя ( Компьютер( </w:t>
      </w:r>
      <w:proofErr w:type="spellStart"/>
      <w:r w:rsidRPr="00276C08">
        <w:rPr>
          <w:i/>
        </w:rPr>
        <w:t>School</w:t>
      </w:r>
      <w:proofErr w:type="spellEnd"/>
      <w:r w:rsidRPr="00276C08">
        <w:rPr>
          <w:i/>
        </w:rPr>
        <w:t xml:space="preserve"> 2006 </w:t>
      </w:r>
      <w:proofErr w:type="spellStart"/>
      <w:r w:rsidRPr="00276C08">
        <w:rPr>
          <w:i/>
        </w:rPr>
        <w:t>lite</w:t>
      </w:r>
      <w:proofErr w:type="spellEnd"/>
      <w:r w:rsidRPr="00276C08">
        <w:rPr>
          <w:i/>
        </w:rPr>
        <w:t xml:space="preserve"> , Монитор 17 TFT PHILIPS ), , Рабочее место ученика (Систем</w:t>
      </w:r>
      <w:proofErr w:type="gramStart"/>
      <w:r w:rsidRPr="00276C08">
        <w:rPr>
          <w:i/>
        </w:rPr>
        <w:t>.</w:t>
      </w:r>
      <w:proofErr w:type="gramEnd"/>
      <w:r w:rsidRPr="00276C08">
        <w:rPr>
          <w:i/>
        </w:rPr>
        <w:t xml:space="preserve"> </w:t>
      </w:r>
      <w:proofErr w:type="gramStart"/>
      <w:r w:rsidRPr="00276C08">
        <w:rPr>
          <w:i/>
        </w:rPr>
        <w:t>б</w:t>
      </w:r>
      <w:proofErr w:type="gramEnd"/>
      <w:r w:rsidRPr="00276C08">
        <w:rPr>
          <w:i/>
        </w:rPr>
        <w:t xml:space="preserve">лок ПЭВМ </w:t>
      </w:r>
      <w:proofErr w:type="spellStart"/>
      <w:r w:rsidRPr="00276C08">
        <w:rPr>
          <w:i/>
        </w:rPr>
        <w:t>Эксиум</w:t>
      </w:r>
      <w:proofErr w:type="spellEnd"/>
      <w:r w:rsidRPr="00276C08">
        <w:rPr>
          <w:i/>
        </w:rPr>
        <w:t xml:space="preserve"> 510, Монитор 17 TFT PHILIPS) -11 шт. Экран </w:t>
      </w:r>
      <w:proofErr w:type="spellStart"/>
      <w:r w:rsidRPr="00276C08">
        <w:rPr>
          <w:i/>
          <w:lang w:val="en-US"/>
        </w:rPr>
        <w:t>Sereen</w:t>
      </w:r>
      <w:proofErr w:type="spellEnd"/>
      <w:r w:rsidRPr="00276C08">
        <w:rPr>
          <w:i/>
        </w:rPr>
        <w:t xml:space="preserve"> </w:t>
      </w:r>
      <w:r w:rsidRPr="00276C08">
        <w:rPr>
          <w:i/>
          <w:lang w:val="en-US"/>
        </w:rPr>
        <w:t>Media</w:t>
      </w:r>
      <w:r w:rsidRPr="00276C08">
        <w:rPr>
          <w:i/>
        </w:rPr>
        <w:t>1:1 70"</w:t>
      </w:r>
      <w:r w:rsidRPr="00276C08">
        <w:rPr>
          <w:i/>
          <w:lang w:val="en-US"/>
        </w:rPr>
        <w:t>x</w:t>
      </w:r>
      <w:r w:rsidRPr="00276C08">
        <w:rPr>
          <w:i/>
        </w:rPr>
        <w:t>70  178</w:t>
      </w:r>
      <w:r w:rsidRPr="00276C08">
        <w:rPr>
          <w:i/>
          <w:lang w:val="en-US"/>
        </w:rPr>
        <w:t>x</w:t>
      </w:r>
      <w:r w:rsidRPr="00276C08">
        <w:rPr>
          <w:i/>
        </w:rPr>
        <w:t xml:space="preserve">178, Принтер </w:t>
      </w:r>
      <w:r w:rsidRPr="00276C08">
        <w:rPr>
          <w:i/>
          <w:lang w:val="en-US"/>
        </w:rPr>
        <w:t>XEROX</w:t>
      </w:r>
      <w:r w:rsidRPr="00276C08">
        <w:rPr>
          <w:i/>
        </w:rPr>
        <w:t xml:space="preserve"> </w:t>
      </w:r>
      <w:proofErr w:type="spellStart"/>
      <w:r w:rsidRPr="00276C08">
        <w:rPr>
          <w:i/>
          <w:lang w:val="en-US"/>
        </w:rPr>
        <w:t>Phazer</w:t>
      </w:r>
      <w:proofErr w:type="spellEnd"/>
      <w:r w:rsidRPr="00276C08">
        <w:rPr>
          <w:i/>
        </w:rPr>
        <w:t xml:space="preserve"> 3117, Проектор </w:t>
      </w:r>
      <w:r w:rsidRPr="00276C08">
        <w:rPr>
          <w:i/>
          <w:lang w:val="en-US"/>
        </w:rPr>
        <w:t>Epson</w:t>
      </w:r>
      <w:r w:rsidRPr="00276C08">
        <w:rPr>
          <w:i/>
        </w:rPr>
        <w:t xml:space="preserve"> </w:t>
      </w:r>
      <w:r w:rsidRPr="00276C08">
        <w:rPr>
          <w:i/>
          <w:lang w:val="en-US"/>
        </w:rPr>
        <w:t>EMP</w:t>
      </w:r>
      <w:r w:rsidRPr="00276C08">
        <w:rPr>
          <w:i/>
        </w:rPr>
        <w:t>-</w:t>
      </w:r>
      <w:r w:rsidRPr="00276C08">
        <w:rPr>
          <w:i/>
          <w:lang w:val="en-US"/>
        </w:rPr>
        <w:t>S</w:t>
      </w:r>
      <w:r w:rsidRPr="00276C08">
        <w:rPr>
          <w:i/>
        </w:rPr>
        <w:t>4 1880, 2006 год, используется по назначению;</w:t>
      </w:r>
    </w:p>
    <w:p w:rsidR="00C0619C" w:rsidRPr="00276C08" w:rsidRDefault="00C0619C" w:rsidP="00C0619C">
      <w:pPr>
        <w:pStyle w:val="ae"/>
        <w:numPr>
          <w:ilvl w:val="0"/>
          <w:numId w:val="12"/>
        </w:numPr>
        <w:jc w:val="both"/>
        <w:rPr>
          <w:b/>
        </w:rPr>
      </w:pPr>
      <w:r w:rsidRPr="00276C08">
        <w:rPr>
          <w:b/>
        </w:rPr>
        <w:t>Лингафонные  кабинеты -  2 кабинета</w:t>
      </w:r>
      <w:proofErr w:type="gramStart"/>
      <w:r w:rsidRPr="00276C08">
        <w:rPr>
          <w:b/>
        </w:rPr>
        <w:t>.:</w:t>
      </w:r>
      <w:proofErr w:type="gramEnd"/>
    </w:p>
    <w:p w:rsidR="00C0619C" w:rsidRPr="00276C08" w:rsidRDefault="00C0619C" w:rsidP="00C0619C">
      <w:pPr>
        <w:pStyle w:val="ae"/>
      </w:pPr>
      <w:r w:rsidRPr="00276C08">
        <w:t>- Лингафонная системаЛФК-102</w:t>
      </w:r>
    </w:p>
    <w:p w:rsidR="00C0619C" w:rsidRPr="00276C08" w:rsidRDefault="00C0619C" w:rsidP="00C0619C">
      <w:pPr>
        <w:pStyle w:val="ae"/>
      </w:pPr>
      <w:r w:rsidRPr="00276C08">
        <w:t>-Интерактивная доска 80</w:t>
      </w:r>
      <w:r w:rsidRPr="00276C08">
        <w:rPr>
          <w:lang w:val="en-US"/>
        </w:rPr>
        <w:t>IQ</w:t>
      </w:r>
      <w:r w:rsidRPr="00276C08">
        <w:t xml:space="preserve"> </w:t>
      </w:r>
      <w:r w:rsidRPr="00276C08">
        <w:rPr>
          <w:lang w:val="en-US"/>
        </w:rPr>
        <w:t>Board</w:t>
      </w:r>
      <w:r w:rsidRPr="00276C08">
        <w:t>-</w:t>
      </w:r>
      <w:r w:rsidRPr="00276C08">
        <w:rPr>
          <w:lang w:val="en-US"/>
        </w:rPr>
        <w:t>PS</w:t>
      </w:r>
      <w:r w:rsidRPr="00276C08">
        <w:t xml:space="preserve"> </w:t>
      </w:r>
      <w:r w:rsidRPr="00276C08">
        <w:rPr>
          <w:lang w:val="en-US"/>
        </w:rPr>
        <w:t>SO</w:t>
      </w:r>
      <w:r w:rsidRPr="00276C08">
        <w:t>80,</w:t>
      </w:r>
    </w:p>
    <w:p w:rsidR="00C0619C" w:rsidRPr="00276C08" w:rsidRDefault="00C0619C" w:rsidP="00C0619C">
      <w:pPr>
        <w:pStyle w:val="ae"/>
      </w:pPr>
      <w:r w:rsidRPr="00276C08">
        <w:t xml:space="preserve">-Компьютер преподавателя </w:t>
      </w:r>
      <w:r w:rsidRPr="00276C08">
        <w:rPr>
          <w:lang w:val="en-US"/>
        </w:rPr>
        <w:t>Lenovo</w:t>
      </w:r>
    </w:p>
    <w:p w:rsidR="00C0619C" w:rsidRPr="00276C08" w:rsidRDefault="00C0619C" w:rsidP="00C0619C">
      <w:pPr>
        <w:pStyle w:val="ae"/>
      </w:pPr>
      <w:r w:rsidRPr="00276C08">
        <w:t>-</w:t>
      </w:r>
      <w:proofErr w:type="spellStart"/>
      <w:r w:rsidRPr="00276C08">
        <w:t>Мультимедийный</w:t>
      </w:r>
      <w:proofErr w:type="spellEnd"/>
      <w:r w:rsidRPr="00276C08">
        <w:t xml:space="preserve"> проектор </w:t>
      </w:r>
      <w:proofErr w:type="spellStart"/>
      <w:r w:rsidRPr="00276C08">
        <w:rPr>
          <w:lang w:val="en-US"/>
        </w:rPr>
        <w:t>Optoma</w:t>
      </w:r>
      <w:proofErr w:type="spellEnd"/>
      <w:r w:rsidRPr="00276C08">
        <w:t xml:space="preserve"> </w:t>
      </w:r>
      <w:r w:rsidRPr="00276C08">
        <w:rPr>
          <w:lang w:val="en-US"/>
        </w:rPr>
        <w:t>DS</w:t>
      </w:r>
      <w:r w:rsidRPr="00276C08">
        <w:t>329</w:t>
      </w:r>
    </w:p>
    <w:p w:rsidR="00C0619C" w:rsidRPr="00276C08" w:rsidRDefault="00C0619C" w:rsidP="00C0619C">
      <w:pPr>
        <w:pStyle w:val="ae"/>
      </w:pPr>
      <w:r w:rsidRPr="00276C08">
        <w:t>-Рабочее место преподавателя</w:t>
      </w:r>
    </w:p>
    <w:p w:rsidR="00C0619C" w:rsidRPr="00276C08" w:rsidRDefault="00C0619C" w:rsidP="00C0619C">
      <w:pPr>
        <w:pStyle w:val="ae"/>
      </w:pPr>
      <w:r w:rsidRPr="00276C08">
        <w:t>-Рабочее место  ученика – 11 шт., используется по назначению;</w:t>
      </w:r>
    </w:p>
    <w:p w:rsidR="00C0619C" w:rsidRPr="00276C08" w:rsidRDefault="00C0619C" w:rsidP="00C0619C">
      <w:pPr>
        <w:pStyle w:val="ae"/>
      </w:pPr>
    </w:p>
    <w:p w:rsidR="00C0619C" w:rsidRPr="00276C08" w:rsidRDefault="00C0619C" w:rsidP="00C0619C">
      <w:pPr>
        <w:pStyle w:val="af0"/>
        <w:numPr>
          <w:ilvl w:val="0"/>
          <w:numId w:val="12"/>
        </w:numPr>
        <w:ind w:left="142" w:firstLine="0"/>
        <w:rPr>
          <w:rFonts w:ascii="Times New Roman" w:eastAsia="Times New Roman" w:hAnsi="Times New Roman" w:cs="Times New Roman"/>
          <w:b/>
          <w:sz w:val="24"/>
          <w:szCs w:val="24"/>
        </w:rPr>
      </w:pPr>
      <w:r w:rsidRPr="00276C08">
        <w:rPr>
          <w:rStyle w:val="af"/>
          <w:rFonts w:eastAsiaTheme="minorEastAsia"/>
          <w:b/>
        </w:rPr>
        <w:t xml:space="preserve">Библиотеки  с читальным залом  на 15 и на 6 мест:                                                                                                                      </w:t>
      </w:r>
      <w:proofErr w:type="gramStart"/>
      <w:r w:rsidRPr="00276C08">
        <w:rPr>
          <w:i/>
        </w:rPr>
        <w:t>-П</w:t>
      </w:r>
      <w:proofErr w:type="gramEnd"/>
      <w:r w:rsidRPr="00276C08">
        <w:rPr>
          <w:i/>
        </w:rPr>
        <w:t xml:space="preserve">ринтер -  МФУ </w:t>
      </w:r>
      <w:r w:rsidRPr="00276C08">
        <w:rPr>
          <w:i/>
          <w:lang w:val="en-US"/>
        </w:rPr>
        <w:t>BROTHER</w:t>
      </w:r>
      <w:r w:rsidRPr="00276C08">
        <w:rPr>
          <w:i/>
        </w:rPr>
        <w:t xml:space="preserve"> лазерный -1шт.                                                                                                                       -моноблок – </w:t>
      </w:r>
      <w:proofErr w:type="spellStart"/>
      <w:r w:rsidRPr="00276C08">
        <w:rPr>
          <w:i/>
          <w:lang w:val="en-US"/>
        </w:rPr>
        <w:t>Kraftway</w:t>
      </w:r>
      <w:proofErr w:type="spellEnd"/>
      <w:r w:rsidRPr="00276C08">
        <w:rPr>
          <w:i/>
        </w:rPr>
        <w:t xml:space="preserve"> </w:t>
      </w:r>
      <w:r w:rsidRPr="00276C08">
        <w:rPr>
          <w:i/>
          <w:lang w:val="en-US"/>
        </w:rPr>
        <w:t>Studio</w:t>
      </w:r>
      <w:r w:rsidRPr="00276C08">
        <w:rPr>
          <w:i/>
        </w:rPr>
        <w:t>-1шт.                                                                                                                                            -АРМ- Рабочее место библиотекаря 1шт.</w:t>
      </w:r>
    </w:p>
    <w:p w:rsidR="00C0619C" w:rsidRPr="00276C08" w:rsidRDefault="00C0619C" w:rsidP="00C0619C">
      <w:pPr>
        <w:pStyle w:val="ae"/>
        <w:numPr>
          <w:ilvl w:val="0"/>
          <w:numId w:val="12"/>
        </w:numPr>
        <w:jc w:val="both"/>
        <w:rPr>
          <w:b/>
        </w:rPr>
      </w:pPr>
      <w:r w:rsidRPr="00276C08">
        <w:rPr>
          <w:b/>
        </w:rPr>
        <w:t xml:space="preserve">Кабинет дистанционного оборудования: </w:t>
      </w:r>
    </w:p>
    <w:p w:rsidR="00C0619C" w:rsidRPr="00276C08" w:rsidRDefault="00C0619C" w:rsidP="00C0619C">
      <w:pPr>
        <w:pStyle w:val="ae"/>
        <w:jc w:val="both"/>
        <w:rPr>
          <w:i/>
        </w:rPr>
      </w:pPr>
      <w:r w:rsidRPr="00276C08">
        <w:rPr>
          <w:i/>
        </w:rPr>
        <w:t xml:space="preserve">-Ноутбуки-6 </w:t>
      </w:r>
      <w:proofErr w:type="spellStart"/>
      <w:proofErr w:type="gramStart"/>
      <w:r w:rsidRPr="00276C08">
        <w:rPr>
          <w:i/>
        </w:rPr>
        <w:t>шт</w:t>
      </w:r>
      <w:proofErr w:type="spellEnd"/>
      <w:proofErr w:type="gramEnd"/>
    </w:p>
    <w:p w:rsidR="00C0619C" w:rsidRPr="00276C08" w:rsidRDefault="00C0619C" w:rsidP="00C0619C">
      <w:pPr>
        <w:pStyle w:val="ae"/>
        <w:jc w:val="both"/>
        <w:rPr>
          <w:i/>
        </w:rPr>
      </w:pPr>
      <w:r w:rsidRPr="00276C08">
        <w:rPr>
          <w:i/>
        </w:rPr>
        <w:t xml:space="preserve">-Принтеры -6 </w:t>
      </w:r>
      <w:proofErr w:type="spellStart"/>
      <w:proofErr w:type="gramStart"/>
      <w:r w:rsidRPr="00276C08">
        <w:rPr>
          <w:i/>
        </w:rPr>
        <w:t>шт</w:t>
      </w:r>
      <w:proofErr w:type="spellEnd"/>
      <w:proofErr w:type="gramEnd"/>
    </w:p>
    <w:p w:rsidR="00C0619C" w:rsidRPr="00276C08" w:rsidRDefault="00C0619C" w:rsidP="00C0619C">
      <w:pPr>
        <w:pStyle w:val="ae"/>
        <w:jc w:val="both"/>
        <w:rPr>
          <w:i/>
        </w:rPr>
      </w:pPr>
      <w:r w:rsidRPr="00276C08">
        <w:rPr>
          <w:i/>
        </w:rPr>
        <w:t>-Сканеры -6шт.</w:t>
      </w:r>
    </w:p>
    <w:p w:rsidR="00C0619C" w:rsidRPr="00276C08" w:rsidRDefault="00C0619C" w:rsidP="00C0619C">
      <w:pPr>
        <w:pStyle w:val="ae"/>
        <w:jc w:val="both"/>
        <w:rPr>
          <w:i/>
        </w:rPr>
      </w:pPr>
      <w:r w:rsidRPr="00276C08">
        <w:rPr>
          <w:i/>
        </w:rPr>
        <w:t xml:space="preserve">-Базовое рабочее место учащегося – 6 шт. </w:t>
      </w:r>
    </w:p>
    <w:p w:rsidR="00C0619C" w:rsidRPr="00276C08" w:rsidRDefault="00C0619C" w:rsidP="00C0619C">
      <w:pPr>
        <w:pStyle w:val="ae"/>
        <w:numPr>
          <w:ilvl w:val="0"/>
          <w:numId w:val="33"/>
        </w:numPr>
        <w:rPr>
          <w:b/>
        </w:rPr>
      </w:pPr>
      <w:r w:rsidRPr="00276C08">
        <w:rPr>
          <w:b/>
        </w:rPr>
        <w:t>Административные кабинеты – 5 кабинетов</w:t>
      </w:r>
    </w:p>
    <w:p w:rsidR="00C0619C" w:rsidRPr="00276C08" w:rsidRDefault="00C0619C" w:rsidP="00C0619C">
      <w:pPr>
        <w:pStyle w:val="ae"/>
        <w:ind w:left="142" w:hanging="142"/>
        <w:rPr>
          <w:i/>
        </w:rPr>
      </w:pPr>
      <w:r w:rsidRPr="00276C08">
        <w:rPr>
          <w:i/>
        </w:rPr>
        <w:t>-Ноутбуки – 4шт.</w:t>
      </w:r>
    </w:p>
    <w:p w:rsidR="00C0619C" w:rsidRPr="00276C08" w:rsidRDefault="00C0619C" w:rsidP="00C0619C">
      <w:pPr>
        <w:pStyle w:val="ae"/>
        <w:ind w:left="142" w:hanging="142"/>
        <w:rPr>
          <w:i/>
        </w:rPr>
      </w:pPr>
      <w:r w:rsidRPr="00276C08">
        <w:rPr>
          <w:i/>
        </w:rPr>
        <w:t>-Моноблок – 1 шт.</w:t>
      </w:r>
    </w:p>
    <w:p w:rsidR="00C0619C" w:rsidRPr="00276C08" w:rsidRDefault="00C0619C" w:rsidP="00C0619C">
      <w:pPr>
        <w:pStyle w:val="ae"/>
        <w:ind w:left="142" w:hanging="142"/>
        <w:rPr>
          <w:i/>
        </w:rPr>
      </w:pPr>
      <w:r w:rsidRPr="00276C08">
        <w:rPr>
          <w:i/>
        </w:rPr>
        <w:t>-МФУ – 3 шт.</w:t>
      </w:r>
    </w:p>
    <w:p w:rsidR="00C0619C" w:rsidRPr="00276C08" w:rsidRDefault="00C0619C" w:rsidP="00C0619C">
      <w:pPr>
        <w:ind w:left="142" w:hanging="142"/>
        <w:jc w:val="both"/>
        <w:rPr>
          <w:rFonts w:ascii="Times New Roman" w:hAnsi="Times New Roman" w:cs="Times New Roman"/>
          <w:i/>
          <w:sz w:val="24"/>
          <w:szCs w:val="24"/>
        </w:rPr>
      </w:pPr>
      <w:r w:rsidRPr="00276C08">
        <w:rPr>
          <w:rFonts w:ascii="Times New Roman" w:hAnsi="Times New Roman" w:cs="Times New Roman"/>
          <w:i/>
          <w:sz w:val="24"/>
          <w:szCs w:val="24"/>
        </w:rPr>
        <w:t>-Сканер – 5 шт.</w:t>
      </w:r>
    </w:p>
    <w:p w:rsidR="00C0619C" w:rsidRPr="00276C08" w:rsidRDefault="00C0619C" w:rsidP="00C0619C">
      <w:pPr>
        <w:pStyle w:val="af0"/>
        <w:numPr>
          <w:ilvl w:val="0"/>
          <w:numId w:val="12"/>
        </w:numPr>
        <w:tabs>
          <w:tab w:val="left" w:pos="142"/>
        </w:tabs>
        <w:ind w:left="0" w:firstLine="0"/>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Стоматологический кабинет,</w:t>
      </w:r>
    </w:p>
    <w:p w:rsidR="00C0619C" w:rsidRPr="00276C08" w:rsidRDefault="00C0619C" w:rsidP="00C0619C">
      <w:pPr>
        <w:pStyle w:val="af0"/>
        <w:numPr>
          <w:ilvl w:val="0"/>
          <w:numId w:val="12"/>
        </w:numPr>
        <w:ind w:left="142" w:hanging="142"/>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кабинет-музей истории школы.</w:t>
      </w:r>
    </w:p>
    <w:p w:rsidR="00C0619C" w:rsidRPr="00276C08" w:rsidRDefault="00C0619C" w:rsidP="00C0619C">
      <w:pPr>
        <w:pStyle w:val="af0"/>
        <w:numPr>
          <w:ilvl w:val="0"/>
          <w:numId w:val="12"/>
        </w:numPr>
        <w:ind w:left="142" w:hanging="142"/>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2 кабинета  информатики, 22 ПК,</w:t>
      </w:r>
    </w:p>
    <w:p w:rsidR="00C0619C" w:rsidRPr="00276C08" w:rsidRDefault="00C0619C" w:rsidP="00C0619C">
      <w:pPr>
        <w:pStyle w:val="af0"/>
        <w:numPr>
          <w:ilvl w:val="0"/>
          <w:numId w:val="12"/>
        </w:numPr>
        <w:ind w:left="142" w:hanging="142"/>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психолога</w:t>
      </w:r>
    </w:p>
    <w:p w:rsidR="00C0619C" w:rsidRPr="00276C08" w:rsidRDefault="00C0619C" w:rsidP="00C0619C">
      <w:pPr>
        <w:pStyle w:val="af0"/>
        <w:numPr>
          <w:ilvl w:val="0"/>
          <w:numId w:val="12"/>
        </w:numPr>
        <w:ind w:left="142" w:hanging="142"/>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медицинский  кабинет</w:t>
      </w:r>
    </w:p>
    <w:p w:rsidR="00C0619C" w:rsidRPr="00276C08" w:rsidRDefault="00C0619C" w:rsidP="00C0619C">
      <w:pPr>
        <w:pStyle w:val="af0"/>
        <w:numPr>
          <w:ilvl w:val="0"/>
          <w:numId w:val="12"/>
        </w:numPr>
        <w:ind w:left="142" w:hanging="142"/>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производственная   мастерская</w:t>
      </w:r>
    </w:p>
    <w:p w:rsidR="00C0619C" w:rsidRPr="00276C08" w:rsidRDefault="00C0619C" w:rsidP="00C0619C">
      <w:pPr>
        <w:pStyle w:val="af0"/>
        <w:numPr>
          <w:ilvl w:val="0"/>
          <w:numId w:val="12"/>
        </w:numPr>
        <w:ind w:left="142" w:hanging="142"/>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кабинет технологии (кулинарии)</w:t>
      </w:r>
    </w:p>
    <w:p w:rsidR="00C0619C" w:rsidRPr="00276C08" w:rsidRDefault="00C0619C" w:rsidP="00C0619C">
      <w:pPr>
        <w:pStyle w:val="af0"/>
        <w:numPr>
          <w:ilvl w:val="0"/>
          <w:numId w:val="12"/>
        </w:numPr>
        <w:rPr>
          <w:rFonts w:ascii="Times New Roman" w:eastAsia="Times New Roman" w:hAnsi="Times New Roman" w:cs="Times New Roman"/>
          <w:sz w:val="24"/>
          <w:szCs w:val="24"/>
          <w:u w:val="single"/>
        </w:rPr>
      </w:pPr>
      <w:r w:rsidRPr="00276C08">
        <w:rPr>
          <w:rFonts w:ascii="Times New Roman" w:eastAsia="Times New Roman" w:hAnsi="Times New Roman" w:cs="Times New Roman"/>
          <w:sz w:val="24"/>
          <w:szCs w:val="24"/>
          <w:u w:val="single"/>
        </w:rPr>
        <w:t>Столовая  на  120 мест</w:t>
      </w:r>
    </w:p>
    <w:p w:rsidR="00C0619C" w:rsidRPr="00276C08" w:rsidRDefault="00C0619C" w:rsidP="00C0619C">
      <w:pPr>
        <w:pStyle w:val="af0"/>
        <w:numPr>
          <w:ilvl w:val="0"/>
          <w:numId w:val="12"/>
        </w:numPr>
        <w:rPr>
          <w:rFonts w:ascii="Times New Roman" w:eastAsia="Times New Roman" w:hAnsi="Times New Roman" w:cs="Times New Roman"/>
          <w:sz w:val="24"/>
          <w:szCs w:val="24"/>
          <w:u w:val="single"/>
        </w:rPr>
      </w:pPr>
      <w:r w:rsidRPr="00276C08">
        <w:rPr>
          <w:rFonts w:ascii="Times New Roman" w:eastAsia="Times New Roman" w:hAnsi="Times New Roman" w:cs="Times New Roman"/>
          <w:sz w:val="24"/>
          <w:szCs w:val="24"/>
          <w:u w:val="single"/>
        </w:rPr>
        <w:t>Актовые  залы- 2 шт.</w:t>
      </w:r>
    </w:p>
    <w:p w:rsidR="00C0619C" w:rsidRPr="00276C08" w:rsidRDefault="00C0619C" w:rsidP="00C0619C">
      <w:pPr>
        <w:pStyle w:val="ae"/>
      </w:pPr>
      <w:r w:rsidRPr="00276C08">
        <w:rPr>
          <w:u w:val="single"/>
        </w:rPr>
        <w:t>Спортивный комплекс</w:t>
      </w:r>
      <w:r w:rsidRPr="00276C08">
        <w:t xml:space="preserve">: </w:t>
      </w:r>
    </w:p>
    <w:p w:rsidR="00C0619C" w:rsidRPr="00276C08" w:rsidRDefault="00C0619C" w:rsidP="00C0619C">
      <w:pPr>
        <w:pStyle w:val="ae"/>
        <w:numPr>
          <w:ilvl w:val="0"/>
          <w:numId w:val="14"/>
        </w:numPr>
      </w:pPr>
      <w:r w:rsidRPr="00276C08">
        <w:t xml:space="preserve">спортивный  зал, </w:t>
      </w:r>
    </w:p>
    <w:p w:rsidR="00C0619C" w:rsidRPr="00276C08" w:rsidRDefault="00C0619C" w:rsidP="00C0619C">
      <w:pPr>
        <w:pStyle w:val="ae"/>
        <w:numPr>
          <w:ilvl w:val="0"/>
          <w:numId w:val="14"/>
        </w:numPr>
      </w:pPr>
      <w:r w:rsidRPr="00276C08">
        <w:t xml:space="preserve">гимнастический зал, </w:t>
      </w:r>
    </w:p>
    <w:p w:rsidR="00C0619C" w:rsidRPr="00276C08" w:rsidRDefault="00C0619C" w:rsidP="00C0619C">
      <w:pPr>
        <w:pStyle w:val="ae"/>
        <w:numPr>
          <w:ilvl w:val="0"/>
          <w:numId w:val="14"/>
        </w:numPr>
      </w:pPr>
      <w:r w:rsidRPr="00276C08">
        <w:t xml:space="preserve">тренажёрный  зал, </w:t>
      </w:r>
    </w:p>
    <w:p w:rsidR="00C0619C" w:rsidRPr="00276C08" w:rsidRDefault="00C0619C" w:rsidP="00C0619C">
      <w:pPr>
        <w:pStyle w:val="ae"/>
        <w:numPr>
          <w:ilvl w:val="0"/>
          <w:numId w:val="14"/>
        </w:numPr>
      </w:pPr>
      <w:r w:rsidRPr="00276C08">
        <w:t xml:space="preserve">спортивная  площадка,  </w:t>
      </w:r>
    </w:p>
    <w:p w:rsidR="00C0619C" w:rsidRPr="00276C08" w:rsidRDefault="00C0619C" w:rsidP="00C0619C">
      <w:pPr>
        <w:pStyle w:val="ae"/>
        <w:numPr>
          <w:ilvl w:val="0"/>
          <w:numId w:val="14"/>
        </w:numPr>
      </w:pPr>
      <w:r w:rsidRPr="00276C08">
        <w:t>полоса препятствий.</w:t>
      </w:r>
    </w:p>
    <w:p w:rsidR="00C0619C" w:rsidRPr="00276C08" w:rsidRDefault="00C0619C" w:rsidP="00C0619C">
      <w:pPr>
        <w:pStyle w:val="ae"/>
        <w:numPr>
          <w:ilvl w:val="0"/>
          <w:numId w:val="14"/>
        </w:numPr>
      </w:pPr>
      <w:r w:rsidRPr="00276C08">
        <w:t>Площадка по ПДД</w:t>
      </w:r>
    </w:p>
    <w:p w:rsidR="00C0619C" w:rsidRPr="00276C08" w:rsidRDefault="00C0619C" w:rsidP="00C0619C">
      <w:pPr>
        <w:pStyle w:val="ae"/>
        <w:numPr>
          <w:ilvl w:val="0"/>
          <w:numId w:val="14"/>
        </w:numPr>
      </w:pPr>
      <w:r w:rsidRPr="00276C08">
        <w:t>игровая площадка для младших школьников</w:t>
      </w:r>
    </w:p>
    <w:p w:rsidR="00C0619C" w:rsidRPr="00276C08" w:rsidRDefault="00C0619C" w:rsidP="00C0619C">
      <w:pPr>
        <w:pStyle w:val="ae"/>
        <w:ind w:left="720"/>
      </w:pPr>
    </w:p>
    <w:p w:rsidR="00C0619C" w:rsidRPr="00276C08" w:rsidRDefault="00C0619C" w:rsidP="00C0619C">
      <w:pPr>
        <w:ind w:left="142" w:hanging="142"/>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lastRenderedPageBreak/>
        <w:t>В настоящее время гимназия имеет:</w:t>
      </w:r>
    </w:p>
    <w:p w:rsidR="00C0619C" w:rsidRPr="00276C08" w:rsidRDefault="00C0619C" w:rsidP="00C0619C">
      <w:pPr>
        <w:pStyle w:val="ae"/>
        <w:numPr>
          <w:ilvl w:val="0"/>
          <w:numId w:val="13"/>
        </w:numPr>
        <w:ind w:left="142" w:hanging="142"/>
      </w:pPr>
      <w:r w:rsidRPr="00276C08">
        <w:t xml:space="preserve"> 19 кабинетов, оснащенных </w:t>
      </w:r>
      <w:proofErr w:type="spellStart"/>
      <w:r w:rsidRPr="00276C08">
        <w:t>мультимедийной</w:t>
      </w:r>
      <w:proofErr w:type="spellEnd"/>
      <w:r w:rsidRPr="00276C08">
        <w:t xml:space="preserve"> техникой</w:t>
      </w:r>
    </w:p>
    <w:p w:rsidR="00C0619C" w:rsidRPr="00276C08" w:rsidRDefault="00C0619C" w:rsidP="00C0619C">
      <w:pPr>
        <w:ind w:left="142" w:hanging="142"/>
        <w:jc w:val="both"/>
        <w:rPr>
          <w:rFonts w:ascii="Times New Roman" w:hAnsi="Times New Roman" w:cs="Times New Roman"/>
          <w:sz w:val="24"/>
          <w:szCs w:val="24"/>
        </w:rPr>
      </w:pPr>
      <w:r w:rsidRPr="00276C08">
        <w:rPr>
          <w:rFonts w:ascii="Times New Roman" w:hAnsi="Times New Roman" w:cs="Times New Roman"/>
          <w:sz w:val="24"/>
          <w:szCs w:val="24"/>
        </w:rPr>
        <w:t>с выходом в Интернет.</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w:t>
      </w:r>
      <w:proofErr w:type="gramStart"/>
      <w:r w:rsidRPr="00276C08">
        <w:rPr>
          <w:rFonts w:ascii="Times New Roman" w:eastAsia="Times New Roman" w:hAnsi="Times New Roman" w:cs="Times New Roman"/>
          <w:sz w:val="24"/>
          <w:szCs w:val="24"/>
        </w:rPr>
        <w:t>42 компьютера, один из которых установлен в читальном зале библиотеки для просмотра обучающих программ,</w:t>
      </w:r>
      <w:proofErr w:type="gramEnd"/>
    </w:p>
    <w:p w:rsidR="00C0619C" w:rsidRPr="00276C08" w:rsidRDefault="00C0619C" w:rsidP="00C0619C">
      <w:pPr>
        <w:pStyle w:val="af0"/>
        <w:numPr>
          <w:ilvl w:val="0"/>
          <w:numId w:val="13"/>
        </w:numPr>
        <w:ind w:left="176"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Специализированный  комплекс информационно-образовательной среды (укомплектованный  компьютер)-2 шт.;</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12 АРМ, </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11 интерактивных  досок, </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11 ноутбуков, </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13 </w:t>
      </w:r>
      <w:proofErr w:type="spellStart"/>
      <w:r w:rsidRPr="00276C08">
        <w:rPr>
          <w:rFonts w:ascii="Times New Roman" w:eastAsia="Times New Roman" w:hAnsi="Times New Roman" w:cs="Times New Roman"/>
          <w:sz w:val="24"/>
          <w:szCs w:val="24"/>
        </w:rPr>
        <w:t>мультимедийных</w:t>
      </w:r>
      <w:proofErr w:type="spellEnd"/>
      <w:r w:rsidRPr="00276C08">
        <w:rPr>
          <w:rFonts w:ascii="Times New Roman" w:eastAsia="Times New Roman" w:hAnsi="Times New Roman" w:cs="Times New Roman"/>
          <w:sz w:val="24"/>
          <w:szCs w:val="24"/>
        </w:rPr>
        <w:t xml:space="preserve"> проекторов, </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19 принтеров,</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10 сканеров, </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10 экранов.</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3 </w:t>
      </w:r>
      <w:proofErr w:type="gramStart"/>
      <w:r w:rsidRPr="00276C08">
        <w:rPr>
          <w:rFonts w:ascii="Times New Roman" w:eastAsia="Times New Roman" w:hAnsi="Times New Roman" w:cs="Times New Roman"/>
          <w:sz w:val="24"/>
          <w:szCs w:val="24"/>
        </w:rPr>
        <w:t>музыкальных</w:t>
      </w:r>
      <w:proofErr w:type="gramEnd"/>
      <w:r w:rsidRPr="00276C08">
        <w:rPr>
          <w:rFonts w:ascii="Times New Roman" w:eastAsia="Times New Roman" w:hAnsi="Times New Roman" w:cs="Times New Roman"/>
          <w:sz w:val="24"/>
          <w:szCs w:val="24"/>
        </w:rPr>
        <w:t xml:space="preserve"> центра</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3 </w:t>
      </w:r>
      <w:proofErr w:type="spellStart"/>
      <w:r w:rsidRPr="00276C08">
        <w:rPr>
          <w:rFonts w:ascii="Times New Roman" w:eastAsia="Times New Roman" w:hAnsi="Times New Roman" w:cs="Times New Roman"/>
          <w:sz w:val="24"/>
          <w:szCs w:val="24"/>
        </w:rPr>
        <w:t>аудиомагнитофона</w:t>
      </w:r>
      <w:proofErr w:type="spellEnd"/>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10 телевизоров</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2DVD проигрывателя</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 2 видеомагнитофона</w:t>
      </w:r>
    </w:p>
    <w:p w:rsidR="00C0619C" w:rsidRPr="00276C08" w:rsidRDefault="00C0619C" w:rsidP="00C0619C">
      <w:pPr>
        <w:pStyle w:val="af0"/>
        <w:numPr>
          <w:ilvl w:val="0"/>
          <w:numId w:val="13"/>
        </w:numPr>
        <w:ind w:left="142" w:hanging="142"/>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Цифровую видеокамеру и цифровой фотоаппарат, необходимые для съемок различных слетов и знаменательных событий из жизни гимназии и учеников. </w:t>
      </w:r>
    </w:p>
    <w:p w:rsidR="00C0619C" w:rsidRPr="00276C08" w:rsidRDefault="00C0619C" w:rsidP="00C0619C">
      <w:pPr>
        <w:ind w:left="142"/>
        <w:jc w:val="both"/>
        <w:rPr>
          <w:rFonts w:ascii="Times New Roman" w:hAnsi="Times New Roman" w:cs="Times New Roman"/>
          <w:sz w:val="24"/>
          <w:szCs w:val="24"/>
        </w:rPr>
      </w:pPr>
      <w:r w:rsidRPr="00276C08">
        <w:rPr>
          <w:rFonts w:ascii="Times New Roman" w:hAnsi="Times New Roman" w:cs="Times New Roman"/>
          <w:sz w:val="24"/>
          <w:szCs w:val="24"/>
        </w:rPr>
        <w:t xml:space="preserve">В связи с тем, что с сентября 2014 года </w:t>
      </w:r>
      <w:proofErr w:type="gramStart"/>
      <w:r w:rsidRPr="00276C08">
        <w:rPr>
          <w:rFonts w:ascii="Times New Roman" w:hAnsi="Times New Roman" w:cs="Times New Roman"/>
          <w:sz w:val="24"/>
          <w:szCs w:val="24"/>
        </w:rPr>
        <w:t>введены электронные журналы почти во всех кабинетах силами родительской общественности установлена</w:t>
      </w:r>
      <w:proofErr w:type="gramEnd"/>
      <w:r w:rsidRPr="00276C08">
        <w:rPr>
          <w:rFonts w:ascii="Times New Roman" w:hAnsi="Times New Roman" w:cs="Times New Roman"/>
          <w:sz w:val="24"/>
          <w:szCs w:val="24"/>
        </w:rPr>
        <w:t xml:space="preserve"> локальная сеть.</w:t>
      </w:r>
    </w:p>
    <w:p w:rsidR="00C0619C" w:rsidRPr="00276C08" w:rsidRDefault="00C0619C" w:rsidP="00C0619C">
      <w:pPr>
        <w:pStyle w:val="ae"/>
      </w:pPr>
      <w:r w:rsidRPr="00276C08">
        <w:t xml:space="preserve">В 2019 году нами </w:t>
      </w:r>
      <w:proofErr w:type="gramStart"/>
      <w:r w:rsidRPr="00276C08">
        <w:t>приобретены</w:t>
      </w:r>
      <w:proofErr w:type="gramEnd"/>
      <w:r w:rsidRPr="00276C08">
        <w:t>:</w:t>
      </w:r>
    </w:p>
    <w:p w:rsidR="00C0619C" w:rsidRPr="00276C08" w:rsidRDefault="00C0619C" w:rsidP="00C0619C">
      <w:pPr>
        <w:pStyle w:val="ae"/>
      </w:pPr>
      <w:r w:rsidRPr="00276C08">
        <w:t xml:space="preserve">  МФУ А</w:t>
      </w:r>
      <w:proofErr w:type="gramStart"/>
      <w:r w:rsidRPr="00276C08">
        <w:t>4</w:t>
      </w:r>
      <w:proofErr w:type="gramEnd"/>
      <w:r w:rsidRPr="00276C08">
        <w:t xml:space="preserve"> Сanon-1шт.</w:t>
      </w:r>
    </w:p>
    <w:p w:rsidR="00CD7222" w:rsidRPr="00276C08" w:rsidRDefault="00CD7222" w:rsidP="00CD7222">
      <w:pPr>
        <w:jc w:val="right"/>
        <w:rPr>
          <w:rFonts w:ascii="Times New Roman" w:eastAsia="Times New Roman" w:hAnsi="Times New Roman" w:cs="Times New Roman"/>
          <w:b/>
          <w:sz w:val="24"/>
          <w:szCs w:val="24"/>
        </w:rPr>
      </w:pPr>
    </w:p>
    <w:p w:rsidR="00FF0B79" w:rsidRPr="00276C08" w:rsidRDefault="00FF0B79" w:rsidP="00FF0B79">
      <w:pPr>
        <w:jc w:val="both"/>
        <w:rPr>
          <w:rFonts w:ascii="Times New Roman" w:hAnsi="Times New Roman" w:cs="Times New Roman"/>
          <w:sz w:val="24"/>
          <w:szCs w:val="24"/>
        </w:rPr>
      </w:pPr>
    </w:p>
    <w:p w:rsidR="00E72F4F" w:rsidRPr="00276C08" w:rsidRDefault="00E72F4F"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276C08" w:rsidRDefault="008A0F4E" w:rsidP="00FF0B79">
      <w:pPr>
        <w:pStyle w:val="ae"/>
        <w:ind w:left="176"/>
      </w:pPr>
    </w:p>
    <w:p w:rsidR="008A0F4E" w:rsidRPr="008A0F4E" w:rsidRDefault="008A0F4E" w:rsidP="008A0F4E">
      <w:pPr>
        <w:pStyle w:val="ae"/>
        <w:tabs>
          <w:tab w:val="left" w:pos="3540"/>
        </w:tabs>
        <w:ind w:left="176"/>
        <w:jc w:val="right"/>
        <w:rPr>
          <w:b/>
        </w:rPr>
      </w:pPr>
      <w:r w:rsidRPr="008A0F4E">
        <w:rPr>
          <w:b/>
        </w:rPr>
        <w:lastRenderedPageBreak/>
        <w:tab/>
      </w:r>
    </w:p>
    <w:p w:rsidR="008A0F4E" w:rsidRDefault="008A0F4E" w:rsidP="008A0F4E">
      <w:pPr>
        <w:pStyle w:val="ae"/>
        <w:ind w:left="176"/>
        <w:jc w:val="right"/>
        <w:rPr>
          <w:b/>
        </w:rPr>
      </w:pPr>
      <w:r w:rsidRPr="008A0F4E">
        <w:rPr>
          <w:b/>
        </w:rPr>
        <w:t xml:space="preserve">                                 Приложение № 6</w:t>
      </w:r>
    </w:p>
    <w:p w:rsidR="008A0F4E" w:rsidRPr="008A0F4E" w:rsidRDefault="008A0F4E" w:rsidP="008A0F4E">
      <w:pPr>
        <w:pStyle w:val="ae"/>
        <w:ind w:left="176"/>
        <w:jc w:val="right"/>
        <w:rPr>
          <w:b/>
        </w:rPr>
      </w:pPr>
    </w:p>
    <w:p w:rsidR="00FF0B79" w:rsidRPr="00C44D95" w:rsidRDefault="00FF0B79" w:rsidP="00FF0B79">
      <w:pPr>
        <w:pStyle w:val="ae"/>
        <w:ind w:left="176"/>
      </w:pPr>
      <w:r w:rsidRPr="00C44D95">
        <w:t>Согласно Федераль</w:t>
      </w:r>
      <w:r w:rsidR="00214607">
        <w:t>ному  перечню  учебников на 2019-2020</w:t>
      </w:r>
      <w:r w:rsidRPr="00C44D95">
        <w:t xml:space="preserve"> учебный год, утвержденным министерством образования РФ, учебниками обеспечены в полном объеме, все учащиеся гимназии согласно учебным программам и УМК, которые выбрало наше учреждение. </w:t>
      </w:r>
    </w:p>
    <w:p w:rsidR="00FF0B79" w:rsidRPr="00C44D95" w:rsidRDefault="00FF0B79" w:rsidP="00FF0B79">
      <w:pPr>
        <w:pStyle w:val="ae"/>
        <w:ind w:left="176"/>
        <w:rPr>
          <w:b/>
        </w:rPr>
      </w:pPr>
    </w:p>
    <w:p w:rsidR="00FF0B79" w:rsidRPr="00C44D95" w:rsidRDefault="00FF0B79" w:rsidP="00FF0B79">
      <w:pPr>
        <w:pStyle w:val="ae"/>
        <w:ind w:left="-567" w:firstLine="885"/>
        <w:rPr>
          <w:rStyle w:val="af4"/>
        </w:rPr>
      </w:pPr>
    </w:p>
    <w:p w:rsidR="00FF0B79" w:rsidRPr="00C44D95" w:rsidRDefault="00FF0B79" w:rsidP="00FF0B79">
      <w:pPr>
        <w:pStyle w:val="ae"/>
        <w:ind w:left="-567" w:firstLine="885"/>
        <w:rPr>
          <w:rStyle w:val="af4"/>
        </w:rPr>
      </w:pPr>
      <w:r w:rsidRPr="00C44D95">
        <w:rPr>
          <w:rStyle w:val="af4"/>
        </w:rPr>
        <w:t>Общий фонд библиотеки:</w:t>
      </w:r>
    </w:p>
    <w:p w:rsidR="00FF0B79" w:rsidRPr="00C44D95" w:rsidRDefault="00CE2A50" w:rsidP="00FF0B79">
      <w:pPr>
        <w:pStyle w:val="ae"/>
        <w:ind w:left="-567" w:firstLine="885"/>
      </w:pPr>
      <w:r w:rsidRPr="00CE2A50">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8" type="#_x0000_t88" style="position:absolute;left:0;text-align:left;margin-left:222.95pt;margin-top:.2pt;width:15.15pt;height:7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"/>
        </w:pict>
      </w:r>
      <w:r w:rsidR="00FF0B79" w:rsidRPr="00C44D95">
        <w:rPr>
          <w:b/>
        </w:rPr>
        <w:t xml:space="preserve">- </w:t>
      </w:r>
      <w:r w:rsidR="00214607">
        <w:t>Учебники –11 265</w:t>
      </w:r>
      <w:r w:rsidR="00FF0B79" w:rsidRPr="00C44D95">
        <w:t xml:space="preserve"> экз.</w:t>
      </w:r>
    </w:p>
    <w:p w:rsidR="00FF0B79" w:rsidRPr="00C44D95" w:rsidRDefault="00FF0B79" w:rsidP="00FF0B79">
      <w:pPr>
        <w:pStyle w:val="ae"/>
        <w:ind w:left="-567" w:firstLine="885"/>
      </w:pPr>
      <w:r w:rsidRPr="00C44D95">
        <w:t>-методическая литература – 1200 экз.</w:t>
      </w:r>
    </w:p>
    <w:p w:rsidR="00FF0B79" w:rsidRPr="00C44D95" w:rsidRDefault="00FF0B79" w:rsidP="00FF0B79">
      <w:pPr>
        <w:pStyle w:val="ae"/>
        <w:ind w:left="-567" w:firstLine="885"/>
      </w:pPr>
      <w:r w:rsidRPr="00C44D95">
        <w:t>- художест</w:t>
      </w:r>
      <w:r w:rsidR="00214607">
        <w:t xml:space="preserve">венная литература –1331 </w:t>
      </w:r>
      <w:proofErr w:type="spellStart"/>
      <w:r w:rsidR="00214607">
        <w:t>экз</w:t>
      </w:r>
      <w:proofErr w:type="spellEnd"/>
      <w:r w:rsidR="00214607">
        <w:t xml:space="preserve"> .</w:t>
      </w:r>
      <w:r w:rsidR="00214607">
        <w:tab/>
        <w:t>13 996</w:t>
      </w:r>
      <w:r w:rsidRPr="00C44D95">
        <w:t xml:space="preserve"> экземпляров</w:t>
      </w:r>
    </w:p>
    <w:p w:rsidR="00FF0B79" w:rsidRPr="00C44D95" w:rsidRDefault="00FF0B79" w:rsidP="00FF0B79">
      <w:pPr>
        <w:pStyle w:val="ae"/>
        <w:ind w:left="-567" w:firstLine="885"/>
      </w:pPr>
      <w:r w:rsidRPr="00C44D95">
        <w:t xml:space="preserve">- </w:t>
      </w:r>
      <w:proofErr w:type="spellStart"/>
      <w:r w:rsidRPr="00C44D95">
        <w:t>Медиатека</w:t>
      </w:r>
      <w:proofErr w:type="spellEnd"/>
      <w:r w:rsidRPr="00C44D95">
        <w:t xml:space="preserve"> – 200 экз.</w:t>
      </w:r>
    </w:p>
    <w:p w:rsidR="00FF0B79" w:rsidRPr="00C44D95" w:rsidRDefault="00FF0B79" w:rsidP="00FF0B79">
      <w:pPr>
        <w:pStyle w:val="ae"/>
        <w:ind w:left="-567" w:firstLine="885"/>
      </w:pPr>
    </w:p>
    <w:p w:rsidR="00FF0B79" w:rsidRDefault="00FF0B79" w:rsidP="00FF0B79">
      <w:pPr>
        <w:pStyle w:val="ae"/>
        <w:ind w:left="-567" w:firstLine="885"/>
      </w:pPr>
    </w:p>
    <w:p w:rsidR="00214607" w:rsidRPr="00214607" w:rsidRDefault="00214607" w:rsidP="00FF0B79">
      <w:pPr>
        <w:pStyle w:val="ae"/>
        <w:ind w:left="-567" w:firstLine="885"/>
        <w:rPr>
          <w:b/>
        </w:rPr>
      </w:pPr>
      <w:r w:rsidRPr="00214607">
        <w:rPr>
          <w:b/>
        </w:rPr>
        <w:t>На сумму 4 496 889 руб. 33 коп.</w:t>
      </w:r>
    </w:p>
    <w:p w:rsidR="00FF0B79" w:rsidRPr="00C44D95" w:rsidRDefault="00FF0B79" w:rsidP="00FF0B79">
      <w:pPr>
        <w:pStyle w:val="ae"/>
        <w:ind w:left="-567" w:firstLine="885"/>
        <w:rPr>
          <w:b/>
        </w:rPr>
      </w:pPr>
    </w:p>
    <w:p w:rsidR="00FF0B79" w:rsidRPr="00C44D95" w:rsidRDefault="00214607" w:rsidP="00FF0B79">
      <w:pPr>
        <w:pStyle w:val="ae"/>
        <w:ind w:left="-567" w:firstLine="885"/>
        <w:rPr>
          <w:b/>
        </w:rPr>
      </w:pPr>
      <w:r>
        <w:rPr>
          <w:b/>
        </w:rPr>
        <w:t>В 2019</w:t>
      </w:r>
      <w:r w:rsidR="00FF0B79" w:rsidRPr="00C44D95">
        <w:rPr>
          <w:b/>
        </w:rPr>
        <w:t xml:space="preserve">  году фонд библиотеки пополнен за счет краевого  бюджета</w:t>
      </w:r>
    </w:p>
    <w:p w:rsidR="00FF0B79" w:rsidRPr="00C44D95" w:rsidRDefault="00CE2A50" w:rsidP="00FF0B79">
      <w:pPr>
        <w:pStyle w:val="ae"/>
        <w:ind w:left="-567" w:firstLine="885"/>
      </w:pPr>
      <w:r>
        <w:rPr>
          <w:noProof/>
        </w:rPr>
        <w:pict>
          <v:shape id="AutoShape 26" o:spid="_x0000_s1027" type="#_x0000_t88" style="position:absolute;left:0;text-align:left;margin-left:226.85pt;margin-top:5.5pt;width:15.15pt;height:50.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"/>
        </w:pict>
      </w:r>
      <w:r w:rsidR="00214607">
        <w:t>1-4 классы – 80</w:t>
      </w:r>
      <w:r w:rsidR="00FF0B79" w:rsidRPr="00C44D95">
        <w:t xml:space="preserve"> учебников</w:t>
      </w:r>
    </w:p>
    <w:p w:rsidR="00FF0B79" w:rsidRPr="00C44D95" w:rsidRDefault="00214607" w:rsidP="00FF0B79">
      <w:pPr>
        <w:pStyle w:val="ae"/>
        <w:ind w:left="-567" w:firstLine="885"/>
      </w:pPr>
      <w:r>
        <w:t>5-9 классы –1736</w:t>
      </w:r>
      <w:r w:rsidR="00FF0B79" w:rsidRPr="00C44D95">
        <w:t xml:space="preserve"> учебник</w:t>
      </w:r>
      <w:r>
        <w:t>а</w:t>
      </w:r>
      <w:r>
        <w:tab/>
        <w:t xml:space="preserve">                          1856</w:t>
      </w:r>
      <w:r w:rsidR="00FF0B79" w:rsidRPr="00C44D95">
        <w:t xml:space="preserve"> учебника на сумму</w:t>
      </w:r>
    </w:p>
    <w:p w:rsidR="00FF0B79" w:rsidRPr="00C44D95" w:rsidRDefault="00FF0B79" w:rsidP="00FF0B79">
      <w:pPr>
        <w:pStyle w:val="ae"/>
        <w:ind w:left="-567" w:firstLine="885"/>
      </w:pPr>
      <w:r w:rsidRPr="00C44D95">
        <w:t>10-11 классы –</w:t>
      </w:r>
      <w:r w:rsidR="00214607">
        <w:t xml:space="preserve"> 40</w:t>
      </w:r>
      <w:r w:rsidRPr="00C44D95">
        <w:t xml:space="preserve">  </w:t>
      </w:r>
      <w:r w:rsidR="00214607">
        <w:t>учебников</w:t>
      </w:r>
      <w:r w:rsidRPr="00C44D95">
        <w:t xml:space="preserve">                        </w:t>
      </w:r>
      <w:r w:rsidR="00214607">
        <w:t xml:space="preserve">                     -   745 566,66</w:t>
      </w:r>
      <w:r w:rsidRPr="00C44D95">
        <w:t xml:space="preserve"> рублей</w:t>
      </w:r>
    </w:p>
    <w:p w:rsidR="00FF0B79" w:rsidRPr="00C44D95" w:rsidRDefault="00FF0B79" w:rsidP="00FF0B79">
      <w:pPr>
        <w:pStyle w:val="ae"/>
        <w:ind w:left="-567" w:firstLine="885"/>
      </w:pPr>
    </w:p>
    <w:p w:rsidR="00FF0B79" w:rsidRPr="00C44D95" w:rsidRDefault="00FF0B79" w:rsidP="00FF0B79">
      <w:pPr>
        <w:pStyle w:val="ae"/>
        <w:ind w:left="-567"/>
        <w:rPr>
          <w:b/>
        </w:rPr>
      </w:pPr>
    </w:p>
    <w:p w:rsidR="00FF0B79" w:rsidRPr="00C44D95" w:rsidRDefault="00FF0B79" w:rsidP="00FF0B79">
      <w:pPr>
        <w:pStyle w:val="ae"/>
        <w:rPr>
          <w:b/>
        </w:rPr>
      </w:pPr>
      <w:r w:rsidRPr="00C44D95">
        <w:rPr>
          <w:b/>
        </w:rPr>
        <w:t xml:space="preserve"> </w:t>
      </w:r>
    </w:p>
    <w:p w:rsidR="003470A6" w:rsidRPr="00C44D95" w:rsidRDefault="00FF0B79" w:rsidP="002E52F1">
      <w:pPr>
        <w:rPr>
          <w:rFonts w:ascii="Times New Roman" w:hAnsi="Times New Roman" w:cs="Times New Roman"/>
          <w:sz w:val="24"/>
          <w:szCs w:val="24"/>
        </w:rPr>
      </w:pPr>
      <w:r w:rsidRPr="00C44D95">
        <w:rPr>
          <w:rFonts w:ascii="Times New Roman" w:hAnsi="Times New Roman" w:cs="Times New Roman"/>
          <w:sz w:val="24"/>
          <w:szCs w:val="24"/>
        </w:rPr>
        <w:t>В школьной библиотеке обеспечен доступ к информационным ресурсам Интернета, художественной литературе, коллекциям медиа – ресурсов на электронных носителях, к множительной технике для творческой, научно – исследовательской и проектной дея</w:t>
      </w:r>
      <w:r w:rsidR="00214607">
        <w:rPr>
          <w:rFonts w:ascii="Times New Roman" w:hAnsi="Times New Roman" w:cs="Times New Roman"/>
          <w:sz w:val="24"/>
          <w:szCs w:val="24"/>
        </w:rPr>
        <w:t xml:space="preserve">тельности учащихся </w:t>
      </w:r>
    </w:p>
    <w:p w:rsidR="00230B13" w:rsidRPr="00C44D95" w:rsidRDefault="00230B13" w:rsidP="002E52F1">
      <w:pPr>
        <w:rPr>
          <w:rFonts w:ascii="Times New Roman" w:hAnsi="Times New Roman" w:cs="Times New Roman"/>
          <w:b/>
          <w:sz w:val="24"/>
          <w:szCs w:val="24"/>
        </w:rPr>
      </w:pPr>
    </w:p>
    <w:p w:rsidR="00230B13" w:rsidRPr="00C44D95" w:rsidRDefault="00230B13" w:rsidP="002E52F1">
      <w:pPr>
        <w:rPr>
          <w:rFonts w:ascii="Times New Roman" w:hAnsi="Times New Roman" w:cs="Times New Roman"/>
          <w:b/>
          <w:sz w:val="24"/>
          <w:szCs w:val="24"/>
        </w:rPr>
      </w:pPr>
    </w:p>
    <w:p w:rsidR="00CD7222" w:rsidRDefault="00CD7222" w:rsidP="002E52F1">
      <w:pPr>
        <w:rPr>
          <w:rFonts w:ascii="Times New Roman" w:hAnsi="Times New Roman" w:cs="Times New Roman"/>
          <w:b/>
          <w:sz w:val="24"/>
          <w:szCs w:val="24"/>
        </w:rPr>
      </w:pPr>
    </w:p>
    <w:p w:rsidR="008A3FD0" w:rsidRDefault="008A3FD0" w:rsidP="002E52F1">
      <w:pPr>
        <w:rPr>
          <w:rFonts w:ascii="Times New Roman" w:hAnsi="Times New Roman" w:cs="Times New Roman"/>
          <w:b/>
          <w:sz w:val="24"/>
          <w:szCs w:val="24"/>
        </w:rPr>
      </w:pPr>
    </w:p>
    <w:p w:rsidR="008A3FD0" w:rsidRDefault="008A3FD0" w:rsidP="002E52F1">
      <w:pPr>
        <w:rPr>
          <w:rFonts w:ascii="Times New Roman" w:hAnsi="Times New Roman" w:cs="Times New Roman"/>
          <w:b/>
          <w:sz w:val="24"/>
          <w:szCs w:val="24"/>
        </w:rPr>
      </w:pPr>
    </w:p>
    <w:p w:rsidR="008A3FD0" w:rsidRDefault="008A3FD0" w:rsidP="002E52F1">
      <w:pPr>
        <w:rPr>
          <w:rFonts w:ascii="Times New Roman" w:hAnsi="Times New Roman" w:cs="Times New Roman"/>
          <w:b/>
          <w:sz w:val="24"/>
          <w:szCs w:val="24"/>
        </w:rPr>
      </w:pPr>
    </w:p>
    <w:p w:rsidR="008A3FD0" w:rsidRDefault="008A3FD0" w:rsidP="002E52F1">
      <w:pPr>
        <w:rPr>
          <w:rFonts w:ascii="Times New Roman" w:hAnsi="Times New Roman" w:cs="Times New Roman"/>
          <w:b/>
          <w:sz w:val="24"/>
          <w:szCs w:val="24"/>
        </w:rPr>
      </w:pPr>
    </w:p>
    <w:p w:rsidR="008A3FD0" w:rsidRDefault="008A3FD0" w:rsidP="002E52F1">
      <w:pPr>
        <w:rPr>
          <w:rFonts w:ascii="Times New Roman" w:hAnsi="Times New Roman" w:cs="Times New Roman"/>
          <w:b/>
          <w:sz w:val="24"/>
          <w:szCs w:val="24"/>
        </w:rPr>
      </w:pPr>
    </w:p>
    <w:p w:rsidR="008A3FD0" w:rsidRDefault="008A3FD0" w:rsidP="002E52F1">
      <w:pPr>
        <w:rPr>
          <w:rFonts w:ascii="Times New Roman" w:hAnsi="Times New Roman" w:cs="Times New Roman"/>
          <w:b/>
          <w:sz w:val="24"/>
          <w:szCs w:val="24"/>
        </w:rPr>
      </w:pPr>
    </w:p>
    <w:p w:rsidR="008A3FD0" w:rsidRDefault="008A3FD0" w:rsidP="002E52F1">
      <w:pPr>
        <w:rPr>
          <w:rFonts w:ascii="Times New Roman" w:hAnsi="Times New Roman" w:cs="Times New Roman"/>
          <w:b/>
          <w:sz w:val="24"/>
          <w:szCs w:val="24"/>
        </w:rPr>
      </w:pPr>
    </w:p>
    <w:p w:rsidR="008A3FD0" w:rsidRPr="00C44D95" w:rsidRDefault="008A3FD0" w:rsidP="002E52F1">
      <w:pPr>
        <w:rPr>
          <w:rFonts w:ascii="Times New Roman" w:hAnsi="Times New Roman" w:cs="Times New Roman"/>
          <w:b/>
          <w:sz w:val="24"/>
          <w:szCs w:val="24"/>
        </w:rPr>
      </w:pPr>
    </w:p>
    <w:p w:rsidR="00CD7222" w:rsidRPr="00C44D95" w:rsidRDefault="00CD7222" w:rsidP="002E52F1">
      <w:pPr>
        <w:rPr>
          <w:rFonts w:ascii="Times New Roman" w:hAnsi="Times New Roman" w:cs="Times New Roman"/>
          <w:b/>
          <w:sz w:val="24"/>
          <w:szCs w:val="24"/>
        </w:rPr>
      </w:pPr>
    </w:p>
    <w:p w:rsidR="00473838" w:rsidRPr="00FA1924" w:rsidRDefault="00473838" w:rsidP="00473838">
      <w:pPr>
        <w:jc w:val="right"/>
        <w:rPr>
          <w:rFonts w:ascii="Times New Roman" w:hAnsi="Times New Roman" w:cs="Times New Roman"/>
          <w:b/>
          <w:sz w:val="24"/>
          <w:szCs w:val="24"/>
        </w:rPr>
      </w:pPr>
      <w:r w:rsidRPr="00FA1924">
        <w:rPr>
          <w:rFonts w:ascii="Times New Roman" w:hAnsi="Times New Roman" w:cs="Times New Roman"/>
          <w:b/>
          <w:sz w:val="24"/>
          <w:szCs w:val="24"/>
        </w:rPr>
        <w:lastRenderedPageBreak/>
        <w:t>Приложение 7</w:t>
      </w:r>
    </w:p>
    <w:p w:rsidR="00473838" w:rsidRPr="00FA1924" w:rsidRDefault="00473838" w:rsidP="00473838">
      <w:pPr>
        <w:jc w:val="center"/>
        <w:rPr>
          <w:rFonts w:ascii="Times New Roman" w:hAnsi="Times New Roman" w:cs="Times New Roman"/>
          <w:b/>
          <w:sz w:val="24"/>
          <w:szCs w:val="24"/>
        </w:rPr>
      </w:pPr>
      <w:r w:rsidRPr="00FA1924">
        <w:rPr>
          <w:rFonts w:ascii="Times New Roman" w:hAnsi="Times New Roman" w:cs="Times New Roman"/>
          <w:b/>
          <w:sz w:val="24"/>
          <w:szCs w:val="24"/>
        </w:rPr>
        <w:t xml:space="preserve">Анализ организации горячего питания </w:t>
      </w:r>
    </w:p>
    <w:p w:rsidR="00473838" w:rsidRPr="00FA1924" w:rsidRDefault="00473838" w:rsidP="00473838">
      <w:pPr>
        <w:jc w:val="center"/>
        <w:rPr>
          <w:rFonts w:ascii="Times New Roman" w:hAnsi="Times New Roman" w:cs="Times New Roman"/>
          <w:b/>
          <w:sz w:val="24"/>
          <w:szCs w:val="24"/>
          <w:lang w:eastAsia="ar-SA"/>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3260"/>
        <w:gridCol w:w="3260"/>
      </w:tblGrid>
      <w:tr w:rsidR="00473838" w:rsidRPr="00FA1924" w:rsidTr="009B47E6">
        <w:tc>
          <w:tcPr>
            <w:tcW w:w="4111" w:type="dxa"/>
          </w:tcPr>
          <w:p w:rsidR="00473838" w:rsidRPr="00FA1924" w:rsidRDefault="00473838" w:rsidP="009B47E6">
            <w:pPr>
              <w:tabs>
                <w:tab w:val="left" w:pos="323"/>
              </w:tabs>
              <w:jc w:val="both"/>
              <w:rPr>
                <w:rFonts w:ascii="Times New Roman" w:hAnsi="Times New Roman" w:cs="Times New Roman"/>
                <w:sz w:val="24"/>
                <w:szCs w:val="24"/>
              </w:rPr>
            </w:pPr>
          </w:p>
        </w:tc>
        <w:tc>
          <w:tcPr>
            <w:tcW w:w="3260" w:type="dxa"/>
          </w:tcPr>
          <w:p w:rsidR="00473838" w:rsidRPr="00FA1924" w:rsidRDefault="001024F2" w:rsidP="009B47E6">
            <w:pPr>
              <w:tabs>
                <w:tab w:val="left" w:pos="323"/>
              </w:tabs>
              <w:jc w:val="both"/>
              <w:rPr>
                <w:rFonts w:ascii="Times New Roman" w:hAnsi="Times New Roman" w:cs="Times New Roman"/>
                <w:sz w:val="24"/>
                <w:szCs w:val="24"/>
              </w:rPr>
            </w:pPr>
            <w:r>
              <w:rPr>
                <w:rFonts w:ascii="Times New Roman" w:hAnsi="Times New Roman" w:cs="Times New Roman"/>
                <w:sz w:val="24"/>
                <w:szCs w:val="24"/>
              </w:rPr>
              <w:t xml:space="preserve">2018-2019 </w:t>
            </w:r>
            <w:r w:rsidR="00473838" w:rsidRPr="00FA1924">
              <w:rPr>
                <w:rFonts w:ascii="Times New Roman" w:hAnsi="Times New Roman" w:cs="Times New Roman"/>
                <w:sz w:val="24"/>
                <w:szCs w:val="24"/>
              </w:rPr>
              <w:t>г</w:t>
            </w:r>
          </w:p>
        </w:tc>
        <w:tc>
          <w:tcPr>
            <w:tcW w:w="3260" w:type="dxa"/>
          </w:tcPr>
          <w:p w:rsidR="00473838" w:rsidRPr="00FA1924" w:rsidRDefault="001024F2" w:rsidP="009B47E6">
            <w:pPr>
              <w:tabs>
                <w:tab w:val="left" w:pos="323"/>
              </w:tabs>
              <w:jc w:val="both"/>
              <w:rPr>
                <w:rFonts w:ascii="Times New Roman" w:hAnsi="Times New Roman" w:cs="Times New Roman"/>
                <w:sz w:val="24"/>
                <w:szCs w:val="24"/>
              </w:rPr>
            </w:pPr>
            <w:r>
              <w:rPr>
                <w:rFonts w:ascii="Times New Roman" w:hAnsi="Times New Roman" w:cs="Times New Roman"/>
                <w:sz w:val="24"/>
                <w:szCs w:val="24"/>
              </w:rPr>
              <w:t>2019</w:t>
            </w:r>
            <w:r w:rsidR="00473838" w:rsidRPr="00FA1924">
              <w:rPr>
                <w:rFonts w:ascii="Times New Roman" w:hAnsi="Times New Roman" w:cs="Times New Roman"/>
                <w:sz w:val="24"/>
                <w:szCs w:val="24"/>
              </w:rPr>
              <w:t>- 20</w:t>
            </w:r>
            <w:r>
              <w:rPr>
                <w:rFonts w:ascii="Times New Roman" w:hAnsi="Times New Roman" w:cs="Times New Roman"/>
                <w:sz w:val="24"/>
                <w:szCs w:val="24"/>
              </w:rPr>
              <w:t>20</w:t>
            </w:r>
          </w:p>
        </w:tc>
      </w:tr>
      <w:tr w:rsidR="00473838" w:rsidRPr="00FA1924" w:rsidTr="009B47E6">
        <w:tc>
          <w:tcPr>
            <w:tcW w:w="4111" w:type="dxa"/>
          </w:tcPr>
          <w:p w:rsidR="00473838" w:rsidRPr="00FA1924" w:rsidRDefault="00473838" w:rsidP="009B47E6">
            <w:pPr>
              <w:tabs>
                <w:tab w:val="left" w:pos="323"/>
              </w:tabs>
              <w:jc w:val="both"/>
              <w:rPr>
                <w:rFonts w:ascii="Times New Roman" w:hAnsi="Times New Roman" w:cs="Times New Roman"/>
                <w:sz w:val="24"/>
                <w:szCs w:val="24"/>
              </w:rPr>
            </w:pPr>
            <w:proofErr w:type="gramStart"/>
            <w:r w:rsidRPr="00FA1924">
              <w:rPr>
                <w:rFonts w:ascii="Times New Roman" w:hAnsi="Times New Roman" w:cs="Times New Roman"/>
                <w:sz w:val="24"/>
                <w:szCs w:val="24"/>
                <w:lang w:eastAsia="ar-SA"/>
              </w:rPr>
              <w:t>Всего обучающихся (без учащихся, обучающихся на дому и имеющих справки на освобождение от питания в виду заболевания)</w:t>
            </w:r>
            <w:proofErr w:type="gramEnd"/>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6</w:t>
            </w:r>
            <w:r w:rsidR="00CD4A6F">
              <w:rPr>
                <w:rFonts w:ascii="Times New Roman" w:hAnsi="Times New Roman" w:cs="Times New Roman"/>
                <w:sz w:val="24"/>
                <w:szCs w:val="24"/>
              </w:rPr>
              <w:t>91</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66</w:t>
            </w:r>
            <w:r w:rsidR="0060350C">
              <w:rPr>
                <w:rFonts w:ascii="Times New Roman" w:hAnsi="Times New Roman" w:cs="Times New Roman"/>
                <w:sz w:val="24"/>
                <w:szCs w:val="24"/>
              </w:rPr>
              <w:t>4</w:t>
            </w:r>
          </w:p>
        </w:tc>
      </w:tr>
      <w:tr w:rsidR="00473838" w:rsidRPr="00FA1924" w:rsidTr="009B47E6">
        <w:trPr>
          <w:trHeight w:val="289"/>
        </w:trPr>
        <w:tc>
          <w:tcPr>
            <w:tcW w:w="4111" w:type="dxa"/>
          </w:tcPr>
          <w:p w:rsidR="00473838" w:rsidRPr="00FA1924" w:rsidRDefault="00473838" w:rsidP="009B47E6">
            <w:pPr>
              <w:suppressAutoHyphens/>
              <w:snapToGrid w:val="0"/>
              <w:jc w:val="both"/>
              <w:rPr>
                <w:rFonts w:ascii="Times New Roman" w:hAnsi="Times New Roman" w:cs="Times New Roman"/>
                <w:sz w:val="24"/>
                <w:szCs w:val="24"/>
              </w:rPr>
            </w:pPr>
            <w:r w:rsidRPr="00FA1924">
              <w:rPr>
                <w:rFonts w:ascii="Times New Roman" w:hAnsi="Times New Roman" w:cs="Times New Roman"/>
                <w:sz w:val="24"/>
                <w:szCs w:val="24"/>
                <w:lang w:eastAsia="ar-SA"/>
              </w:rPr>
              <w:t>Из них охвачено всеми видами питания</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6</w:t>
            </w:r>
            <w:r w:rsidR="006D5996">
              <w:rPr>
                <w:rFonts w:ascii="Times New Roman" w:hAnsi="Times New Roman" w:cs="Times New Roman"/>
                <w:sz w:val="24"/>
                <w:szCs w:val="24"/>
              </w:rPr>
              <w:t>91</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66</w:t>
            </w:r>
            <w:r w:rsidR="0060350C">
              <w:rPr>
                <w:rFonts w:ascii="Times New Roman" w:hAnsi="Times New Roman" w:cs="Times New Roman"/>
                <w:sz w:val="24"/>
                <w:szCs w:val="24"/>
              </w:rPr>
              <w:t>4</w:t>
            </w:r>
          </w:p>
        </w:tc>
      </w:tr>
      <w:tr w:rsidR="00473838" w:rsidRPr="00FA1924" w:rsidTr="009B47E6">
        <w:tc>
          <w:tcPr>
            <w:tcW w:w="4111"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lang w:eastAsia="ar-SA"/>
              </w:rPr>
              <w:t>% охвата всеми видами питания</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100%</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100%</w:t>
            </w:r>
          </w:p>
        </w:tc>
      </w:tr>
      <w:tr w:rsidR="00473838" w:rsidRPr="00FA1924" w:rsidTr="009B47E6">
        <w:tc>
          <w:tcPr>
            <w:tcW w:w="4111"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lang w:eastAsia="ar-SA"/>
              </w:rPr>
              <w:t>Количество детей, получающих обеды</w:t>
            </w:r>
          </w:p>
        </w:tc>
        <w:tc>
          <w:tcPr>
            <w:tcW w:w="3260" w:type="dxa"/>
          </w:tcPr>
          <w:p w:rsidR="00473838" w:rsidRPr="00FA1924" w:rsidRDefault="006D5996" w:rsidP="009B47E6">
            <w:pPr>
              <w:tabs>
                <w:tab w:val="left" w:pos="323"/>
              </w:tabs>
              <w:jc w:val="both"/>
              <w:rPr>
                <w:rFonts w:ascii="Times New Roman" w:hAnsi="Times New Roman" w:cs="Times New Roman"/>
                <w:sz w:val="24"/>
                <w:szCs w:val="24"/>
              </w:rPr>
            </w:pPr>
            <w:r>
              <w:rPr>
                <w:rFonts w:ascii="Times New Roman" w:hAnsi="Times New Roman" w:cs="Times New Roman"/>
                <w:sz w:val="24"/>
                <w:szCs w:val="24"/>
              </w:rPr>
              <w:t>24</w:t>
            </w:r>
            <w:r w:rsidR="00473838" w:rsidRPr="00FA1924">
              <w:rPr>
                <w:rFonts w:ascii="Times New Roman" w:hAnsi="Times New Roman" w:cs="Times New Roman"/>
                <w:sz w:val="24"/>
                <w:szCs w:val="24"/>
              </w:rPr>
              <w:t>0</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2</w:t>
            </w:r>
            <w:r w:rsidR="0060350C">
              <w:rPr>
                <w:rFonts w:ascii="Times New Roman" w:hAnsi="Times New Roman" w:cs="Times New Roman"/>
                <w:sz w:val="24"/>
                <w:szCs w:val="24"/>
              </w:rPr>
              <w:t>10</w:t>
            </w:r>
          </w:p>
        </w:tc>
      </w:tr>
      <w:tr w:rsidR="00473838" w:rsidRPr="00FA1924" w:rsidTr="009B47E6">
        <w:tc>
          <w:tcPr>
            <w:tcW w:w="4111"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lang w:eastAsia="ar-SA"/>
              </w:rPr>
              <w:t>Количество детей, получающих горячие завтраки</w:t>
            </w:r>
          </w:p>
        </w:tc>
        <w:tc>
          <w:tcPr>
            <w:tcW w:w="3260" w:type="dxa"/>
          </w:tcPr>
          <w:p w:rsidR="00473838" w:rsidRPr="00FA1924" w:rsidRDefault="006D5996" w:rsidP="009B47E6">
            <w:pPr>
              <w:tabs>
                <w:tab w:val="left" w:pos="323"/>
              </w:tabs>
              <w:jc w:val="both"/>
              <w:rPr>
                <w:rFonts w:ascii="Times New Roman" w:hAnsi="Times New Roman" w:cs="Times New Roman"/>
                <w:sz w:val="24"/>
                <w:szCs w:val="24"/>
              </w:rPr>
            </w:pPr>
            <w:r>
              <w:rPr>
                <w:rFonts w:ascii="Times New Roman" w:hAnsi="Times New Roman" w:cs="Times New Roman"/>
                <w:sz w:val="24"/>
                <w:szCs w:val="24"/>
              </w:rPr>
              <w:t>23</w:t>
            </w:r>
            <w:r w:rsidR="00473838" w:rsidRPr="00FA1924">
              <w:rPr>
                <w:rFonts w:ascii="Times New Roman" w:hAnsi="Times New Roman" w:cs="Times New Roman"/>
                <w:sz w:val="24"/>
                <w:szCs w:val="24"/>
              </w:rPr>
              <w:t>0</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2</w:t>
            </w:r>
            <w:r w:rsidR="0060350C">
              <w:rPr>
                <w:rFonts w:ascii="Times New Roman" w:hAnsi="Times New Roman" w:cs="Times New Roman"/>
                <w:sz w:val="24"/>
                <w:szCs w:val="24"/>
              </w:rPr>
              <w:t>50</w:t>
            </w:r>
          </w:p>
        </w:tc>
      </w:tr>
      <w:tr w:rsidR="00473838" w:rsidRPr="00FA1924" w:rsidTr="009B47E6">
        <w:trPr>
          <w:trHeight w:val="925"/>
        </w:trPr>
        <w:tc>
          <w:tcPr>
            <w:tcW w:w="4111" w:type="dxa"/>
          </w:tcPr>
          <w:p w:rsidR="00473838" w:rsidRPr="00FA1924" w:rsidRDefault="00473838" w:rsidP="009B47E6">
            <w:pPr>
              <w:suppressAutoHyphens/>
              <w:snapToGrid w:val="0"/>
              <w:jc w:val="both"/>
              <w:rPr>
                <w:rFonts w:ascii="Times New Roman" w:hAnsi="Times New Roman" w:cs="Times New Roman"/>
                <w:sz w:val="24"/>
                <w:szCs w:val="24"/>
                <w:lang w:eastAsia="ar-SA"/>
              </w:rPr>
            </w:pPr>
            <w:r w:rsidRPr="00FA1924">
              <w:rPr>
                <w:rFonts w:ascii="Times New Roman" w:hAnsi="Times New Roman" w:cs="Times New Roman"/>
                <w:sz w:val="24"/>
                <w:szCs w:val="24"/>
                <w:lang w:eastAsia="ar-SA"/>
              </w:rPr>
              <w:t>Количество детей, получающих неполные завтраки</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w:t>
            </w:r>
          </w:p>
        </w:tc>
      </w:tr>
      <w:tr w:rsidR="00473838" w:rsidRPr="00FA1924" w:rsidTr="009B47E6">
        <w:tc>
          <w:tcPr>
            <w:tcW w:w="4111" w:type="dxa"/>
          </w:tcPr>
          <w:p w:rsidR="00473838" w:rsidRPr="00FA1924" w:rsidRDefault="00473838" w:rsidP="009B47E6">
            <w:pPr>
              <w:suppressAutoHyphens/>
              <w:snapToGrid w:val="0"/>
              <w:jc w:val="both"/>
              <w:rPr>
                <w:rFonts w:ascii="Times New Roman" w:hAnsi="Times New Roman" w:cs="Times New Roman"/>
                <w:sz w:val="24"/>
                <w:szCs w:val="24"/>
                <w:lang w:eastAsia="ar-SA"/>
              </w:rPr>
            </w:pPr>
            <w:r w:rsidRPr="00FA1924">
              <w:rPr>
                <w:rFonts w:ascii="Times New Roman" w:hAnsi="Times New Roman" w:cs="Times New Roman"/>
                <w:sz w:val="24"/>
                <w:szCs w:val="24"/>
                <w:lang w:eastAsia="ar-SA"/>
              </w:rPr>
              <w:t>Количество питающихся за счет бюджетных сре</w:t>
            </w:r>
            <w:proofErr w:type="gramStart"/>
            <w:r w:rsidRPr="00FA1924">
              <w:rPr>
                <w:rFonts w:ascii="Times New Roman" w:hAnsi="Times New Roman" w:cs="Times New Roman"/>
                <w:sz w:val="24"/>
                <w:szCs w:val="24"/>
                <w:lang w:eastAsia="ar-SA"/>
              </w:rPr>
              <w:t>дств/в т</w:t>
            </w:r>
            <w:proofErr w:type="gramEnd"/>
            <w:r w:rsidRPr="00FA1924">
              <w:rPr>
                <w:rFonts w:ascii="Times New Roman" w:hAnsi="Times New Roman" w:cs="Times New Roman"/>
                <w:sz w:val="24"/>
                <w:szCs w:val="24"/>
                <w:lang w:eastAsia="ar-SA"/>
              </w:rPr>
              <w:t>. ч.- за счет средств местного бюджета</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w:t>
            </w:r>
          </w:p>
        </w:tc>
      </w:tr>
      <w:tr w:rsidR="00473838" w:rsidRPr="00FA1924" w:rsidTr="009B47E6">
        <w:trPr>
          <w:trHeight w:val="513"/>
        </w:trPr>
        <w:tc>
          <w:tcPr>
            <w:tcW w:w="4111" w:type="dxa"/>
          </w:tcPr>
          <w:p w:rsidR="00473838" w:rsidRPr="00FA1924" w:rsidRDefault="00473838" w:rsidP="009B47E6">
            <w:pPr>
              <w:suppressAutoHyphens/>
              <w:snapToGrid w:val="0"/>
              <w:jc w:val="both"/>
              <w:rPr>
                <w:rFonts w:ascii="Times New Roman" w:hAnsi="Times New Roman" w:cs="Times New Roman"/>
                <w:sz w:val="24"/>
                <w:szCs w:val="24"/>
                <w:lang w:eastAsia="ar-SA"/>
              </w:rPr>
            </w:pPr>
            <w:r w:rsidRPr="00FA1924">
              <w:rPr>
                <w:rFonts w:ascii="Times New Roman" w:hAnsi="Times New Roman" w:cs="Times New Roman"/>
                <w:sz w:val="24"/>
                <w:szCs w:val="24"/>
                <w:lang w:eastAsia="ar-SA"/>
              </w:rPr>
              <w:t xml:space="preserve">Количество </w:t>
            </w:r>
            <w:proofErr w:type="gramStart"/>
            <w:r w:rsidRPr="00FA1924">
              <w:rPr>
                <w:rFonts w:ascii="Times New Roman" w:hAnsi="Times New Roman" w:cs="Times New Roman"/>
                <w:sz w:val="24"/>
                <w:szCs w:val="24"/>
                <w:lang w:eastAsia="ar-SA"/>
              </w:rPr>
              <w:t>питающихся</w:t>
            </w:r>
            <w:proofErr w:type="gramEnd"/>
            <w:r w:rsidRPr="00FA1924">
              <w:rPr>
                <w:rFonts w:ascii="Times New Roman" w:hAnsi="Times New Roman" w:cs="Times New Roman"/>
                <w:sz w:val="24"/>
                <w:szCs w:val="24"/>
                <w:lang w:eastAsia="ar-SA"/>
              </w:rPr>
              <w:t xml:space="preserve"> за счет бюджет + частичная родительская плата</w:t>
            </w:r>
          </w:p>
        </w:tc>
        <w:tc>
          <w:tcPr>
            <w:tcW w:w="3260" w:type="dxa"/>
          </w:tcPr>
          <w:p w:rsidR="00473838" w:rsidRPr="00FA1924" w:rsidRDefault="0060350C" w:rsidP="009B47E6">
            <w:pPr>
              <w:tabs>
                <w:tab w:val="left" w:pos="323"/>
              </w:tabs>
              <w:jc w:val="both"/>
              <w:rPr>
                <w:rFonts w:ascii="Times New Roman" w:hAnsi="Times New Roman" w:cs="Times New Roman"/>
                <w:sz w:val="24"/>
                <w:szCs w:val="24"/>
              </w:rPr>
            </w:pPr>
            <w:r>
              <w:rPr>
                <w:rFonts w:ascii="Times New Roman" w:hAnsi="Times New Roman" w:cs="Times New Roman"/>
                <w:sz w:val="24"/>
                <w:szCs w:val="24"/>
              </w:rPr>
              <w:t>10</w:t>
            </w:r>
            <w:r w:rsidR="00473838" w:rsidRPr="00FA1924">
              <w:rPr>
                <w:rFonts w:ascii="Times New Roman" w:hAnsi="Times New Roman" w:cs="Times New Roman"/>
                <w:sz w:val="24"/>
                <w:szCs w:val="24"/>
              </w:rPr>
              <w:t>4</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1</w:t>
            </w:r>
            <w:r w:rsidR="0060350C">
              <w:rPr>
                <w:rFonts w:ascii="Times New Roman" w:hAnsi="Times New Roman" w:cs="Times New Roman"/>
                <w:sz w:val="24"/>
                <w:szCs w:val="24"/>
              </w:rPr>
              <w:t>03</w:t>
            </w:r>
          </w:p>
        </w:tc>
      </w:tr>
      <w:tr w:rsidR="00473838" w:rsidRPr="00FA1924" w:rsidTr="009B47E6">
        <w:tc>
          <w:tcPr>
            <w:tcW w:w="4111" w:type="dxa"/>
          </w:tcPr>
          <w:p w:rsidR="00473838" w:rsidRPr="00FA1924" w:rsidRDefault="00473838" w:rsidP="009B47E6">
            <w:pPr>
              <w:tabs>
                <w:tab w:val="left" w:pos="323"/>
              </w:tabs>
              <w:jc w:val="both"/>
              <w:rPr>
                <w:rFonts w:ascii="Times New Roman" w:hAnsi="Times New Roman" w:cs="Times New Roman"/>
                <w:sz w:val="24"/>
                <w:szCs w:val="24"/>
                <w:lang w:eastAsia="ar-SA"/>
              </w:rPr>
            </w:pPr>
            <w:r w:rsidRPr="00FA1924">
              <w:rPr>
                <w:rFonts w:ascii="Times New Roman" w:hAnsi="Times New Roman" w:cs="Times New Roman"/>
                <w:sz w:val="24"/>
                <w:szCs w:val="24"/>
                <w:lang w:eastAsia="ar-SA"/>
              </w:rPr>
              <w:t>Количество детей-сирот, обучающихся в школе (% охвата питанием)</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6(100%)</w:t>
            </w:r>
          </w:p>
        </w:tc>
        <w:tc>
          <w:tcPr>
            <w:tcW w:w="3260" w:type="dxa"/>
          </w:tcPr>
          <w:p w:rsidR="00473838" w:rsidRPr="00FA1924" w:rsidRDefault="0060350C" w:rsidP="009B47E6">
            <w:pPr>
              <w:tabs>
                <w:tab w:val="left" w:pos="323"/>
              </w:tabs>
              <w:jc w:val="both"/>
              <w:rPr>
                <w:rFonts w:ascii="Times New Roman" w:hAnsi="Times New Roman" w:cs="Times New Roman"/>
                <w:sz w:val="24"/>
                <w:szCs w:val="24"/>
              </w:rPr>
            </w:pPr>
            <w:r>
              <w:rPr>
                <w:rFonts w:ascii="Times New Roman" w:hAnsi="Times New Roman" w:cs="Times New Roman"/>
                <w:sz w:val="24"/>
                <w:szCs w:val="24"/>
              </w:rPr>
              <w:t>2(100%)</w:t>
            </w:r>
          </w:p>
        </w:tc>
      </w:tr>
      <w:tr w:rsidR="00473838" w:rsidRPr="00FA1924" w:rsidTr="009B47E6">
        <w:tc>
          <w:tcPr>
            <w:tcW w:w="4111" w:type="dxa"/>
          </w:tcPr>
          <w:p w:rsidR="00473838" w:rsidRPr="00FA1924" w:rsidRDefault="00473838" w:rsidP="009B47E6">
            <w:pPr>
              <w:tabs>
                <w:tab w:val="left" w:pos="323"/>
              </w:tabs>
              <w:jc w:val="both"/>
              <w:rPr>
                <w:rFonts w:ascii="Times New Roman" w:hAnsi="Times New Roman" w:cs="Times New Roman"/>
                <w:sz w:val="24"/>
                <w:szCs w:val="24"/>
                <w:lang w:eastAsia="ar-SA"/>
              </w:rPr>
            </w:pPr>
            <w:r w:rsidRPr="00FA1924">
              <w:rPr>
                <w:rFonts w:ascii="Times New Roman" w:hAnsi="Times New Roman" w:cs="Times New Roman"/>
                <w:sz w:val="24"/>
                <w:szCs w:val="24"/>
                <w:lang w:eastAsia="ar-SA"/>
              </w:rPr>
              <w:t>Количество детей из малообеспеченных семей  (% охвата питанием)</w:t>
            </w:r>
          </w:p>
        </w:tc>
        <w:tc>
          <w:tcPr>
            <w:tcW w:w="3260" w:type="dxa"/>
          </w:tcPr>
          <w:p w:rsidR="00473838" w:rsidRPr="00FA1924" w:rsidRDefault="0060350C" w:rsidP="009B47E6">
            <w:pPr>
              <w:tabs>
                <w:tab w:val="left" w:pos="323"/>
              </w:tabs>
              <w:jc w:val="both"/>
              <w:rPr>
                <w:rFonts w:ascii="Times New Roman" w:hAnsi="Times New Roman" w:cs="Times New Roman"/>
                <w:sz w:val="24"/>
                <w:szCs w:val="24"/>
              </w:rPr>
            </w:pPr>
            <w:r>
              <w:rPr>
                <w:rFonts w:ascii="Times New Roman" w:hAnsi="Times New Roman" w:cs="Times New Roman"/>
                <w:sz w:val="24"/>
                <w:szCs w:val="24"/>
              </w:rPr>
              <w:t>104</w:t>
            </w:r>
            <w:r w:rsidR="00473838" w:rsidRPr="00FA1924">
              <w:rPr>
                <w:rFonts w:ascii="Times New Roman" w:hAnsi="Times New Roman" w:cs="Times New Roman"/>
                <w:sz w:val="24"/>
                <w:szCs w:val="24"/>
              </w:rPr>
              <w:t>(100%)</w:t>
            </w:r>
          </w:p>
        </w:tc>
        <w:tc>
          <w:tcPr>
            <w:tcW w:w="3260" w:type="dxa"/>
          </w:tcPr>
          <w:p w:rsidR="00473838" w:rsidRPr="00FA1924" w:rsidRDefault="0060350C" w:rsidP="009B47E6">
            <w:pPr>
              <w:tabs>
                <w:tab w:val="left" w:pos="323"/>
              </w:tabs>
              <w:jc w:val="both"/>
              <w:rPr>
                <w:rFonts w:ascii="Times New Roman" w:hAnsi="Times New Roman" w:cs="Times New Roman"/>
                <w:sz w:val="24"/>
                <w:szCs w:val="24"/>
              </w:rPr>
            </w:pPr>
            <w:r>
              <w:rPr>
                <w:rFonts w:ascii="Times New Roman" w:hAnsi="Times New Roman" w:cs="Times New Roman"/>
                <w:sz w:val="24"/>
                <w:szCs w:val="24"/>
              </w:rPr>
              <w:t>103</w:t>
            </w:r>
            <w:r w:rsidR="00473838" w:rsidRPr="00FA1924">
              <w:rPr>
                <w:rFonts w:ascii="Times New Roman" w:hAnsi="Times New Roman" w:cs="Times New Roman"/>
                <w:sz w:val="24"/>
                <w:szCs w:val="24"/>
              </w:rPr>
              <w:t>(100%)</w:t>
            </w:r>
          </w:p>
        </w:tc>
      </w:tr>
      <w:tr w:rsidR="00473838" w:rsidRPr="00FA1924" w:rsidTr="009B47E6">
        <w:tc>
          <w:tcPr>
            <w:tcW w:w="4111" w:type="dxa"/>
          </w:tcPr>
          <w:p w:rsidR="00473838" w:rsidRPr="00FA1924" w:rsidRDefault="00473838" w:rsidP="009B47E6">
            <w:pPr>
              <w:tabs>
                <w:tab w:val="left" w:pos="323"/>
              </w:tabs>
              <w:jc w:val="both"/>
              <w:rPr>
                <w:rFonts w:ascii="Times New Roman" w:hAnsi="Times New Roman" w:cs="Times New Roman"/>
                <w:sz w:val="24"/>
                <w:szCs w:val="24"/>
                <w:lang w:eastAsia="ar-SA"/>
              </w:rPr>
            </w:pPr>
            <w:r w:rsidRPr="00FA1924">
              <w:rPr>
                <w:rFonts w:ascii="Times New Roman" w:hAnsi="Times New Roman" w:cs="Times New Roman"/>
                <w:sz w:val="24"/>
                <w:szCs w:val="24"/>
                <w:lang w:eastAsia="ar-SA"/>
              </w:rPr>
              <w:t xml:space="preserve">Количество детей охваченных горячим питанием </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100%</w:t>
            </w:r>
          </w:p>
        </w:tc>
        <w:tc>
          <w:tcPr>
            <w:tcW w:w="3260" w:type="dxa"/>
          </w:tcPr>
          <w:p w:rsidR="00473838" w:rsidRPr="00FA1924" w:rsidRDefault="00473838" w:rsidP="009B47E6">
            <w:pPr>
              <w:tabs>
                <w:tab w:val="left" w:pos="323"/>
              </w:tabs>
              <w:jc w:val="both"/>
              <w:rPr>
                <w:rFonts w:ascii="Times New Roman" w:hAnsi="Times New Roman" w:cs="Times New Roman"/>
                <w:sz w:val="24"/>
                <w:szCs w:val="24"/>
              </w:rPr>
            </w:pPr>
            <w:r w:rsidRPr="00FA1924">
              <w:rPr>
                <w:rFonts w:ascii="Times New Roman" w:hAnsi="Times New Roman" w:cs="Times New Roman"/>
                <w:sz w:val="24"/>
                <w:szCs w:val="24"/>
              </w:rPr>
              <w:t>100%</w:t>
            </w:r>
          </w:p>
        </w:tc>
      </w:tr>
    </w:tbl>
    <w:p w:rsidR="00473838" w:rsidRPr="00FA1924" w:rsidRDefault="00473838" w:rsidP="00473838">
      <w:pPr>
        <w:rPr>
          <w:rFonts w:ascii="Times New Roman" w:hAnsi="Times New Roman" w:cs="Times New Roman"/>
          <w:b/>
          <w:sz w:val="28"/>
          <w:szCs w:val="28"/>
        </w:rPr>
      </w:pPr>
    </w:p>
    <w:p w:rsidR="007341FF" w:rsidRPr="00FA1924" w:rsidRDefault="007341FF" w:rsidP="007A5D4C">
      <w:pPr>
        <w:spacing w:before="28" w:after="202"/>
        <w:jc w:val="center"/>
        <w:rPr>
          <w:rFonts w:ascii="Times New Roman" w:eastAsia="Times New Roman" w:hAnsi="Times New Roman" w:cs="Times New Roman"/>
          <w:b/>
          <w:bCs/>
          <w:sz w:val="24"/>
          <w:szCs w:val="24"/>
        </w:rPr>
      </w:pPr>
    </w:p>
    <w:p w:rsidR="007341FF" w:rsidRPr="00FA1924" w:rsidRDefault="007341FF" w:rsidP="007A5D4C">
      <w:pPr>
        <w:spacing w:before="28" w:after="202"/>
        <w:jc w:val="center"/>
        <w:rPr>
          <w:rFonts w:ascii="Times New Roman" w:eastAsia="Times New Roman" w:hAnsi="Times New Roman" w:cs="Times New Roman"/>
          <w:b/>
          <w:bCs/>
          <w:sz w:val="24"/>
          <w:szCs w:val="24"/>
        </w:rPr>
      </w:pPr>
    </w:p>
    <w:p w:rsidR="007341FF" w:rsidRPr="00276C08" w:rsidRDefault="006E23FC" w:rsidP="007341FF">
      <w:pPr>
        <w:spacing w:before="28" w:after="202"/>
        <w:jc w:val="right"/>
        <w:rPr>
          <w:rFonts w:ascii="Times New Roman" w:eastAsia="Times New Roman" w:hAnsi="Times New Roman" w:cs="Times New Roman"/>
          <w:b/>
          <w:bCs/>
          <w:sz w:val="24"/>
          <w:szCs w:val="24"/>
        </w:rPr>
      </w:pPr>
      <w:r w:rsidRPr="00276C08">
        <w:rPr>
          <w:rFonts w:ascii="Times New Roman" w:eastAsia="Times New Roman" w:hAnsi="Times New Roman" w:cs="Times New Roman"/>
          <w:b/>
          <w:bCs/>
          <w:sz w:val="24"/>
          <w:szCs w:val="24"/>
        </w:rPr>
        <w:lastRenderedPageBreak/>
        <w:t>Приложение 8</w:t>
      </w:r>
    </w:p>
    <w:p w:rsidR="007341FF" w:rsidRPr="00276C08" w:rsidRDefault="007341FF" w:rsidP="007341FF">
      <w:pPr>
        <w:ind w:left="360"/>
        <w:jc w:val="center"/>
        <w:rPr>
          <w:rFonts w:ascii="Times New Roman" w:hAnsi="Times New Roman" w:cs="Times New Roman"/>
          <w:sz w:val="24"/>
          <w:szCs w:val="24"/>
        </w:rPr>
      </w:pPr>
      <w:r w:rsidRPr="00276C08">
        <w:rPr>
          <w:rFonts w:ascii="Times New Roman" w:hAnsi="Times New Roman" w:cs="Times New Roman"/>
          <w:sz w:val="24"/>
          <w:szCs w:val="24"/>
        </w:rPr>
        <w:t>Распространение опыта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7"/>
        <w:gridCol w:w="2233"/>
        <w:gridCol w:w="2212"/>
        <w:gridCol w:w="2706"/>
      </w:tblGrid>
      <w:tr w:rsidR="002162FB" w:rsidRPr="00276C08" w:rsidTr="00B564B2">
        <w:tc>
          <w:tcPr>
            <w:tcW w:w="2137" w:type="dxa"/>
          </w:tcPr>
          <w:p w:rsidR="00DF4403" w:rsidRPr="00276C08" w:rsidRDefault="002162FB" w:rsidP="00DF4403">
            <w:pPr>
              <w:jc w:val="cente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Месяц 2018-2019</w:t>
            </w:r>
            <w:r w:rsidR="00DF4403" w:rsidRPr="00276C08">
              <w:rPr>
                <w:rFonts w:ascii="Times New Roman" w:eastAsia="Calibri" w:hAnsi="Times New Roman" w:cs="Times New Roman"/>
                <w:sz w:val="24"/>
                <w:szCs w:val="24"/>
                <w:lang w:eastAsia="en-US"/>
              </w:rPr>
              <w:t xml:space="preserve"> учебного года</w:t>
            </w:r>
          </w:p>
        </w:tc>
        <w:tc>
          <w:tcPr>
            <w:tcW w:w="2233" w:type="dxa"/>
          </w:tcPr>
          <w:p w:rsidR="00DF4403" w:rsidRPr="00276C08" w:rsidRDefault="00DF4403" w:rsidP="00DF4403">
            <w:pPr>
              <w:jc w:val="cente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Название краевого мероприятия </w:t>
            </w:r>
          </w:p>
        </w:tc>
        <w:tc>
          <w:tcPr>
            <w:tcW w:w="2212" w:type="dxa"/>
          </w:tcPr>
          <w:p w:rsidR="00DF4403" w:rsidRPr="00276C08" w:rsidRDefault="00DF4403" w:rsidP="00DF4403">
            <w:pPr>
              <w:jc w:val="cente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ФИО педагогов школы, которые делились опытом в рамках данного мероприятия и тема опыта</w:t>
            </w:r>
          </w:p>
        </w:tc>
        <w:tc>
          <w:tcPr>
            <w:tcW w:w="2706" w:type="dxa"/>
          </w:tcPr>
          <w:p w:rsidR="00DF4403" w:rsidRPr="00276C08" w:rsidRDefault="00DF4403" w:rsidP="00DF4403">
            <w:pPr>
              <w:jc w:val="cente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Примечание</w:t>
            </w:r>
          </w:p>
        </w:tc>
      </w:tr>
      <w:tr w:rsidR="002162FB" w:rsidRPr="00276C08" w:rsidTr="00B564B2">
        <w:tc>
          <w:tcPr>
            <w:tcW w:w="2137" w:type="dxa"/>
          </w:tcPr>
          <w:p w:rsidR="00DF4403" w:rsidRPr="00276C08" w:rsidRDefault="002162FB" w:rsidP="00DF4403">
            <w:pPr>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28.04.2019</w:t>
            </w:r>
            <w:r w:rsidR="00DF4403" w:rsidRPr="00276C08">
              <w:rPr>
                <w:rFonts w:ascii="Times New Roman" w:eastAsia="Calibri" w:hAnsi="Times New Roman" w:cs="Times New Roman"/>
                <w:sz w:val="24"/>
                <w:szCs w:val="24"/>
                <w:lang w:eastAsia="en-US"/>
              </w:rPr>
              <w:t>г.</w:t>
            </w:r>
          </w:p>
        </w:tc>
        <w:tc>
          <w:tcPr>
            <w:tcW w:w="2233" w:type="dxa"/>
          </w:tcPr>
          <w:p w:rsidR="00DF4403" w:rsidRPr="00276C08" w:rsidRDefault="00DF4403" w:rsidP="00DF4403">
            <w:pPr>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Краевой семинар муниципальных служб края</w:t>
            </w:r>
          </w:p>
        </w:tc>
        <w:tc>
          <w:tcPr>
            <w:tcW w:w="2212" w:type="dxa"/>
          </w:tcPr>
          <w:p w:rsidR="00DF4403" w:rsidRPr="00276C08" w:rsidRDefault="002162FB" w:rsidP="00DF4403">
            <w:pPr>
              <w:jc w:val="both"/>
              <w:rPr>
                <w:rFonts w:ascii="Times New Roman" w:eastAsia="Calibri" w:hAnsi="Times New Roman" w:cs="Times New Roman"/>
                <w:sz w:val="24"/>
                <w:szCs w:val="24"/>
                <w:lang w:eastAsia="en-US"/>
              </w:rPr>
            </w:pPr>
            <w:proofErr w:type="spellStart"/>
            <w:r w:rsidRPr="00276C08">
              <w:rPr>
                <w:rFonts w:ascii="Times New Roman" w:eastAsia="Calibri" w:hAnsi="Times New Roman" w:cs="Times New Roman"/>
                <w:sz w:val="24"/>
                <w:szCs w:val="24"/>
                <w:lang w:eastAsia="en-US"/>
              </w:rPr>
              <w:t>Белевцова</w:t>
            </w:r>
            <w:proofErr w:type="spellEnd"/>
            <w:r w:rsidRPr="00276C08">
              <w:rPr>
                <w:rFonts w:ascii="Times New Roman" w:eastAsia="Calibri" w:hAnsi="Times New Roman" w:cs="Times New Roman"/>
                <w:sz w:val="24"/>
                <w:szCs w:val="24"/>
                <w:lang w:eastAsia="en-US"/>
              </w:rPr>
              <w:t xml:space="preserve"> Л.</w:t>
            </w:r>
            <w:proofErr w:type="gramStart"/>
            <w:r w:rsidRPr="00276C08">
              <w:rPr>
                <w:rFonts w:ascii="Times New Roman" w:eastAsia="Calibri" w:hAnsi="Times New Roman" w:cs="Times New Roman"/>
                <w:sz w:val="24"/>
                <w:szCs w:val="24"/>
                <w:lang w:eastAsia="en-US"/>
              </w:rPr>
              <w:t>В</w:t>
            </w:r>
            <w:proofErr w:type="gramEnd"/>
            <w:r w:rsidR="00DF4403" w:rsidRPr="00276C08">
              <w:rPr>
                <w:rFonts w:ascii="Times New Roman" w:eastAsia="Calibri" w:hAnsi="Times New Roman" w:cs="Times New Roman"/>
                <w:sz w:val="24"/>
                <w:szCs w:val="24"/>
                <w:lang w:eastAsia="en-US"/>
              </w:rPr>
              <w:t>, учитель начальных классов</w:t>
            </w:r>
          </w:p>
        </w:tc>
        <w:tc>
          <w:tcPr>
            <w:tcW w:w="2706" w:type="dxa"/>
          </w:tcPr>
          <w:p w:rsidR="00DF4403" w:rsidRPr="00276C08" w:rsidRDefault="002162FB" w:rsidP="00DF4403">
            <w:pPr>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Мастер-класс по финансовой грамотности</w:t>
            </w:r>
          </w:p>
        </w:tc>
      </w:tr>
      <w:tr w:rsidR="002162FB" w:rsidRPr="00276C08" w:rsidTr="00B564B2">
        <w:tc>
          <w:tcPr>
            <w:tcW w:w="2137" w:type="dxa"/>
          </w:tcPr>
          <w:p w:rsidR="00DF4403" w:rsidRPr="00276C08" w:rsidRDefault="002162FB" w:rsidP="00DF4403">
            <w:pPr>
              <w:spacing w:after="0" w:line="240" w:lineRule="auto"/>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02.11.2018г.</w:t>
            </w:r>
          </w:p>
        </w:tc>
        <w:tc>
          <w:tcPr>
            <w:tcW w:w="2233" w:type="dxa"/>
          </w:tcPr>
          <w:p w:rsidR="00DF4403" w:rsidRPr="00276C08" w:rsidRDefault="002162FB" w:rsidP="00DF4403">
            <w:pPr>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Краевой фестиваль «Талант-2018»</w:t>
            </w:r>
          </w:p>
        </w:tc>
        <w:tc>
          <w:tcPr>
            <w:tcW w:w="2212" w:type="dxa"/>
          </w:tcPr>
          <w:p w:rsidR="00DF4403" w:rsidRPr="00276C08" w:rsidRDefault="00DF4403" w:rsidP="00DF4403">
            <w:pPr>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Труфанова Виктория Владимировна, учитель начальных классов</w:t>
            </w:r>
          </w:p>
        </w:tc>
        <w:tc>
          <w:tcPr>
            <w:tcW w:w="2706" w:type="dxa"/>
          </w:tcPr>
          <w:p w:rsidR="00DF4403" w:rsidRPr="00276C08" w:rsidRDefault="00DF4403" w:rsidP="00DF4403">
            <w:pPr>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Тема выступления:</w:t>
            </w:r>
          </w:p>
          <w:p w:rsidR="00DF4403" w:rsidRPr="00276C08" w:rsidRDefault="00DF4403" w:rsidP="00DF4403">
            <w:pPr>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«Проектная деятельность в НШ как средство достижения планируемых результатов ФГОС НОО»</w:t>
            </w:r>
          </w:p>
        </w:tc>
      </w:tr>
    </w:tbl>
    <w:p w:rsidR="00B564B2" w:rsidRPr="00276C08" w:rsidRDefault="00B564B2" w:rsidP="00B564B2">
      <w:pPr>
        <w:spacing w:after="0" w:line="240" w:lineRule="auto"/>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1. «Формирование навыков самоконтроля и самооценки как важный фактор повышения качества образования младших школьников».</w:t>
      </w:r>
      <w:r w:rsidRPr="00276C08">
        <w:rPr>
          <w:rFonts w:ascii="Times New Roman" w:eastAsia="Calibri" w:hAnsi="Times New Roman" w:cs="Times New Roman"/>
          <w:b/>
          <w:sz w:val="24"/>
          <w:szCs w:val="24"/>
          <w:lang w:eastAsia="en-US"/>
        </w:rPr>
        <w:t xml:space="preserve"> </w:t>
      </w:r>
      <w:r w:rsidRPr="00276C08">
        <w:rPr>
          <w:rFonts w:ascii="Times New Roman" w:eastAsia="Calibri" w:hAnsi="Times New Roman" w:cs="Times New Roman"/>
          <w:sz w:val="24"/>
          <w:szCs w:val="24"/>
          <w:lang w:eastAsia="en-US"/>
        </w:rPr>
        <w:t xml:space="preserve">Учитель начальных классов </w:t>
      </w:r>
      <w:proofErr w:type="spellStart"/>
      <w:r w:rsidRPr="00276C08">
        <w:rPr>
          <w:rFonts w:ascii="Times New Roman" w:eastAsia="Calibri" w:hAnsi="Times New Roman" w:cs="Times New Roman"/>
          <w:sz w:val="24"/>
          <w:szCs w:val="24"/>
          <w:lang w:eastAsia="en-US"/>
        </w:rPr>
        <w:t>Ше</w:t>
      </w:r>
      <w:r w:rsidR="002162FB" w:rsidRPr="00276C08">
        <w:rPr>
          <w:rFonts w:ascii="Times New Roman" w:eastAsia="Calibri" w:hAnsi="Times New Roman" w:cs="Times New Roman"/>
          <w:sz w:val="24"/>
          <w:szCs w:val="24"/>
          <w:lang w:eastAsia="en-US"/>
        </w:rPr>
        <w:t>льдяева</w:t>
      </w:r>
      <w:proofErr w:type="spellEnd"/>
      <w:r w:rsidR="002162FB" w:rsidRPr="00276C08">
        <w:rPr>
          <w:rFonts w:ascii="Times New Roman" w:eastAsia="Calibri" w:hAnsi="Times New Roman" w:cs="Times New Roman"/>
          <w:sz w:val="24"/>
          <w:szCs w:val="24"/>
          <w:lang w:eastAsia="en-US"/>
        </w:rPr>
        <w:t xml:space="preserve"> Л.А., октябрь 2018</w:t>
      </w:r>
      <w:r w:rsidRPr="00276C08">
        <w:rPr>
          <w:rFonts w:ascii="Times New Roman" w:eastAsia="Calibri" w:hAnsi="Times New Roman" w:cs="Times New Roman"/>
          <w:sz w:val="24"/>
          <w:szCs w:val="24"/>
          <w:lang w:eastAsia="en-US"/>
        </w:rPr>
        <w:t>г.</w:t>
      </w:r>
    </w:p>
    <w:p w:rsidR="00B564B2" w:rsidRPr="00276C08" w:rsidRDefault="00B564B2" w:rsidP="00B564B2">
      <w:pPr>
        <w:spacing w:after="0" w:line="240" w:lineRule="auto"/>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2. «Внедрение ФГОС в работе с детьми с ОВЗ». </w:t>
      </w:r>
      <w:proofErr w:type="spellStart"/>
      <w:r w:rsidRPr="00276C08">
        <w:rPr>
          <w:rFonts w:ascii="Times New Roman" w:eastAsia="Calibri" w:hAnsi="Times New Roman" w:cs="Times New Roman"/>
          <w:sz w:val="24"/>
          <w:szCs w:val="24"/>
          <w:lang w:eastAsia="en-US"/>
        </w:rPr>
        <w:t>Белевцова</w:t>
      </w:r>
      <w:proofErr w:type="spellEnd"/>
      <w:r w:rsidRPr="00276C08">
        <w:rPr>
          <w:rFonts w:ascii="Times New Roman" w:eastAsia="Calibri" w:hAnsi="Times New Roman" w:cs="Times New Roman"/>
          <w:sz w:val="24"/>
          <w:szCs w:val="24"/>
          <w:lang w:eastAsia="en-US"/>
        </w:rPr>
        <w:t xml:space="preserve"> Л.В., учитель начальных классов.</w:t>
      </w:r>
    </w:p>
    <w:p w:rsidR="007341FF" w:rsidRPr="00276C08" w:rsidRDefault="00B564B2" w:rsidP="00B564B2">
      <w:pPr>
        <w:spacing w:after="0" w:line="240" w:lineRule="auto"/>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3. «Подготовка к ОГЭ по математике». Из опыта работы </w:t>
      </w:r>
      <w:r w:rsidR="002162FB" w:rsidRPr="00276C08">
        <w:rPr>
          <w:rFonts w:ascii="Times New Roman" w:eastAsia="Calibri" w:hAnsi="Times New Roman" w:cs="Times New Roman"/>
          <w:sz w:val="24"/>
          <w:szCs w:val="24"/>
          <w:lang w:eastAsia="en-US"/>
        </w:rPr>
        <w:t xml:space="preserve">учителя математики </w:t>
      </w:r>
      <w:proofErr w:type="spellStart"/>
      <w:r w:rsidR="002162FB" w:rsidRPr="00276C08">
        <w:rPr>
          <w:rFonts w:ascii="Times New Roman" w:eastAsia="Calibri" w:hAnsi="Times New Roman" w:cs="Times New Roman"/>
          <w:sz w:val="24"/>
          <w:szCs w:val="24"/>
          <w:lang w:eastAsia="en-US"/>
        </w:rPr>
        <w:t>Пальчех</w:t>
      </w:r>
      <w:proofErr w:type="spellEnd"/>
      <w:r w:rsidR="002162FB" w:rsidRPr="00276C08">
        <w:rPr>
          <w:rFonts w:ascii="Times New Roman" w:eastAsia="Calibri" w:hAnsi="Times New Roman" w:cs="Times New Roman"/>
          <w:sz w:val="24"/>
          <w:szCs w:val="24"/>
          <w:lang w:eastAsia="en-US"/>
        </w:rPr>
        <w:t xml:space="preserve"> О.</w:t>
      </w:r>
      <w:proofErr w:type="gramStart"/>
      <w:r w:rsidR="002162FB" w:rsidRPr="00276C08">
        <w:rPr>
          <w:rFonts w:ascii="Times New Roman" w:eastAsia="Calibri" w:hAnsi="Times New Roman" w:cs="Times New Roman"/>
          <w:sz w:val="24"/>
          <w:szCs w:val="24"/>
          <w:lang w:eastAsia="en-US"/>
        </w:rPr>
        <w:t>В</w:t>
      </w:r>
      <w:proofErr w:type="gramEnd"/>
    </w:p>
    <w:p w:rsidR="00B564B2" w:rsidRPr="00276C08" w:rsidRDefault="00B564B2" w:rsidP="00B564B2">
      <w:pPr>
        <w:spacing w:after="0" w:line="240" w:lineRule="auto"/>
        <w:jc w:val="both"/>
        <w:rPr>
          <w:rFonts w:ascii="Times New Roman" w:eastAsia="Calibri" w:hAnsi="Times New Roman" w:cs="Times New Roman"/>
          <w:sz w:val="24"/>
          <w:szCs w:val="24"/>
          <w:lang w:eastAsia="en-US"/>
        </w:rPr>
      </w:pPr>
    </w:p>
    <w:p w:rsidR="00B564B2" w:rsidRPr="00276C08" w:rsidRDefault="00B564B2" w:rsidP="00B564B2">
      <w:pPr>
        <w:autoSpaceDE w:val="0"/>
        <w:autoSpaceDN w:val="0"/>
        <w:adjustRightInd w:val="0"/>
        <w:jc w:val="both"/>
        <w:rPr>
          <w:rFonts w:ascii="Calibri" w:eastAsia="Calibri" w:hAnsi="Calibri" w:cs="Times New Roman"/>
          <w:sz w:val="24"/>
          <w:szCs w:val="24"/>
          <w:lang w:eastAsia="en-US"/>
        </w:rPr>
      </w:pPr>
      <w:r w:rsidRPr="00276C08">
        <w:rPr>
          <w:rFonts w:ascii="Times New Roman" w:eastAsia="Calibri" w:hAnsi="Times New Roman" w:cs="Times New Roman"/>
          <w:sz w:val="24"/>
          <w:szCs w:val="24"/>
          <w:lang w:eastAsia="en-US"/>
        </w:rPr>
        <w:t xml:space="preserve">Выступление педагогов гимназии </w:t>
      </w:r>
      <w:r w:rsidRPr="00276C08">
        <w:rPr>
          <w:rFonts w:ascii="Times New Roman" w:eastAsia="Calibri" w:hAnsi="Times New Roman" w:cs="Times New Roman"/>
          <w:b/>
          <w:sz w:val="24"/>
          <w:szCs w:val="24"/>
          <w:lang w:eastAsia="en-US"/>
        </w:rPr>
        <w:t>на РМО</w:t>
      </w:r>
      <w:r w:rsidRPr="00276C08">
        <w:rPr>
          <w:rFonts w:ascii="Times New Roman" w:eastAsia="Calibri" w:hAnsi="Times New Roman" w:cs="Times New Roman"/>
          <w:sz w:val="24"/>
          <w:szCs w:val="24"/>
          <w:lang w:eastAsia="en-US"/>
        </w:rPr>
        <w:t xml:space="preserve"> учителей-предметников.  </w:t>
      </w:r>
    </w:p>
    <w:p w:rsidR="00B564B2" w:rsidRPr="00276C08" w:rsidRDefault="00B564B2" w:rsidP="00B564B2">
      <w:pPr>
        <w:spacing w:after="0" w:line="240" w:lineRule="auto"/>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1. «Реализация творческих способностей учащихся через формирование ком</w:t>
      </w:r>
      <w:r w:rsidR="002162FB" w:rsidRPr="00276C08">
        <w:rPr>
          <w:rFonts w:ascii="Times New Roman" w:eastAsia="Calibri" w:hAnsi="Times New Roman" w:cs="Times New Roman"/>
          <w:sz w:val="24"/>
          <w:szCs w:val="24"/>
          <w:lang w:eastAsia="en-US"/>
        </w:rPr>
        <w:t>муникативных УУД». ., март 2018</w:t>
      </w:r>
      <w:r w:rsidRPr="00276C08">
        <w:rPr>
          <w:rFonts w:ascii="Times New Roman" w:eastAsia="Calibri" w:hAnsi="Times New Roman" w:cs="Times New Roman"/>
          <w:sz w:val="24"/>
          <w:szCs w:val="24"/>
          <w:lang w:eastAsia="en-US"/>
        </w:rPr>
        <w:t>г</w:t>
      </w:r>
      <w:proofErr w:type="gramStart"/>
      <w:r w:rsidRPr="00276C08">
        <w:rPr>
          <w:rFonts w:ascii="Times New Roman" w:eastAsia="Calibri" w:hAnsi="Times New Roman" w:cs="Times New Roman"/>
          <w:sz w:val="24"/>
          <w:szCs w:val="24"/>
          <w:lang w:eastAsia="en-US"/>
        </w:rPr>
        <w:t>.</w:t>
      </w:r>
      <w:r w:rsidR="002162FB" w:rsidRPr="00276C08">
        <w:rPr>
          <w:rFonts w:ascii="Times New Roman" w:eastAsia="Calibri" w:hAnsi="Times New Roman" w:cs="Times New Roman"/>
          <w:sz w:val="24"/>
          <w:szCs w:val="24"/>
          <w:lang w:eastAsia="en-US"/>
        </w:rPr>
        <w:t>П</w:t>
      </w:r>
      <w:proofErr w:type="gramEnd"/>
      <w:r w:rsidR="002162FB" w:rsidRPr="00276C08">
        <w:rPr>
          <w:rFonts w:ascii="Times New Roman" w:eastAsia="Calibri" w:hAnsi="Times New Roman" w:cs="Times New Roman"/>
          <w:sz w:val="24"/>
          <w:szCs w:val="24"/>
          <w:lang w:eastAsia="en-US"/>
        </w:rPr>
        <w:t>ономарёва И.Ю.</w:t>
      </w:r>
    </w:p>
    <w:p w:rsidR="00B564B2" w:rsidRPr="00276C08" w:rsidRDefault="00B564B2" w:rsidP="00B564B2">
      <w:pPr>
        <w:spacing w:after="0" w:line="240" w:lineRule="auto"/>
        <w:jc w:val="both"/>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 xml:space="preserve">2. «Внедрение ФГОС в работу с детьми с ОВЗ». </w:t>
      </w:r>
      <w:proofErr w:type="spellStart"/>
      <w:r w:rsidRPr="00276C08">
        <w:rPr>
          <w:rFonts w:ascii="Times New Roman" w:eastAsia="Calibri" w:hAnsi="Times New Roman" w:cs="Times New Roman"/>
          <w:sz w:val="24"/>
          <w:szCs w:val="24"/>
          <w:lang w:eastAsia="en-US"/>
        </w:rPr>
        <w:t>Белевцова</w:t>
      </w:r>
      <w:proofErr w:type="spellEnd"/>
      <w:r w:rsidRPr="00276C08">
        <w:rPr>
          <w:rFonts w:ascii="Times New Roman" w:eastAsia="Calibri" w:hAnsi="Times New Roman" w:cs="Times New Roman"/>
          <w:sz w:val="24"/>
          <w:szCs w:val="24"/>
          <w:lang w:eastAsia="en-US"/>
        </w:rPr>
        <w:t xml:space="preserve"> Л.В</w:t>
      </w:r>
      <w:r w:rsidR="002162FB" w:rsidRPr="00276C08">
        <w:rPr>
          <w:rFonts w:ascii="Times New Roman" w:eastAsia="Calibri" w:hAnsi="Times New Roman" w:cs="Times New Roman"/>
          <w:sz w:val="24"/>
          <w:szCs w:val="24"/>
          <w:lang w:eastAsia="en-US"/>
        </w:rPr>
        <w:t xml:space="preserve">., учитель </w:t>
      </w:r>
      <w:proofErr w:type="spellStart"/>
      <w:r w:rsidR="002162FB" w:rsidRPr="00276C08">
        <w:rPr>
          <w:rFonts w:ascii="Times New Roman" w:eastAsia="Calibri" w:hAnsi="Times New Roman" w:cs="Times New Roman"/>
          <w:sz w:val="24"/>
          <w:szCs w:val="24"/>
          <w:lang w:eastAsia="en-US"/>
        </w:rPr>
        <w:t>нач</w:t>
      </w:r>
      <w:proofErr w:type="spellEnd"/>
      <w:r w:rsidR="002162FB" w:rsidRPr="00276C08">
        <w:rPr>
          <w:rFonts w:ascii="Times New Roman" w:eastAsia="Calibri" w:hAnsi="Times New Roman" w:cs="Times New Roman"/>
          <w:sz w:val="24"/>
          <w:szCs w:val="24"/>
          <w:lang w:eastAsia="en-US"/>
        </w:rPr>
        <w:t xml:space="preserve">. </w:t>
      </w:r>
      <w:proofErr w:type="spellStart"/>
      <w:r w:rsidR="002162FB" w:rsidRPr="00276C08">
        <w:rPr>
          <w:rFonts w:ascii="Times New Roman" w:eastAsia="Calibri" w:hAnsi="Times New Roman" w:cs="Times New Roman"/>
          <w:sz w:val="24"/>
          <w:szCs w:val="24"/>
          <w:lang w:eastAsia="en-US"/>
        </w:rPr>
        <w:t>кл</w:t>
      </w:r>
      <w:proofErr w:type="spellEnd"/>
      <w:r w:rsidR="002162FB" w:rsidRPr="00276C08">
        <w:rPr>
          <w:rFonts w:ascii="Times New Roman" w:eastAsia="Calibri" w:hAnsi="Times New Roman" w:cs="Times New Roman"/>
          <w:sz w:val="24"/>
          <w:szCs w:val="24"/>
          <w:lang w:eastAsia="en-US"/>
        </w:rPr>
        <w:t>., август 2018</w:t>
      </w:r>
      <w:r w:rsidRPr="00276C08">
        <w:rPr>
          <w:rFonts w:ascii="Times New Roman" w:eastAsia="Calibri" w:hAnsi="Times New Roman" w:cs="Times New Roman"/>
          <w:sz w:val="24"/>
          <w:szCs w:val="24"/>
          <w:lang w:eastAsia="en-US"/>
        </w:rPr>
        <w:t>г.</w:t>
      </w:r>
    </w:p>
    <w:p w:rsidR="007341FF" w:rsidRPr="00276C08" w:rsidRDefault="007341FF" w:rsidP="007341FF">
      <w:pPr>
        <w:jc w:val="center"/>
        <w:rPr>
          <w:rFonts w:ascii="Times New Roman" w:hAnsi="Times New Roman" w:cs="Times New Roman"/>
          <w:b/>
          <w:sz w:val="24"/>
          <w:szCs w:val="24"/>
        </w:rPr>
      </w:pPr>
      <w:r w:rsidRPr="00276C08">
        <w:rPr>
          <w:rFonts w:ascii="Times New Roman" w:hAnsi="Times New Roman" w:cs="Times New Roman"/>
          <w:b/>
          <w:sz w:val="24"/>
          <w:szCs w:val="24"/>
        </w:rPr>
        <w:t>Участие учителей в конкурсах</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1946"/>
        <w:gridCol w:w="2036"/>
        <w:gridCol w:w="3228"/>
      </w:tblGrid>
      <w:tr w:rsidR="002162FB" w:rsidRPr="00276C08" w:rsidTr="00CD7222">
        <w:tc>
          <w:tcPr>
            <w:tcW w:w="2571" w:type="dxa"/>
            <w:shd w:val="clear" w:color="auto" w:fill="auto"/>
          </w:tcPr>
          <w:p w:rsidR="00B564B2" w:rsidRPr="00276C08" w:rsidRDefault="00B564B2" w:rsidP="00CD7222">
            <w:pPr>
              <w:rPr>
                <w:rFonts w:ascii="Times New Roman" w:hAnsi="Times New Roman" w:cs="Times New Roman"/>
                <w:sz w:val="24"/>
                <w:szCs w:val="24"/>
              </w:rPr>
            </w:pPr>
            <w:r w:rsidRPr="00276C08">
              <w:rPr>
                <w:rFonts w:ascii="Times New Roman" w:hAnsi="Times New Roman" w:cs="Times New Roman"/>
                <w:sz w:val="24"/>
                <w:szCs w:val="24"/>
              </w:rPr>
              <w:t>Конкурс</w:t>
            </w:r>
          </w:p>
        </w:tc>
        <w:tc>
          <w:tcPr>
            <w:tcW w:w="1946" w:type="dxa"/>
            <w:shd w:val="clear" w:color="auto" w:fill="auto"/>
          </w:tcPr>
          <w:p w:rsidR="00B564B2" w:rsidRPr="00276C08" w:rsidRDefault="00B564B2" w:rsidP="00CD7222">
            <w:pPr>
              <w:rPr>
                <w:rFonts w:ascii="Times New Roman" w:hAnsi="Times New Roman" w:cs="Times New Roman"/>
                <w:sz w:val="24"/>
                <w:szCs w:val="24"/>
              </w:rPr>
            </w:pPr>
            <w:r w:rsidRPr="00276C08">
              <w:rPr>
                <w:rFonts w:ascii="Times New Roman" w:hAnsi="Times New Roman" w:cs="Times New Roman"/>
                <w:sz w:val="24"/>
                <w:szCs w:val="24"/>
              </w:rPr>
              <w:t>Уровень</w:t>
            </w:r>
          </w:p>
        </w:tc>
        <w:tc>
          <w:tcPr>
            <w:tcW w:w="2036" w:type="dxa"/>
            <w:shd w:val="clear" w:color="auto" w:fill="auto"/>
          </w:tcPr>
          <w:p w:rsidR="00B564B2" w:rsidRPr="00276C08" w:rsidRDefault="00B564B2" w:rsidP="00CD7222">
            <w:pPr>
              <w:rPr>
                <w:rFonts w:ascii="Times New Roman" w:hAnsi="Times New Roman" w:cs="Times New Roman"/>
                <w:sz w:val="24"/>
                <w:szCs w:val="24"/>
              </w:rPr>
            </w:pPr>
            <w:r w:rsidRPr="00276C08">
              <w:rPr>
                <w:rFonts w:ascii="Times New Roman" w:hAnsi="Times New Roman" w:cs="Times New Roman"/>
                <w:sz w:val="24"/>
                <w:szCs w:val="24"/>
              </w:rPr>
              <w:t>Количество участников</w:t>
            </w:r>
          </w:p>
        </w:tc>
        <w:tc>
          <w:tcPr>
            <w:tcW w:w="3228" w:type="dxa"/>
            <w:shd w:val="clear" w:color="auto" w:fill="auto"/>
          </w:tcPr>
          <w:p w:rsidR="00B564B2" w:rsidRPr="00276C08" w:rsidRDefault="00B564B2" w:rsidP="00CD7222">
            <w:pPr>
              <w:rPr>
                <w:rFonts w:ascii="Times New Roman" w:hAnsi="Times New Roman" w:cs="Times New Roman"/>
                <w:sz w:val="24"/>
                <w:szCs w:val="24"/>
              </w:rPr>
            </w:pPr>
            <w:r w:rsidRPr="00276C08">
              <w:rPr>
                <w:rFonts w:ascii="Times New Roman" w:hAnsi="Times New Roman" w:cs="Times New Roman"/>
                <w:sz w:val="24"/>
                <w:szCs w:val="24"/>
              </w:rPr>
              <w:t>результат</w:t>
            </w:r>
          </w:p>
        </w:tc>
      </w:tr>
      <w:tr w:rsidR="002162FB" w:rsidRPr="00276C08" w:rsidTr="00CD7222">
        <w:tc>
          <w:tcPr>
            <w:tcW w:w="2571" w:type="dxa"/>
            <w:shd w:val="clear" w:color="auto" w:fill="auto"/>
          </w:tcPr>
          <w:p w:rsidR="00B564B2" w:rsidRPr="00276C08" w:rsidRDefault="00B564B2" w:rsidP="00CD7222">
            <w:pPr>
              <w:rPr>
                <w:rFonts w:ascii="Times New Roman" w:hAnsi="Times New Roman" w:cs="Times New Roman"/>
                <w:sz w:val="24"/>
                <w:szCs w:val="24"/>
              </w:rPr>
            </w:pPr>
            <w:r w:rsidRPr="00276C08">
              <w:rPr>
                <w:rFonts w:ascii="Times New Roman" w:hAnsi="Times New Roman" w:cs="Times New Roman"/>
                <w:sz w:val="24"/>
                <w:szCs w:val="24"/>
              </w:rPr>
              <w:t>Краевой конкурс «Лучшая методическая разработка по финансовой грамотности».</w:t>
            </w:r>
          </w:p>
          <w:p w:rsidR="00B564B2" w:rsidRPr="00276C08" w:rsidRDefault="00B564B2" w:rsidP="00CD7222">
            <w:pPr>
              <w:jc w:val="both"/>
              <w:rPr>
                <w:rFonts w:ascii="Times New Roman" w:hAnsi="Times New Roman" w:cs="Times New Roman"/>
                <w:sz w:val="24"/>
                <w:szCs w:val="24"/>
              </w:rPr>
            </w:pPr>
          </w:p>
        </w:tc>
        <w:tc>
          <w:tcPr>
            <w:tcW w:w="1946" w:type="dxa"/>
            <w:shd w:val="clear" w:color="auto" w:fill="auto"/>
          </w:tcPr>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lastRenderedPageBreak/>
              <w:t>Краевой</w:t>
            </w:r>
          </w:p>
        </w:tc>
        <w:tc>
          <w:tcPr>
            <w:tcW w:w="2036" w:type="dxa"/>
            <w:shd w:val="clear" w:color="auto" w:fill="auto"/>
          </w:tcPr>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t>1</w:t>
            </w:r>
          </w:p>
        </w:tc>
        <w:tc>
          <w:tcPr>
            <w:tcW w:w="3228" w:type="dxa"/>
            <w:shd w:val="clear" w:color="auto" w:fill="auto"/>
          </w:tcPr>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t>Участник,</w:t>
            </w:r>
          </w:p>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t xml:space="preserve">учитель математики </w:t>
            </w:r>
            <w:proofErr w:type="spellStart"/>
            <w:r w:rsidRPr="00276C08">
              <w:rPr>
                <w:rFonts w:ascii="Times New Roman" w:hAnsi="Times New Roman" w:cs="Times New Roman"/>
                <w:sz w:val="24"/>
                <w:szCs w:val="24"/>
              </w:rPr>
              <w:t>Пальчех</w:t>
            </w:r>
            <w:proofErr w:type="spellEnd"/>
            <w:r w:rsidRPr="00276C08">
              <w:rPr>
                <w:rFonts w:ascii="Times New Roman" w:hAnsi="Times New Roman" w:cs="Times New Roman"/>
                <w:sz w:val="24"/>
                <w:szCs w:val="24"/>
              </w:rPr>
              <w:t xml:space="preserve"> О.В.</w:t>
            </w:r>
          </w:p>
        </w:tc>
      </w:tr>
      <w:tr w:rsidR="002162FB" w:rsidRPr="00276C08" w:rsidTr="00CD7222">
        <w:tc>
          <w:tcPr>
            <w:tcW w:w="2571" w:type="dxa"/>
            <w:shd w:val="clear" w:color="auto" w:fill="auto"/>
          </w:tcPr>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lastRenderedPageBreak/>
              <w:t>Краевой фестиваль-конкурс «Я хочу поделиться...» для учителей математики информатики общеобразовательных организаций Ставропольского края</w:t>
            </w:r>
          </w:p>
        </w:tc>
        <w:tc>
          <w:tcPr>
            <w:tcW w:w="1946" w:type="dxa"/>
            <w:shd w:val="clear" w:color="auto" w:fill="auto"/>
          </w:tcPr>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t>Краевой</w:t>
            </w:r>
          </w:p>
        </w:tc>
        <w:tc>
          <w:tcPr>
            <w:tcW w:w="2036" w:type="dxa"/>
            <w:shd w:val="clear" w:color="auto" w:fill="auto"/>
          </w:tcPr>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t>1</w:t>
            </w:r>
          </w:p>
        </w:tc>
        <w:tc>
          <w:tcPr>
            <w:tcW w:w="3228" w:type="dxa"/>
            <w:shd w:val="clear" w:color="auto" w:fill="auto"/>
          </w:tcPr>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t>Участник,</w:t>
            </w:r>
          </w:p>
          <w:p w:rsidR="00B564B2" w:rsidRPr="00276C08" w:rsidRDefault="00B564B2" w:rsidP="00CD7222">
            <w:pPr>
              <w:jc w:val="both"/>
              <w:rPr>
                <w:rFonts w:ascii="Times New Roman" w:hAnsi="Times New Roman" w:cs="Times New Roman"/>
                <w:sz w:val="24"/>
                <w:szCs w:val="24"/>
              </w:rPr>
            </w:pPr>
            <w:r w:rsidRPr="00276C08">
              <w:rPr>
                <w:rFonts w:ascii="Times New Roman" w:hAnsi="Times New Roman" w:cs="Times New Roman"/>
                <w:sz w:val="24"/>
                <w:szCs w:val="24"/>
              </w:rPr>
              <w:t xml:space="preserve">учитель математики </w:t>
            </w:r>
            <w:proofErr w:type="spellStart"/>
            <w:r w:rsidRPr="00276C08">
              <w:rPr>
                <w:rFonts w:ascii="Times New Roman" w:hAnsi="Times New Roman" w:cs="Times New Roman"/>
                <w:sz w:val="24"/>
                <w:szCs w:val="24"/>
              </w:rPr>
              <w:t>Ерыгина</w:t>
            </w:r>
            <w:proofErr w:type="spellEnd"/>
            <w:r w:rsidRPr="00276C08">
              <w:rPr>
                <w:rFonts w:ascii="Times New Roman" w:hAnsi="Times New Roman" w:cs="Times New Roman"/>
                <w:sz w:val="24"/>
                <w:szCs w:val="24"/>
              </w:rPr>
              <w:t xml:space="preserve"> Л.А.</w:t>
            </w:r>
          </w:p>
        </w:tc>
      </w:tr>
    </w:tbl>
    <w:p w:rsidR="007341FF" w:rsidRPr="00276C08" w:rsidRDefault="007341FF" w:rsidP="007341FF">
      <w:pPr>
        <w:jc w:val="center"/>
        <w:rPr>
          <w:rFonts w:ascii="Times New Roman" w:hAnsi="Times New Roman" w:cs="Times New Roman"/>
          <w:sz w:val="24"/>
          <w:szCs w:val="24"/>
        </w:rPr>
      </w:pPr>
    </w:p>
    <w:p w:rsidR="007341FF" w:rsidRPr="00276C08" w:rsidRDefault="007341FF" w:rsidP="007341FF">
      <w:pPr>
        <w:ind w:left="360"/>
        <w:jc w:val="center"/>
      </w:pPr>
    </w:p>
    <w:p w:rsidR="007341FF" w:rsidRPr="00276C08" w:rsidRDefault="007341FF" w:rsidP="007341FF">
      <w:pPr>
        <w:ind w:left="360"/>
        <w:jc w:val="center"/>
        <w:rPr>
          <w:rFonts w:ascii="Times New Roman" w:hAnsi="Times New Roman" w:cs="Times New Roman"/>
          <w:b/>
          <w:sz w:val="24"/>
          <w:szCs w:val="24"/>
        </w:rPr>
      </w:pPr>
      <w:r w:rsidRPr="00276C08">
        <w:rPr>
          <w:rFonts w:ascii="Times New Roman" w:hAnsi="Times New Roman" w:cs="Times New Roman"/>
          <w:b/>
          <w:sz w:val="24"/>
          <w:szCs w:val="24"/>
        </w:rPr>
        <w:t>Награждение учи</w:t>
      </w:r>
      <w:r w:rsidR="002162FB" w:rsidRPr="00276C08">
        <w:rPr>
          <w:rFonts w:ascii="Times New Roman" w:hAnsi="Times New Roman" w:cs="Times New Roman"/>
          <w:b/>
          <w:sz w:val="24"/>
          <w:szCs w:val="24"/>
        </w:rPr>
        <w:t>телей  в 2018-2019</w:t>
      </w:r>
      <w:r w:rsidR="006E23FC" w:rsidRPr="00276C08">
        <w:rPr>
          <w:rFonts w:ascii="Times New Roman" w:hAnsi="Times New Roman" w:cs="Times New Roman"/>
          <w:b/>
          <w:sz w:val="24"/>
          <w:szCs w:val="24"/>
        </w:rPr>
        <w:t xml:space="preserve"> учебном году</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774"/>
      </w:tblGrid>
      <w:tr w:rsidR="002162FB" w:rsidRPr="00276C08" w:rsidTr="002162FB">
        <w:trPr>
          <w:trHeight w:val="395"/>
        </w:trPr>
        <w:tc>
          <w:tcPr>
            <w:tcW w:w="4889" w:type="dxa"/>
            <w:shd w:val="clear" w:color="auto" w:fill="auto"/>
          </w:tcPr>
          <w:p w:rsidR="00DF4403" w:rsidRPr="00276C08" w:rsidRDefault="00DF4403" w:rsidP="00DF4403">
            <w:pPr>
              <w:jc w:val="cente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ФИО</w:t>
            </w:r>
          </w:p>
        </w:tc>
        <w:tc>
          <w:tcPr>
            <w:tcW w:w="4774" w:type="dxa"/>
            <w:shd w:val="clear" w:color="auto" w:fill="auto"/>
          </w:tcPr>
          <w:p w:rsidR="00DF4403" w:rsidRPr="00276C08" w:rsidRDefault="00DF4403" w:rsidP="00DF4403">
            <w:pPr>
              <w:jc w:val="cente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Награда</w:t>
            </w:r>
          </w:p>
        </w:tc>
      </w:tr>
      <w:tr w:rsidR="002162FB" w:rsidRPr="00276C08" w:rsidTr="002162FB">
        <w:trPr>
          <w:trHeight w:val="492"/>
        </w:trPr>
        <w:tc>
          <w:tcPr>
            <w:tcW w:w="4889" w:type="dxa"/>
            <w:shd w:val="clear" w:color="auto" w:fill="auto"/>
          </w:tcPr>
          <w:p w:rsidR="00DF4403" w:rsidRPr="00276C08" w:rsidRDefault="002162FB" w:rsidP="00DF4403">
            <w:pPr>
              <w:rPr>
                <w:rFonts w:ascii="Times New Roman" w:eastAsia="Calibri" w:hAnsi="Times New Roman" w:cs="Times New Roman"/>
                <w:sz w:val="24"/>
                <w:szCs w:val="24"/>
                <w:lang w:eastAsia="en-US"/>
              </w:rPr>
            </w:pPr>
            <w:proofErr w:type="spellStart"/>
            <w:r w:rsidRPr="00276C08">
              <w:rPr>
                <w:rFonts w:ascii="Times New Roman" w:eastAsia="Calibri" w:hAnsi="Times New Roman" w:cs="Times New Roman"/>
                <w:sz w:val="24"/>
                <w:szCs w:val="24"/>
                <w:lang w:eastAsia="en-US"/>
              </w:rPr>
              <w:t>Олейникова</w:t>
            </w:r>
            <w:proofErr w:type="spellEnd"/>
            <w:r w:rsidRPr="00276C08">
              <w:rPr>
                <w:rFonts w:ascii="Times New Roman" w:eastAsia="Calibri" w:hAnsi="Times New Roman" w:cs="Times New Roman"/>
                <w:sz w:val="24"/>
                <w:szCs w:val="24"/>
                <w:lang w:eastAsia="en-US"/>
              </w:rPr>
              <w:t xml:space="preserve"> Нина Стефановна, зам директора по УВР</w:t>
            </w:r>
          </w:p>
        </w:tc>
        <w:tc>
          <w:tcPr>
            <w:tcW w:w="4774" w:type="dxa"/>
            <w:shd w:val="clear" w:color="auto" w:fill="auto"/>
          </w:tcPr>
          <w:p w:rsidR="00DF4403" w:rsidRPr="00276C08" w:rsidRDefault="00DF4403" w:rsidP="00DF4403">
            <w:pPr>
              <w:jc w:val="cente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Благодарственное письмо депутата думы СК по одномандатному избирательному окр</w:t>
            </w:r>
            <w:r w:rsidR="002162FB" w:rsidRPr="00276C08">
              <w:rPr>
                <w:rFonts w:ascii="Times New Roman" w:eastAsia="Calibri" w:hAnsi="Times New Roman" w:cs="Times New Roman"/>
                <w:sz w:val="24"/>
                <w:szCs w:val="24"/>
                <w:lang w:eastAsia="en-US"/>
              </w:rPr>
              <w:t>угу №16 А.И.Жданова, август,2019</w:t>
            </w:r>
          </w:p>
        </w:tc>
      </w:tr>
      <w:tr w:rsidR="002162FB" w:rsidRPr="00276C08" w:rsidTr="002162FB">
        <w:trPr>
          <w:trHeight w:val="965"/>
        </w:trPr>
        <w:tc>
          <w:tcPr>
            <w:tcW w:w="4889" w:type="dxa"/>
            <w:shd w:val="clear" w:color="auto" w:fill="auto"/>
          </w:tcPr>
          <w:p w:rsidR="00DF4403" w:rsidRPr="00276C08" w:rsidRDefault="002162FB" w:rsidP="00DF4403">
            <w:pP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Михнева Наталья Васильевна, учитель истории и обществознания</w:t>
            </w:r>
          </w:p>
        </w:tc>
        <w:tc>
          <w:tcPr>
            <w:tcW w:w="4774" w:type="dxa"/>
            <w:shd w:val="clear" w:color="auto" w:fill="auto"/>
          </w:tcPr>
          <w:p w:rsidR="00DF4403" w:rsidRPr="00276C08" w:rsidRDefault="002162FB" w:rsidP="00DF4403">
            <w:pP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Почетная грамота МО СК, август. 2019</w:t>
            </w:r>
          </w:p>
        </w:tc>
      </w:tr>
      <w:tr w:rsidR="002162FB" w:rsidRPr="00276C08" w:rsidTr="002162FB">
        <w:trPr>
          <w:trHeight w:val="965"/>
        </w:trPr>
        <w:tc>
          <w:tcPr>
            <w:tcW w:w="4889" w:type="dxa"/>
            <w:shd w:val="clear" w:color="auto" w:fill="auto"/>
          </w:tcPr>
          <w:p w:rsidR="002162FB" w:rsidRPr="00276C08" w:rsidRDefault="002162FB" w:rsidP="00DF4403">
            <w:pP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Калашникова Вера Алексеевна, учитель истории и обществознания</w:t>
            </w:r>
          </w:p>
        </w:tc>
        <w:tc>
          <w:tcPr>
            <w:tcW w:w="4774" w:type="dxa"/>
            <w:shd w:val="clear" w:color="auto" w:fill="auto"/>
          </w:tcPr>
          <w:p w:rsidR="002162FB" w:rsidRPr="00276C08" w:rsidRDefault="002162FB" w:rsidP="00DF4403">
            <w:pPr>
              <w:rPr>
                <w:rFonts w:ascii="Times New Roman" w:eastAsia="Calibri" w:hAnsi="Times New Roman" w:cs="Times New Roman"/>
                <w:sz w:val="24"/>
                <w:szCs w:val="24"/>
                <w:lang w:eastAsia="en-US"/>
              </w:rPr>
            </w:pPr>
            <w:r w:rsidRPr="00276C08">
              <w:rPr>
                <w:rFonts w:ascii="Times New Roman" w:eastAsia="Calibri" w:hAnsi="Times New Roman" w:cs="Times New Roman"/>
                <w:sz w:val="24"/>
                <w:szCs w:val="24"/>
                <w:lang w:eastAsia="en-US"/>
              </w:rPr>
              <w:t>Благодарственное письмо АНГО, август. 2019</w:t>
            </w:r>
          </w:p>
        </w:tc>
      </w:tr>
    </w:tbl>
    <w:p w:rsidR="00DF4403" w:rsidRPr="00276C08" w:rsidRDefault="00DF4403" w:rsidP="007341FF">
      <w:pPr>
        <w:ind w:left="360"/>
        <w:jc w:val="center"/>
        <w:rPr>
          <w:rFonts w:ascii="Times New Roman" w:hAnsi="Times New Roman" w:cs="Times New Roman"/>
          <w:b/>
          <w:sz w:val="24"/>
          <w:szCs w:val="24"/>
        </w:rPr>
      </w:pPr>
    </w:p>
    <w:p w:rsidR="007341FF" w:rsidRPr="00276C08" w:rsidRDefault="007341FF" w:rsidP="007341FF"/>
    <w:p w:rsidR="007341FF" w:rsidRPr="00276C08" w:rsidRDefault="007341FF" w:rsidP="007341FF">
      <w:pPr>
        <w:pStyle w:val="ae"/>
        <w:jc w:val="center"/>
      </w:pPr>
    </w:p>
    <w:p w:rsidR="007341FF" w:rsidRPr="00276C08" w:rsidRDefault="007341FF" w:rsidP="007341FF">
      <w:pPr>
        <w:pStyle w:val="ae"/>
        <w:jc w:val="right"/>
        <w:rPr>
          <w:b/>
        </w:rPr>
      </w:pPr>
    </w:p>
    <w:p w:rsidR="007341FF" w:rsidRPr="00276C08" w:rsidRDefault="007341FF" w:rsidP="007341FF">
      <w:pPr>
        <w:spacing w:before="28" w:after="202"/>
        <w:jc w:val="right"/>
        <w:rPr>
          <w:rFonts w:ascii="Times New Roman" w:eastAsia="Times New Roman" w:hAnsi="Times New Roman" w:cs="Times New Roman"/>
          <w:b/>
          <w:bCs/>
          <w:sz w:val="24"/>
          <w:szCs w:val="24"/>
        </w:rPr>
      </w:pPr>
    </w:p>
    <w:p w:rsidR="00CD7222" w:rsidRPr="00276C08" w:rsidRDefault="00CD7222" w:rsidP="007341FF">
      <w:pPr>
        <w:spacing w:before="28" w:after="202"/>
        <w:jc w:val="right"/>
        <w:rPr>
          <w:rFonts w:ascii="Times New Roman" w:eastAsia="Times New Roman" w:hAnsi="Times New Roman" w:cs="Times New Roman"/>
          <w:b/>
          <w:bCs/>
          <w:sz w:val="24"/>
          <w:szCs w:val="24"/>
        </w:rPr>
      </w:pPr>
    </w:p>
    <w:p w:rsidR="00CD7222" w:rsidRPr="00276C08" w:rsidRDefault="00CD7222" w:rsidP="007341FF">
      <w:pPr>
        <w:spacing w:before="28" w:after="202"/>
        <w:jc w:val="right"/>
        <w:rPr>
          <w:rFonts w:ascii="Times New Roman" w:eastAsia="Times New Roman" w:hAnsi="Times New Roman" w:cs="Times New Roman"/>
          <w:b/>
          <w:bCs/>
          <w:sz w:val="24"/>
          <w:szCs w:val="24"/>
        </w:rPr>
      </w:pPr>
    </w:p>
    <w:p w:rsidR="00CD7222" w:rsidRPr="00276C08" w:rsidRDefault="00CD7222" w:rsidP="007341FF">
      <w:pPr>
        <w:spacing w:before="28" w:after="202"/>
        <w:jc w:val="right"/>
        <w:rPr>
          <w:rFonts w:ascii="Times New Roman" w:eastAsia="Times New Roman" w:hAnsi="Times New Roman" w:cs="Times New Roman"/>
          <w:b/>
          <w:bCs/>
          <w:sz w:val="24"/>
          <w:szCs w:val="24"/>
        </w:rPr>
      </w:pPr>
    </w:p>
    <w:p w:rsidR="008A3FD0" w:rsidRPr="00276C08" w:rsidRDefault="008A3FD0" w:rsidP="007341FF">
      <w:pPr>
        <w:spacing w:before="28" w:after="202"/>
        <w:jc w:val="right"/>
        <w:rPr>
          <w:rFonts w:ascii="Times New Roman" w:eastAsia="Times New Roman" w:hAnsi="Times New Roman" w:cs="Times New Roman"/>
          <w:b/>
          <w:bCs/>
          <w:sz w:val="24"/>
          <w:szCs w:val="24"/>
        </w:rPr>
      </w:pPr>
    </w:p>
    <w:p w:rsidR="008A3FD0" w:rsidRPr="00276C08" w:rsidRDefault="008A3FD0" w:rsidP="007341FF">
      <w:pPr>
        <w:spacing w:before="28" w:after="202"/>
        <w:jc w:val="right"/>
        <w:rPr>
          <w:rFonts w:ascii="Times New Roman" w:eastAsia="Times New Roman" w:hAnsi="Times New Roman" w:cs="Times New Roman"/>
          <w:b/>
          <w:bCs/>
          <w:sz w:val="24"/>
          <w:szCs w:val="24"/>
        </w:rPr>
      </w:pPr>
    </w:p>
    <w:p w:rsidR="008A3FD0" w:rsidRPr="00276C08" w:rsidRDefault="008A3FD0" w:rsidP="007341FF">
      <w:pPr>
        <w:spacing w:before="28" w:after="202"/>
        <w:jc w:val="right"/>
        <w:rPr>
          <w:rFonts w:ascii="Times New Roman" w:eastAsia="Times New Roman" w:hAnsi="Times New Roman" w:cs="Times New Roman"/>
          <w:b/>
          <w:bCs/>
          <w:sz w:val="24"/>
          <w:szCs w:val="24"/>
        </w:rPr>
      </w:pPr>
    </w:p>
    <w:p w:rsidR="008A3FD0" w:rsidRPr="00276C08" w:rsidRDefault="008A3FD0" w:rsidP="007341FF">
      <w:pPr>
        <w:spacing w:before="28" w:after="202"/>
        <w:jc w:val="right"/>
        <w:rPr>
          <w:rFonts w:ascii="Times New Roman" w:eastAsia="Times New Roman" w:hAnsi="Times New Roman" w:cs="Times New Roman"/>
          <w:b/>
          <w:bCs/>
          <w:sz w:val="24"/>
          <w:szCs w:val="24"/>
        </w:rPr>
      </w:pPr>
    </w:p>
    <w:p w:rsidR="008A3FD0" w:rsidRPr="00FA1924" w:rsidRDefault="008A3FD0" w:rsidP="007341FF">
      <w:pPr>
        <w:spacing w:before="28" w:after="202"/>
        <w:jc w:val="right"/>
        <w:rPr>
          <w:rFonts w:ascii="Times New Roman" w:eastAsia="Times New Roman" w:hAnsi="Times New Roman" w:cs="Times New Roman"/>
          <w:b/>
          <w:bCs/>
          <w:sz w:val="24"/>
          <w:szCs w:val="24"/>
        </w:rPr>
      </w:pPr>
    </w:p>
    <w:p w:rsidR="00FD09A5" w:rsidRPr="00276C08" w:rsidRDefault="00FD09A5" w:rsidP="00FD09A5">
      <w:pPr>
        <w:spacing w:before="28" w:after="202"/>
        <w:jc w:val="right"/>
        <w:rPr>
          <w:rFonts w:ascii="Times New Roman" w:eastAsia="Times New Roman" w:hAnsi="Times New Roman" w:cs="Times New Roman"/>
          <w:b/>
          <w:bCs/>
          <w:sz w:val="24"/>
          <w:szCs w:val="24"/>
        </w:rPr>
      </w:pPr>
      <w:r w:rsidRPr="00276C08">
        <w:rPr>
          <w:rFonts w:ascii="Times New Roman" w:eastAsia="Times New Roman" w:hAnsi="Times New Roman" w:cs="Times New Roman"/>
          <w:b/>
          <w:bCs/>
          <w:sz w:val="24"/>
          <w:szCs w:val="24"/>
        </w:rPr>
        <w:lastRenderedPageBreak/>
        <w:t>Приложение 9</w:t>
      </w:r>
    </w:p>
    <w:p w:rsidR="00FD09A5" w:rsidRPr="00276C08" w:rsidRDefault="00FD09A5" w:rsidP="00FD09A5">
      <w:pPr>
        <w:pStyle w:val="23"/>
        <w:ind w:left="435"/>
        <w:jc w:val="center"/>
        <w:rPr>
          <w:rFonts w:ascii="Times New Roman" w:hAnsi="Times New Roman" w:cs="Times New Roman"/>
          <w:b/>
          <w:sz w:val="24"/>
          <w:szCs w:val="24"/>
          <w:u w:val="single"/>
        </w:rPr>
      </w:pPr>
      <w:r w:rsidRPr="00276C08">
        <w:rPr>
          <w:rFonts w:ascii="Times New Roman" w:hAnsi="Times New Roman" w:cs="Times New Roman"/>
          <w:b/>
          <w:sz w:val="24"/>
          <w:szCs w:val="24"/>
          <w:u w:val="single"/>
        </w:rPr>
        <w:t>РЕЗУЛЬТАТЫ ЕГЭ 2018-2019 учебного года</w:t>
      </w: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Русский язык</w:t>
      </w:r>
    </w:p>
    <w:tbl>
      <w:tblPr>
        <w:tblW w:w="5576" w:type="pct"/>
        <w:tblInd w:w="-176" w:type="dxa"/>
        <w:tblLayout w:type="fixed"/>
        <w:tblLook w:val="0000"/>
      </w:tblPr>
      <w:tblGrid>
        <w:gridCol w:w="1093"/>
        <w:gridCol w:w="672"/>
        <w:gridCol w:w="807"/>
        <w:gridCol w:w="642"/>
        <w:gridCol w:w="766"/>
        <w:gridCol w:w="499"/>
        <w:gridCol w:w="907"/>
        <w:gridCol w:w="657"/>
        <w:gridCol w:w="804"/>
        <w:gridCol w:w="445"/>
        <w:gridCol w:w="764"/>
        <w:gridCol w:w="570"/>
        <w:gridCol w:w="580"/>
        <w:gridCol w:w="317"/>
        <w:gridCol w:w="835"/>
      </w:tblGrid>
      <w:tr w:rsidR="00FD09A5" w:rsidRPr="00276C08" w:rsidTr="00FD09A5">
        <w:trPr>
          <w:trHeight w:val="187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24-56 б</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57-71</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72-89</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  б и выше</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100 б</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rPr>
          <w:trHeight w:val="63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41</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4</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10</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10</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24</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25</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61</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2</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5</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73,6</w:t>
            </w:r>
          </w:p>
        </w:tc>
      </w:tr>
    </w:tbl>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 Шахова Алина Сергеевна (96)</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ФИО учителя: </w:t>
      </w:r>
      <w:proofErr w:type="spellStart"/>
      <w:r w:rsidRPr="00276C08">
        <w:rPr>
          <w:rFonts w:ascii="Times New Roman" w:hAnsi="Times New Roman" w:cs="Times New Roman"/>
          <w:sz w:val="24"/>
          <w:szCs w:val="24"/>
        </w:rPr>
        <w:t>Синицина</w:t>
      </w:r>
      <w:proofErr w:type="spellEnd"/>
      <w:r w:rsidRPr="00276C08">
        <w:rPr>
          <w:rFonts w:ascii="Times New Roman" w:hAnsi="Times New Roman" w:cs="Times New Roman"/>
          <w:sz w:val="24"/>
          <w:szCs w:val="24"/>
        </w:rPr>
        <w:t xml:space="preserve"> О.В.</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ФИО учащихся, набравших 90 баллов и выше: </w:t>
      </w:r>
      <w:proofErr w:type="spellStart"/>
      <w:r w:rsidRPr="00276C08">
        <w:rPr>
          <w:rFonts w:ascii="Times New Roman" w:hAnsi="Times New Roman" w:cs="Times New Roman"/>
          <w:sz w:val="24"/>
          <w:szCs w:val="24"/>
        </w:rPr>
        <w:t>Клипальченко</w:t>
      </w:r>
      <w:proofErr w:type="spellEnd"/>
      <w:r w:rsidRPr="00276C08">
        <w:rPr>
          <w:rFonts w:ascii="Times New Roman" w:hAnsi="Times New Roman" w:cs="Times New Roman"/>
          <w:sz w:val="24"/>
          <w:szCs w:val="24"/>
        </w:rPr>
        <w:t xml:space="preserve"> Злата Сергеевна (94)</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ФИО учителя: </w:t>
      </w:r>
      <w:proofErr w:type="spellStart"/>
      <w:r w:rsidRPr="00276C08">
        <w:rPr>
          <w:rFonts w:ascii="Times New Roman" w:hAnsi="Times New Roman" w:cs="Times New Roman"/>
          <w:sz w:val="24"/>
          <w:szCs w:val="24"/>
        </w:rPr>
        <w:t>Малушко</w:t>
      </w:r>
      <w:proofErr w:type="spellEnd"/>
      <w:r w:rsidRPr="00276C08">
        <w:rPr>
          <w:rFonts w:ascii="Times New Roman" w:hAnsi="Times New Roman" w:cs="Times New Roman"/>
          <w:sz w:val="24"/>
          <w:szCs w:val="24"/>
        </w:rPr>
        <w:t xml:space="preserve"> Т.А.</w:t>
      </w:r>
    </w:p>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Литература – не сдавали</w:t>
      </w:r>
    </w:p>
    <w:tbl>
      <w:tblPr>
        <w:tblW w:w="5395" w:type="pct"/>
        <w:tblLayout w:type="fixed"/>
        <w:tblLook w:val="0000"/>
      </w:tblPr>
      <w:tblGrid>
        <w:gridCol w:w="933"/>
        <w:gridCol w:w="668"/>
        <w:gridCol w:w="806"/>
        <w:gridCol w:w="643"/>
        <w:gridCol w:w="768"/>
        <w:gridCol w:w="643"/>
        <w:gridCol w:w="764"/>
        <w:gridCol w:w="655"/>
        <w:gridCol w:w="804"/>
        <w:gridCol w:w="669"/>
        <w:gridCol w:w="748"/>
        <w:gridCol w:w="722"/>
        <w:gridCol w:w="1199"/>
      </w:tblGrid>
      <w:tr w:rsidR="00FD09A5" w:rsidRPr="00276C08" w:rsidTr="00FD09A5">
        <w:trPr>
          <w:trHeight w:val="1690"/>
        </w:trPr>
        <w:tc>
          <w:tcPr>
            <w:tcW w:w="465"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33"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402"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21"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3"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32-54 б</w:t>
            </w:r>
          </w:p>
        </w:tc>
        <w:tc>
          <w:tcPr>
            <w:tcW w:w="32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55-66</w:t>
            </w:r>
          </w:p>
        </w:tc>
        <w:tc>
          <w:tcPr>
            <w:tcW w:w="3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01"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67-89</w:t>
            </w:r>
          </w:p>
        </w:tc>
        <w:tc>
          <w:tcPr>
            <w:tcW w:w="334"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3"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90б и выше</w:t>
            </w:r>
          </w:p>
        </w:tc>
        <w:tc>
          <w:tcPr>
            <w:tcW w:w="36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598"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c>
          <w:tcPr>
            <w:tcW w:w="465"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33"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402"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21"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83"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2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8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401"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34"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73"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c>
          <w:tcPr>
            <w:tcW w:w="36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c>
          <w:tcPr>
            <w:tcW w:w="598"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ФИО учителя: </w:t>
      </w:r>
    </w:p>
    <w:p w:rsidR="00FD09A5" w:rsidRPr="00276C08" w:rsidRDefault="00FD09A5" w:rsidP="00FD09A5">
      <w:pPr>
        <w:rPr>
          <w:rFonts w:ascii="Times New Roman" w:hAnsi="Times New Roman" w:cs="Times New Roman"/>
          <w:b/>
          <w:bCs/>
          <w:sz w:val="24"/>
          <w:szCs w:val="24"/>
          <w:u w:val="single"/>
        </w:rPr>
      </w:pP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Обществознание</w:t>
      </w:r>
    </w:p>
    <w:tbl>
      <w:tblPr>
        <w:tblW w:w="5395" w:type="pct"/>
        <w:tblLayout w:type="fixed"/>
        <w:tblLook w:val="0000"/>
      </w:tblPr>
      <w:tblGrid>
        <w:gridCol w:w="933"/>
        <w:gridCol w:w="668"/>
        <w:gridCol w:w="806"/>
        <w:gridCol w:w="643"/>
        <w:gridCol w:w="768"/>
        <w:gridCol w:w="643"/>
        <w:gridCol w:w="764"/>
        <w:gridCol w:w="655"/>
        <w:gridCol w:w="804"/>
        <w:gridCol w:w="669"/>
        <w:gridCol w:w="748"/>
        <w:gridCol w:w="722"/>
        <w:gridCol w:w="1199"/>
      </w:tblGrid>
      <w:tr w:rsidR="00FD09A5" w:rsidRPr="00276C08" w:rsidTr="00FD09A5">
        <w:tc>
          <w:tcPr>
            <w:tcW w:w="465"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33"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402"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21"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3"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42-57</w:t>
            </w:r>
          </w:p>
        </w:tc>
        <w:tc>
          <w:tcPr>
            <w:tcW w:w="32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58-69</w:t>
            </w:r>
          </w:p>
        </w:tc>
        <w:tc>
          <w:tcPr>
            <w:tcW w:w="3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01"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70-89</w:t>
            </w:r>
          </w:p>
        </w:tc>
        <w:tc>
          <w:tcPr>
            <w:tcW w:w="334"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3"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90б и выше</w:t>
            </w:r>
          </w:p>
        </w:tc>
        <w:tc>
          <w:tcPr>
            <w:tcW w:w="36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598"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c>
          <w:tcPr>
            <w:tcW w:w="465"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33"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23</w:t>
            </w:r>
          </w:p>
        </w:tc>
        <w:tc>
          <w:tcPr>
            <w:tcW w:w="402"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w:t>
            </w:r>
          </w:p>
        </w:tc>
        <w:tc>
          <w:tcPr>
            <w:tcW w:w="321"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9</w:t>
            </w:r>
          </w:p>
        </w:tc>
        <w:tc>
          <w:tcPr>
            <w:tcW w:w="383"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15</w:t>
            </w:r>
          </w:p>
        </w:tc>
        <w:tc>
          <w:tcPr>
            <w:tcW w:w="32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65</w:t>
            </w:r>
          </w:p>
        </w:tc>
        <w:tc>
          <w:tcPr>
            <w:tcW w:w="38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w:t>
            </w:r>
          </w:p>
        </w:tc>
        <w:tc>
          <w:tcPr>
            <w:tcW w:w="3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13</w:t>
            </w:r>
          </w:p>
        </w:tc>
        <w:tc>
          <w:tcPr>
            <w:tcW w:w="401"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w:t>
            </w:r>
          </w:p>
        </w:tc>
        <w:tc>
          <w:tcPr>
            <w:tcW w:w="334"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13</w:t>
            </w:r>
          </w:p>
        </w:tc>
        <w:tc>
          <w:tcPr>
            <w:tcW w:w="373"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36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598"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54</w:t>
            </w:r>
          </w:p>
        </w:tc>
      </w:tr>
    </w:tbl>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w:t>
      </w:r>
    </w:p>
    <w:p w:rsidR="00FD09A5" w:rsidRPr="00276C08" w:rsidRDefault="00FD09A5" w:rsidP="00FD09A5">
      <w:pPr>
        <w:rPr>
          <w:rFonts w:ascii="Times New Roman" w:hAnsi="Times New Roman" w:cs="Times New Roman"/>
          <w:bCs/>
          <w:sz w:val="24"/>
          <w:szCs w:val="24"/>
          <w:u w:val="single"/>
        </w:rPr>
      </w:pPr>
      <w:r w:rsidRPr="00276C08">
        <w:rPr>
          <w:rFonts w:ascii="Times New Roman" w:hAnsi="Times New Roman" w:cs="Times New Roman"/>
          <w:bCs/>
          <w:sz w:val="24"/>
          <w:szCs w:val="24"/>
        </w:rPr>
        <w:lastRenderedPageBreak/>
        <w:t>ФИО учителя</w:t>
      </w:r>
      <w:r w:rsidRPr="00276C08">
        <w:rPr>
          <w:rFonts w:ascii="Times New Roman" w:hAnsi="Times New Roman" w:cs="Times New Roman"/>
          <w:bCs/>
          <w:sz w:val="24"/>
          <w:szCs w:val="24"/>
          <w:u w:val="single"/>
        </w:rPr>
        <w:t>:</w:t>
      </w:r>
    </w:p>
    <w:p w:rsidR="00FD09A5" w:rsidRPr="00276C08" w:rsidRDefault="00FD09A5" w:rsidP="00FD09A5">
      <w:pPr>
        <w:rPr>
          <w:rFonts w:ascii="Times New Roman" w:hAnsi="Times New Roman" w:cs="Times New Roman"/>
          <w:b/>
          <w:bCs/>
          <w:sz w:val="24"/>
          <w:szCs w:val="24"/>
          <w:u w:val="single"/>
        </w:rPr>
      </w:pP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История</w:t>
      </w:r>
    </w:p>
    <w:tbl>
      <w:tblPr>
        <w:tblW w:w="5301" w:type="pct"/>
        <w:tblInd w:w="250" w:type="dxa"/>
        <w:tblLayout w:type="fixed"/>
        <w:tblLook w:val="0000"/>
      </w:tblPr>
      <w:tblGrid>
        <w:gridCol w:w="933"/>
        <w:gridCol w:w="668"/>
        <w:gridCol w:w="805"/>
        <w:gridCol w:w="644"/>
        <w:gridCol w:w="768"/>
        <w:gridCol w:w="644"/>
        <w:gridCol w:w="764"/>
        <w:gridCol w:w="656"/>
        <w:gridCol w:w="804"/>
        <w:gridCol w:w="670"/>
        <w:gridCol w:w="748"/>
        <w:gridCol w:w="721"/>
        <w:gridCol w:w="1022"/>
      </w:tblGrid>
      <w:tr w:rsidR="00FD09A5" w:rsidRPr="00276C08" w:rsidTr="00FD09A5">
        <w:tc>
          <w:tcPr>
            <w:tcW w:w="47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39"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40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27"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9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32-49</w:t>
            </w:r>
          </w:p>
        </w:tc>
        <w:tc>
          <w:tcPr>
            <w:tcW w:w="3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50-67</w:t>
            </w:r>
          </w:p>
        </w:tc>
        <w:tc>
          <w:tcPr>
            <w:tcW w:w="333"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0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68-89</w:t>
            </w:r>
          </w:p>
        </w:tc>
        <w:tc>
          <w:tcPr>
            <w:tcW w:w="34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90б и выше</w:t>
            </w:r>
          </w:p>
        </w:tc>
        <w:tc>
          <w:tcPr>
            <w:tcW w:w="366"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519"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c>
          <w:tcPr>
            <w:tcW w:w="47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39"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10</w:t>
            </w:r>
          </w:p>
        </w:tc>
        <w:tc>
          <w:tcPr>
            <w:tcW w:w="40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27"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9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w:t>
            </w:r>
          </w:p>
        </w:tc>
        <w:tc>
          <w:tcPr>
            <w:tcW w:w="3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50</w:t>
            </w:r>
          </w:p>
        </w:tc>
        <w:tc>
          <w:tcPr>
            <w:tcW w:w="38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4</w:t>
            </w:r>
          </w:p>
        </w:tc>
        <w:tc>
          <w:tcPr>
            <w:tcW w:w="333"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10</w:t>
            </w:r>
          </w:p>
        </w:tc>
        <w:tc>
          <w:tcPr>
            <w:tcW w:w="40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w:t>
            </w:r>
          </w:p>
        </w:tc>
        <w:tc>
          <w:tcPr>
            <w:tcW w:w="34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sz w:val="24"/>
                <w:szCs w:val="24"/>
              </w:rPr>
            </w:pPr>
            <w:r w:rsidRPr="00276C08">
              <w:rPr>
                <w:rFonts w:ascii="Times New Roman" w:hAnsi="Times New Roman" w:cs="Times New Roman"/>
                <w:b/>
                <w:sz w:val="24"/>
                <w:szCs w:val="24"/>
              </w:rPr>
              <w:t>10</w:t>
            </w:r>
          </w:p>
        </w:tc>
        <w:tc>
          <w:tcPr>
            <w:tcW w:w="3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366"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519"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49,2</w:t>
            </w:r>
          </w:p>
        </w:tc>
      </w:tr>
    </w:tbl>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w:t>
      </w:r>
    </w:p>
    <w:p w:rsidR="00FD09A5" w:rsidRPr="00276C08" w:rsidRDefault="00FD09A5" w:rsidP="00FD09A5">
      <w:pPr>
        <w:spacing w:after="0" w:line="240" w:lineRule="auto"/>
        <w:rPr>
          <w:rFonts w:ascii="Times New Roman" w:hAnsi="Times New Roman" w:cs="Times New Roman"/>
          <w:bCs/>
          <w:sz w:val="24"/>
          <w:szCs w:val="24"/>
        </w:rPr>
      </w:pPr>
      <w:r w:rsidRPr="00276C08">
        <w:rPr>
          <w:rFonts w:ascii="Times New Roman" w:hAnsi="Times New Roman" w:cs="Times New Roman"/>
          <w:bCs/>
          <w:sz w:val="24"/>
          <w:szCs w:val="24"/>
        </w:rPr>
        <w:t>ФИО учителя:</w:t>
      </w:r>
    </w:p>
    <w:p w:rsidR="00FD09A5" w:rsidRPr="00276C08" w:rsidRDefault="00FD09A5" w:rsidP="00FD09A5">
      <w:pPr>
        <w:rPr>
          <w:rFonts w:ascii="Times New Roman" w:hAnsi="Times New Roman" w:cs="Times New Roman"/>
          <w:b/>
          <w:bCs/>
          <w:sz w:val="24"/>
          <w:szCs w:val="24"/>
          <w:u w:val="single"/>
        </w:rPr>
      </w:pPr>
    </w:p>
    <w:p w:rsidR="00FD09A5" w:rsidRPr="00276C08" w:rsidRDefault="00FD09A5" w:rsidP="00FD09A5">
      <w:pPr>
        <w:rPr>
          <w:rFonts w:ascii="Times New Roman" w:hAnsi="Times New Roman" w:cs="Times New Roman"/>
          <w:bCs/>
          <w:sz w:val="24"/>
          <w:szCs w:val="24"/>
          <w:u w:val="single"/>
        </w:rPr>
      </w:pPr>
      <w:r w:rsidRPr="00276C08">
        <w:rPr>
          <w:rFonts w:ascii="Times New Roman" w:hAnsi="Times New Roman" w:cs="Times New Roman"/>
          <w:b/>
          <w:bCs/>
          <w:sz w:val="24"/>
          <w:szCs w:val="24"/>
          <w:u w:val="single"/>
        </w:rPr>
        <w:t>Английский язык</w:t>
      </w:r>
      <w:r w:rsidRPr="00276C08">
        <w:rPr>
          <w:rFonts w:ascii="Times New Roman" w:hAnsi="Times New Roman" w:cs="Times New Roman"/>
          <w:bCs/>
          <w:sz w:val="24"/>
          <w:szCs w:val="24"/>
          <w:u w:val="single"/>
        </w:rPr>
        <w:t xml:space="preserve"> </w:t>
      </w:r>
    </w:p>
    <w:tbl>
      <w:tblPr>
        <w:tblW w:w="5350" w:type="pct"/>
        <w:tblInd w:w="250" w:type="dxa"/>
        <w:tblLook w:val="04A0"/>
      </w:tblPr>
      <w:tblGrid>
        <w:gridCol w:w="1204"/>
        <w:gridCol w:w="1233"/>
        <w:gridCol w:w="1564"/>
        <w:gridCol w:w="416"/>
        <w:gridCol w:w="536"/>
        <w:gridCol w:w="576"/>
        <w:gridCol w:w="538"/>
        <w:gridCol w:w="440"/>
        <w:gridCol w:w="587"/>
        <w:gridCol w:w="452"/>
        <w:gridCol w:w="782"/>
        <w:gridCol w:w="444"/>
        <w:gridCol w:w="1166"/>
      </w:tblGrid>
      <w:tr w:rsidR="00FD09A5" w:rsidRPr="00276C08" w:rsidTr="00FD09A5">
        <w:tc>
          <w:tcPr>
            <w:tcW w:w="546" w:type="pct"/>
            <w:tcBorders>
              <w:top w:val="single" w:sz="4" w:space="0" w:color="000000"/>
              <w:left w:val="single" w:sz="4" w:space="0" w:color="000000"/>
              <w:bottom w:val="single" w:sz="4" w:space="0" w:color="000000"/>
              <w:right w:val="nil"/>
            </w:tcBorders>
            <w:hideMark/>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sz w:val="24"/>
                <w:szCs w:val="24"/>
              </w:rPr>
              <w:t>ОУ</w:t>
            </w:r>
          </w:p>
        </w:tc>
        <w:tc>
          <w:tcPr>
            <w:tcW w:w="560" w:type="pct"/>
            <w:tcBorders>
              <w:top w:val="single" w:sz="4" w:space="0" w:color="000000"/>
              <w:left w:val="single" w:sz="4" w:space="0" w:color="000000"/>
              <w:bottom w:val="single" w:sz="4" w:space="0" w:color="000000"/>
              <w:right w:val="nil"/>
            </w:tcBorders>
            <w:hideMark/>
          </w:tcPr>
          <w:p w:rsidR="00FD09A5" w:rsidRPr="00276C08" w:rsidRDefault="00FD09A5" w:rsidP="00FD09A5">
            <w:pPr>
              <w:snapToGrid w:val="0"/>
              <w:rPr>
                <w:rFonts w:ascii="Times New Roman" w:hAnsi="Times New Roman"/>
                <w:sz w:val="24"/>
                <w:szCs w:val="24"/>
              </w:rPr>
            </w:pPr>
            <w:r w:rsidRPr="00276C08">
              <w:rPr>
                <w:rFonts w:ascii="Times New Roman" w:hAnsi="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sz w:val="24"/>
                <w:szCs w:val="24"/>
              </w:rPr>
              <w:t>писавших</w:t>
            </w:r>
          </w:p>
        </w:tc>
        <w:tc>
          <w:tcPr>
            <w:tcW w:w="710" w:type="pct"/>
            <w:tcBorders>
              <w:top w:val="single" w:sz="4" w:space="0" w:color="000000"/>
              <w:left w:val="single" w:sz="4" w:space="0" w:color="000000"/>
              <w:bottom w:val="single" w:sz="4" w:space="0" w:color="000000"/>
              <w:right w:val="single" w:sz="4" w:space="0" w:color="auto"/>
            </w:tcBorders>
            <w:hideMark/>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b/>
                <w:sz w:val="24"/>
                <w:szCs w:val="24"/>
              </w:rPr>
              <w:t xml:space="preserve">Не </w:t>
            </w:r>
            <w:r w:rsidRPr="00276C08">
              <w:rPr>
                <w:rFonts w:ascii="Times New Roman" w:hAnsi="Times New Roman"/>
                <w:sz w:val="24"/>
                <w:szCs w:val="24"/>
              </w:rPr>
              <w:t>перешагнули порог</w:t>
            </w:r>
          </w:p>
        </w:tc>
        <w:tc>
          <w:tcPr>
            <w:tcW w:w="246" w:type="pct"/>
            <w:tcBorders>
              <w:top w:val="single" w:sz="4" w:space="0" w:color="000000"/>
              <w:left w:val="single" w:sz="4" w:space="0" w:color="auto"/>
              <w:bottom w:val="single" w:sz="4" w:space="0" w:color="000000"/>
              <w:right w:val="nil"/>
            </w:tcBorders>
          </w:tcPr>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sz w:val="24"/>
                <w:szCs w:val="24"/>
              </w:rPr>
              <w:t>%</w:t>
            </w:r>
          </w:p>
        </w:tc>
        <w:tc>
          <w:tcPr>
            <w:tcW w:w="320" w:type="pct"/>
            <w:tcBorders>
              <w:top w:val="single" w:sz="4" w:space="0" w:color="000000"/>
              <w:left w:val="single" w:sz="4" w:space="0" w:color="auto"/>
              <w:bottom w:val="single" w:sz="4" w:space="0" w:color="000000"/>
              <w:right w:val="nil"/>
            </w:tcBorders>
          </w:tcPr>
          <w:p w:rsidR="00FD09A5" w:rsidRPr="00276C08" w:rsidRDefault="00FD09A5" w:rsidP="00FD09A5">
            <w:pPr>
              <w:snapToGrid w:val="0"/>
              <w:rPr>
                <w:rFonts w:ascii="Times New Roman" w:hAnsi="Times New Roman"/>
                <w:b/>
                <w:sz w:val="24"/>
                <w:szCs w:val="24"/>
              </w:rPr>
            </w:pPr>
          </w:p>
          <w:p w:rsidR="00FD09A5" w:rsidRPr="00276C08" w:rsidRDefault="00FD09A5" w:rsidP="00FD09A5">
            <w:pPr>
              <w:snapToGrid w:val="0"/>
              <w:rPr>
                <w:rFonts w:ascii="Times New Roman" w:hAnsi="Times New Roman"/>
                <w:b/>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sz w:val="24"/>
                <w:szCs w:val="24"/>
              </w:rPr>
              <w:t>22-58</w:t>
            </w:r>
          </w:p>
        </w:tc>
        <w:tc>
          <w:tcPr>
            <w:tcW w:w="261" w:type="pct"/>
            <w:tcBorders>
              <w:top w:val="single" w:sz="4" w:space="0" w:color="000000"/>
              <w:left w:val="single" w:sz="4" w:space="0" w:color="000000"/>
              <w:bottom w:val="single" w:sz="4" w:space="0" w:color="000000"/>
              <w:right w:val="nil"/>
            </w:tcBorders>
          </w:tcPr>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sz w:val="24"/>
                <w:szCs w:val="24"/>
              </w:rPr>
              <w:t>%</w:t>
            </w:r>
          </w:p>
        </w:tc>
        <w:tc>
          <w:tcPr>
            <w:tcW w:w="319" w:type="pct"/>
            <w:tcBorders>
              <w:top w:val="single" w:sz="4" w:space="0" w:color="000000"/>
              <w:left w:val="single" w:sz="4" w:space="0" w:color="000000"/>
              <w:bottom w:val="single" w:sz="4" w:space="0" w:color="000000"/>
              <w:right w:val="nil"/>
            </w:tcBorders>
          </w:tcPr>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sz w:val="24"/>
                <w:szCs w:val="24"/>
              </w:rPr>
              <w:t>59-69</w:t>
            </w:r>
          </w:p>
        </w:tc>
        <w:tc>
          <w:tcPr>
            <w:tcW w:w="266" w:type="pct"/>
            <w:tcBorders>
              <w:top w:val="single" w:sz="4" w:space="0" w:color="000000"/>
              <w:left w:val="single" w:sz="4" w:space="0" w:color="000000"/>
              <w:bottom w:val="single" w:sz="4" w:space="0" w:color="000000"/>
              <w:right w:val="nil"/>
            </w:tcBorders>
          </w:tcPr>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sz w:val="24"/>
                <w:szCs w:val="24"/>
              </w:rPr>
              <w:t>%</w:t>
            </w:r>
          </w:p>
        </w:tc>
        <w:tc>
          <w:tcPr>
            <w:tcW w:w="34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sz w:val="24"/>
                <w:szCs w:val="24"/>
              </w:rPr>
              <w:t>70-89</w:t>
            </w:r>
          </w:p>
        </w:tc>
        <w:tc>
          <w:tcPr>
            <w:tcW w:w="272" w:type="pct"/>
            <w:tcBorders>
              <w:top w:val="single" w:sz="4" w:space="0" w:color="000000"/>
              <w:left w:val="single" w:sz="4" w:space="0" w:color="auto"/>
              <w:bottom w:val="single" w:sz="4" w:space="0" w:color="000000"/>
              <w:right w:val="nil"/>
            </w:tcBorders>
          </w:tcPr>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sz w:val="24"/>
                <w:szCs w:val="24"/>
              </w:rPr>
              <w:t>%</w:t>
            </w:r>
          </w:p>
        </w:tc>
        <w:tc>
          <w:tcPr>
            <w:tcW w:w="35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b/>
                <w:bCs/>
                <w:sz w:val="24"/>
                <w:szCs w:val="24"/>
              </w:rPr>
            </w:pPr>
          </w:p>
          <w:p w:rsidR="00FD09A5" w:rsidRPr="00276C08" w:rsidRDefault="00FD09A5" w:rsidP="00FD09A5">
            <w:pPr>
              <w:rPr>
                <w:rFonts w:ascii="Times New Roman" w:hAnsi="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sz w:val="24"/>
                <w:szCs w:val="24"/>
              </w:rPr>
              <w:t>90б и выше</w:t>
            </w:r>
          </w:p>
        </w:tc>
        <w:tc>
          <w:tcPr>
            <w:tcW w:w="26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b/>
                <w:bCs/>
                <w:sz w:val="24"/>
                <w:szCs w:val="24"/>
              </w:rPr>
            </w:pPr>
          </w:p>
          <w:p w:rsidR="00FD09A5" w:rsidRPr="00276C08" w:rsidRDefault="00FD09A5" w:rsidP="00FD09A5">
            <w:pPr>
              <w:rPr>
                <w:rFonts w:ascii="Times New Roman" w:hAnsi="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sz w:val="24"/>
                <w:szCs w:val="24"/>
              </w:rPr>
              <w:t>%</w:t>
            </w:r>
          </w:p>
        </w:tc>
        <w:tc>
          <w:tcPr>
            <w:tcW w:w="537"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b/>
                <w:bCs/>
                <w:sz w:val="24"/>
                <w:szCs w:val="24"/>
              </w:rPr>
            </w:pPr>
          </w:p>
          <w:p w:rsidR="00FD09A5" w:rsidRPr="00276C08" w:rsidRDefault="00FD09A5" w:rsidP="00FD09A5">
            <w:pPr>
              <w:snapToGrid w:val="0"/>
              <w:rPr>
                <w:rFonts w:ascii="Times New Roman" w:hAnsi="Times New Roman"/>
                <w:b/>
                <w:bCs/>
                <w:sz w:val="24"/>
                <w:szCs w:val="24"/>
              </w:rPr>
            </w:pPr>
          </w:p>
          <w:p w:rsidR="00FD09A5" w:rsidRPr="00276C08" w:rsidRDefault="00FD09A5" w:rsidP="00FD09A5">
            <w:pPr>
              <w:snapToGrid w:val="0"/>
              <w:rPr>
                <w:rFonts w:ascii="Times New Roman" w:hAnsi="Times New Roman"/>
                <w:b/>
                <w:bCs/>
                <w:sz w:val="24"/>
                <w:szCs w:val="24"/>
              </w:rPr>
            </w:pPr>
            <w:r w:rsidRPr="00276C08">
              <w:rPr>
                <w:rFonts w:ascii="Times New Roman" w:hAnsi="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b/>
                <w:bCs/>
                <w:sz w:val="24"/>
                <w:szCs w:val="24"/>
              </w:rPr>
              <w:t>балл</w:t>
            </w:r>
          </w:p>
        </w:tc>
      </w:tr>
      <w:tr w:rsidR="00FD09A5" w:rsidRPr="00276C08" w:rsidTr="00FD09A5">
        <w:tc>
          <w:tcPr>
            <w:tcW w:w="546" w:type="pct"/>
            <w:tcBorders>
              <w:top w:val="single" w:sz="4" w:space="0" w:color="000000"/>
              <w:left w:val="single" w:sz="4" w:space="0" w:color="000000"/>
              <w:bottom w:val="single" w:sz="4" w:space="0" w:color="000000"/>
              <w:right w:val="nil"/>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560" w:type="pct"/>
            <w:tcBorders>
              <w:top w:val="single" w:sz="4" w:space="0" w:color="000000"/>
              <w:left w:val="single" w:sz="4" w:space="0" w:color="000000"/>
              <w:bottom w:val="single" w:sz="4" w:space="0" w:color="000000"/>
              <w:right w:val="nil"/>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w:t>
            </w:r>
          </w:p>
        </w:tc>
        <w:tc>
          <w:tcPr>
            <w:tcW w:w="71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246" w:type="pct"/>
            <w:tcBorders>
              <w:top w:val="single" w:sz="4" w:space="0" w:color="000000"/>
              <w:left w:val="single" w:sz="4" w:space="0" w:color="auto"/>
              <w:bottom w:val="single" w:sz="4" w:space="0" w:color="000000"/>
              <w:right w:val="nil"/>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20" w:type="pct"/>
            <w:tcBorders>
              <w:top w:val="single" w:sz="4" w:space="0" w:color="000000"/>
              <w:left w:val="single" w:sz="4" w:space="0" w:color="auto"/>
              <w:bottom w:val="single" w:sz="4" w:space="0" w:color="000000"/>
              <w:right w:val="nil"/>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w:t>
            </w:r>
          </w:p>
        </w:tc>
        <w:tc>
          <w:tcPr>
            <w:tcW w:w="261" w:type="pct"/>
            <w:tcBorders>
              <w:top w:val="single" w:sz="4" w:space="0" w:color="000000"/>
              <w:left w:val="single" w:sz="4" w:space="0" w:color="000000"/>
              <w:bottom w:val="single" w:sz="4" w:space="0" w:color="000000"/>
              <w:right w:val="nil"/>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100</w:t>
            </w:r>
          </w:p>
        </w:tc>
        <w:tc>
          <w:tcPr>
            <w:tcW w:w="319" w:type="pct"/>
            <w:tcBorders>
              <w:top w:val="single" w:sz="4" w:space="0" w:color="000000"/>
              <w:left w:val="single" w:sz="4" w:space="0" w:color="000000"/>
              <w:bottom w:val="single" w:sz="4" w:space="0" w:color="000000"/>
              <w:right w:val="nil"/>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266" w:type="pct"/>
            <w:tcBorders>
              <w:top w:val="single" w:sz="4" w:space="0" w:color="000000"/>
              <w:left w:val="single" w:sz="4" w:space="0" w:color="000000"/>
              <w:bottom w:val="single" w:sz="4" w:space="0" w:color="000000"/>
              <w:right w:val="nil"/>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4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272" w:type="pct"/>
            <w:tcBorders>
              <w:top w:val="single" w:sz="4" w:space="0" w:color="000000"/>
              <w:left w:val="single" w:sz="4" w:space="0" w:color="auto"/>
              <w:bottom w:val="single" w:sz="4" w:space="0" w:color="000000"/>
              <w:right w:val="nil"/>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5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sz w:val="24"/>
                <w:szCs w:val="24"/>
              </w:rPr>
            </w:pPr>
            <w:r w:rsidRPr="00276C08">
              <w:rPr>
                <w:rFonts w:ascii="Times New Roman" w:hAnsi="Times New Roman" w:cs="Times New Roman"/>
                <w:b/>
                <w:sz w:val="24"/>
                <w:szCs w:val="24"/>
              </w:rPr>
              <w:t>0</w:t>
            </w:r>
          </w:p>
        </w:tc>
        <w:tc>
          <w:tcPr>
            <w:tcW w:w="26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sz w:val="24"/>
                <w:szCs w:val="24"/>
              </w:rPr>
            </w:pPr>
            <w:r w:rsidRPr="00276C08">
              <w:rPr>
                <w:rFonts w:ascii="Times New Roman" w:hAnsi="Times New Roman" w:cs="Times New Roman"/>
                <w:b/>
                <w:sz w:val="24"/>
                <w:szCs w:val="24"/>
              </w:rPr>
              <w:t>0</w:t>
            </w:r>
          </w:p>
        </w:tc>
        <w:tc>
          <w:tcPr>
            <w:tcW w:w="537"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sz w:val="24"/>
                <w:szCs w:val="24"/>
              </w:rPr>
            </w:pPr>
            <w:r w:rsidRPr="00276C08">
              <w:rPr>
                <w:rFonts w:ascii="Times New Roman" w:hAnsi="Times New Roman" w:cs="Times New Roman"/>
                <w:b/>
                <w:sz w:val="24"/>
                <w:szCs w:val="24"/>
              </w:rPr>
              <w:t>53</w:t>
            </w:r>
          </w:p>
        </w:tc>
      </w:tr>
    </w:tbl>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 </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 ФИО учащихся, набравших 90 баллов и выше:</w:t>
      </w:r>
    </w:p>
    <w:p w:rsidR="00FD09A5" w:rsidRPr="00276C08" w:rsidRDefault="00FD09A5" w:rsidP="00FD09A5">
      <w:pPr>
        <w:spacing w:after="0" w:line="240" w:lineRule="auto"/>
        <w:rPr>
          <w:rFonts w:ascii="Times New Roman" w:hAnsi="Times New Roman" w:cs="Times New Roman"/>
          <w:bCs/>
          <w:sz w:val="24"/>
          <w:szCs w:val="24"/>
        </w:rPr>
      </w:pPr>
      <w:r w:rsidRPr="00276C08">
        <w:rPr>
          <w:rFonts w:ascii="Times New Roman" w:hAnsi="Times New Roman" w:cs="Times New Roman"/>
          <w:bCs/>
          <w:sz w:val="24"/>
          <w:szCs w:val="24"/>
        </w:rPr>
        <w:t xml:space="preserve">  ФИО учителя:</w:t>
      </w:r>
    </w:p>
    <w:p w:rsidR="00FD09A5" w:rsidRPr="00276C08" w:rsidRDefault="00FD09A5" w:rsidP="00FD09A5">
      <w:pPr>
        <w:rPr>
          <w:rFonts w:ascii="Times New Roman" w:hAnsi="Times New Roman" w:cs="Times New Roman"/>
          <w:b/>
          <w:sz w:val="24"/>
          <w:szCs w:val="24"/>
        </w:rPr>
      </w:pPr>
      <w:r w:rsidRPr="00276C08">
        <w:rPr>
          <w:rFonts w:ascii="Times New Roman" w:hAnsi="Times New Roman" w:cs="Times New Roman"/>
          <w:b/>
          <w:sz w:val="24"/>
          <w:szCs w:val="24"/>
        </w:rPr>
        <w:t xml:space="preserve">                                         </w:t>
      </w: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Математика (профиль)</w:t>
      </w:r>
    </w:p>
    <w:tbl>
      <w:tblPr>
        <w:tblW w:w="5576" w:type="pct"/>
        <w:tblInd w:w="-176" w:type="dxa"/>
        <w:tblLayout w:type="fixed"/>
        <w:tblLook w:val="0000"/>
      </w:tblPr>
      <w:tblGrid>
        <w:gridCol w:w="1093"/>
        <w:gridCol w:w="672"/>
        <w:gridCol w:w="807"/>
        <w:gridCol w:w="642"/>
        <w:gridCol w:w="766"/>
        <w:gridCol w:w="499"/>
        <w:gridCol w:w="907"/>
        <w:gridCol w:w="657"/>
        <w:gridCol w:w="804"/>
        <w:gridCol w:w="445"/>
        <w:gridCol w:w="764"/>
        <w:gridCol w:w="570"/>
        <w:gridCol w:w="580"/>
        <w:gridCol w:w="317"/>
        <w:gridCol w:w="835"/>
      </w:tblGrid>
      <w:tr w:rsidR="00FD09A5" w:rsidRPr="00276C08" w:rsidTr="00FD09A5">
        <w:trPr>
          <w:trHeight w:val="187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27-49</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50-67</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68-89</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  б и выше</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100 б</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rPr>
          <w:trHeight w:val="63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23</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4</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7</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31</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26</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9</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39</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54,2</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lastRenderedPageBreak/>
        <w:t xml:space="preserve">ФИО учителя: </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b/>
          <w:sz w:val="24"/>
          <w:szCs w:val="24"/>
        </w:rPr>
        <w:t xml:space="preserve">                                         </w:t>
      </w: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Математика (база)</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89"/>
        <w:gridCol w:w="717"/>
        <w:gridCol w:w="709"/>
        <w:gridCol w:w="709"/>
        <w:gridCol w:w="850"/>
        <w:gridCol w:w="1311"/>
        <w:gridCol w:w="1260"/>
        <w:gridCol w:w="2674"/>
      </w:tblGrid>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717"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126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267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за год</w:t>
            </w:r>
          </w:p>
        </w:tc>
      </w:tr>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18</w:t>
            </w:r>
          </w:p>
        </w:tc>
        <w:tc>
          <w:tcPr>
            <w:tcW w:w="717"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67%</w:t>
            </w:r>
          </w:p>
        </w:tc>
        <w:tc>
          <w:tcPr>
            <w:tcW w:w="126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4,1</w:t>
            </w:r>
          </w:p>
        </w:tc>
        <w:tc>
          <w:tcPr>
            <w:tcW w:w="267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64%</w:t>
            </w:r>
          </w:p>
        </w:tc>
      </w:tr>
    </w:tbl>
    <w:p w:rsidR="00FD09A5" w:rsidRPr="00276C08" w:rsidRDefault="00FD09A5" w:rsidP="00FD09A5">
      <w:pPr>
        <w:rPr>
          <w:rFonts w:ascii="Times New Roman" w:hAnsi="Times New Roman" w:cs="Times New Roman"/>
          <w:b/>
          <w:bCs/>
          <w:sz w:val="24"/>
          <w:szCs w:val="24"/>
          <w:u w:val="single"/>
        </w:rPr>
      </w:pP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Физика</w:t>
      </w:r>
    </w:p>
    <w:tbl>
      <w:tblPr>
        <w:tblW w:w="5576" w:type="pct"/>
        <w:tblInd w:w="-176" w:type="dxa"/>
        <w:tblLayout w:type="fixed"/>
        <w:tblLook w:val="0000"/>
      </w:tblPr>
      <w:tblGrid>
        <w:gridCol w:w="1093"/>
        <w:gridCol w:w="672"/>
        <w:gridCol w:w="807"/>
        <w:gridCol w:w="642"/>
        <w:gridCol w:w="766"/>
        <w:gridCol w:w="499"/>
        <w:gridCol w:w="907"/>
        <w:gridCol w:w="657"/>
        <w:gridCol w:w="804"/>
        <w:gridCol w:w="445"/>
        <w:gridCol w:w="764"/>
        <w:gridCol w:w="570"/>
        <w:gridCol w:w="580"/>
        <w:gridCol w:w="317"/>
        <w:gridCol w:w="835"/>
      </w:tblGrid>
      <w:tr w:rsidR="00FD09A5" w:rsidRPr="00276C08" w:rsidTr="00FD09A5">
        <w:trPr>
          <w:trHeight w:val="187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36-52</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53-67</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68-89</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  б и выше</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100 б</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rPr>
          <w:trHeight w:val="63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14</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8</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58</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21</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21</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0</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Cs/>
                <w:sz w:val="24"/>
                <w:szCs w:val="24"/>
              </w:rPr>
            </w:pPr>
            <w:r w:rsidRPr="00276C08">
              <w:rPr>
                <w:rFonts w:ascii="Times New Roman" w:hAnsi="Times New Roman" w:cs="Times New Roman"/>
                <w:bCs/>
                <w:sz w:val="24"/>
                <w:szCs w:val="24"/>
              </w:rPr>
              <w:t>54,6</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ФИО учителя: </w:t>
      </w:r>
    </w:p>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Информатика</w:t>
      </w:r>
    </w:p>
    <w:tbl>
      <w:tblPr>
        <w:tblW w:w="5576" w:type="pct"/>
        <w:tblInd w:w="-176" w:type="dxa"/>
        <w:tblLayout w:type="fixed"/>
        <w:tblLook w:val="0000"/>
      </w:tblPr>
      <w:tblGrid>
        <w:gridCol w:w="1093"/>
        <w:gridCol w:w="672"/>
        <w:gridCol w:w="807"/>
        <w:gridCol w:w="642"/>
        <w:gridCol w:w="766"/>
        <w:gridCol w:w="499"/>
        <w:gridCol w:w="907"/>
        <w:gridCol w:w="657"/>
        <w:gridCol w:w="804"/>
        <w:gridCol w:w="445"/>
        <w:gridCol w:w="764"/>
        <w:gridCol w:w="570"/>
        <w:gridCol w:w="580"/>
        <w:gridCol w:w="317"/>
        <w:gridCol w:w="835"/>
      </w:tblGrid>
      <w:tr w:rsidR="00FD09A5" w:rsidRPr="00276C08" w:rsidTr="00FD09A5">
        <w:trPr>
          <w:trHeight w:val="187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40-56</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57-72</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73-89</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  б и выше</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100 б</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rPr>
          <w:trHeight w:val="63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4</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25%</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50</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25%</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43</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ФИО учителя: </w:t>
      </w:r>
    </w:p>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Биология</w:t>
      </w:r>
    </w:p>
    <w:tbl>
      <w:tblPr>
        <w:tblW w:w="5576" w:type="pct"/>
        <w:tblInd w:w="-176" w:type="dxa"/>
        <w:tblLayout w:type="fixed"/>
        <w:tblLook w:val="0000"/>
      </w:tblPr>
      <w:tblGrid>
        <w:gridCol w:w="1093"/>
        <w:gridCol w:w="672"/>
        <w:gridCol w:w="807"/>
        <w:gridCol w:w="642"/>
        <w:gridCol w:w="766"/>
        <w:gridCol w:w="499"/>
        <w:gridCol w:w="907"/>
        <w:gridCol w:w="657"/>
        <w:gridCol w:w="804"/>
        <w:gridCol w:w="445"/>
        <w:gridCol w:w="764"/>
        <w:gridCol w:w="570"/>
        <w:gridCol w:w="580"/>
        <w:gridCol w:w="317"/>
        <w:gridCol w:w="835"/>
      </w:tblGrid>
      <w:tr w:rsidR="00FD09A5" w:rsidRPr="00276C08" w:rsidTr="00FD09A5">
        <w:trPr>
          <w:trHeight w:val="187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lastRenderedPageBreak/>
              <w:t>ОУ</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36-54</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55-71</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72-89</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  б и выше</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100 б</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rPr>
          <w:trHeight w:val="63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7</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29</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42</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29</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57,1</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ФИО учителя: </w:t>
      </w: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Химия</w:t>
      </w:r>
    </w:p>
    <w:tbl>
      <w:tblPr>
        <w:tblW w:w="5576" w:type="pct"/>
        <w:tblInd w:w="-176" w:type="dxa"/>
        <w:tblLayout w:type="fixed"/>
        <w:tblLook w:val="0000"/>
      </w:tblPr>
      <w:tblGrid>
        <w:gridCol w:w="1093"/>
        <w:gridCol w:w="672"/>
        <w:gridCol w:w="807"/>
        <w:gridCol w:w="642"/>
        <w:gridCol w:w="766"/>
        <w:gridCol w:w="499"/>
        <w:gridCol w:w="907"/>
        <w:gridCol w:w="657"/>
        <w:gridCol w:w="804"/>
        <w:gridCol w:w="445"/>
        <w:gridCol w:w="764"/>
        <w:gridCol w:w="570"/>
        <w:gridCol w:w="580"/>
        <w:gridCol w:w="317"/>
        <w:gridCol w:w="835"/>
      </w:tblGrid>
      <w:tr w:rsidR="00FD09A5" w:rsidRPr="00276C08" w:rsidTr="00FD09A5">
        <w:trPr>
          <w:trHeight w:val="187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36-55</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56-72</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73-89</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  б и выше</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100 б</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rPr>
          <w:trHeight w:val="63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33</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2</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33</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17</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1</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17</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66,3</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ФИО учащихся, набравших 90 баллов и выше: Шахова Алина Сергеевна (92)</w:t>
      </w:r>
    </w:p>
    <w:p w:rsidR="00FD09A5" w:rsidRPr="00276C08" w:rsidRDefault="00FD09A5" w:rsidP="00FD09A5">
      <w:pPr>
        <w:spacing w:after="0" w:line="240" w:lineRule="auto"/>
        <w:rPr>
          <w:rFonts w:ascii="Times New Roman" w:hAnsi="Times New Roman" w:cs="Times New Roman"/>
          <w:sz w:val="24"/>
          <w:szCs w:val="24"/>
        </w:rPr>
      </w:pPr>
      <w:r w:rsidRPr="00276C08">
        <w:rPr>
          <w:rFonts w:ascii="Times New Roman" w:hAnsi="Times New Roman" w:cs="Times New Roman"/>
          <w:sz w:val="24"/>
          <w:szCs w:val="24"/>
        </w:rPr>
        <w:t xml:space="preserve">ФИО учителя: </w:t>
      </w:r>
      <w:r w:rsidRPr="00276C08">
        <w:rPr>
          <w:rFonts w:ascii="Times New Roman" w:hAnsi="Times New Roman" w:cs="Times New Roman"/>
          <w:sz w:val="24"/>
          <w:szCs w:val="24"/>
        </w:rPr>
        <w:tab/>
        <w:t>Марченко Т.А.</w:t>
      </w:r>
    </w:p>
    <w:p w:rsidR="00FD09A5" w:rsidRPr="00276C08" w:rsidRDefault="00FD09A5" w:rsidP="00FD09A5">
      <w:pPr>
        <w:rPr>
          <w:rFonts w:ascii="Times New Roman" w:hAnsi="Times New Roman" w:cs="Times New Roman"/>
          <w:b/>
          <w:bCs/>
          <w:sz w:val="24"/>
          <w:szCs w:val="24"/>
          <w:u w:val="single"/>
        </w:rPr>
      </w:pPr>
    </w:p>
    <w:p w:rsidR="00FD09A5" w:rsidRPr="00276C08" w:rsidRDefault="00FD09A5" w:rsidP="00FD09A5">
      <w:pPr>
        <w:rPr>
          <w:rFonts w:ascii="Times New Roman" w:hAnsi="Times New Roman" w:cs="Times New Roman"/>
          <w:b/>
          <w:bCs/>
          <w:sz w:val="24"/>
          <w:szCs w:val="24"/>
          <w:u w:val="single"/>
        </w:rPr>
      </w:pPr>
      <w:r w:rsidRPr="00276C08">
        <w:rPr>
          <w:rFonts w:ascii="Times New Roman" w:hAnsi="Times New Roman" w:cs="Times New Roman"/>
          <w:b/>
          <w:bCs/>
          <w:sz w:val="24"/>
          <w:szCs w:val="24"/>
          <w:u w:val="single"/>
        </w:rPr>
        <w:t>География</w:t>
      </w:r>
    </w:p>
    <w:tbl>
      <w:tblPr>
        <w:tblW w:w="5576" w:type="pct"/>
        <w:tblInd w:w="-176" w:type="dxa"/>
        <w:tblLayout w:type="fixed"/>
        <w:tblLook w:val="0000"/>
      </w:tblPr>
      <w:tblGrid>
        <w:gridCol w:w="1093"/>
        <w:gridCol w:w="672"/>
        <w:gridCol w:w="807"/>
        <w:gridCol w:w="642"/>
        <w:gridCol w:w="766"/>
        <w:gridCol w:w="499"/>
        <w:gridCol w:w="907"/>
        <w:gridCol w:w="657"/>
        <w:gridCol w:w="804"/>
        <w:gridCol w:w="445"/>
        <w:gridCol w:w="764"/>
        <w:gridCol w:w="570"/>
        <w:gridCol w:w="580"/>
        <w:gridCol w:w="317"/>
        <w:gridCol w:w="835"/>
      </w:tblGrid>
      <w:tr w:rsidR="00FD09A5" w:rsidRPr="00276C08" w:rsidTr="00FD09A5">
        <w:trPr>
          <w:trHeight w:val="187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ОУ</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 xml:space="preserve">Кол-во </w:t>
            </w: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писавших</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b/>
                <w:bCs/>
                <w:sz w:val="24"/>
                <w:szCs w:val="24"/>
              </w:rPr>
              <w:t xml:space="preserve">Не </w:t>
            </w:r>
            <w:r w:rsidRPr="00276C08">
              <w:rPr>
                <w:rFonts w:ascii="Times New Roman" w:hAnsi="Times New Roman" w:cs="Times New Roman"/>
                <w:sz w:val="24"/>
                <w:szCs w:val="24"/>
              </w:rPr>
              <w:t>перешагнули порог</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37-50</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51-66</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67-89</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p>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90  б и выше</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pacing w:after="0" w:line="240" w:lineRule="auto"/>
              <w:rPr>
                <w:rFonts w:ascii="Times New Roman" w:hAnsi="Times New Roman" w:cs="Times New Roman"/>
                <w:sz w:val="24"/>
                <w:szCs w:val="24"/>
              </w:rPr>
            </w:pPr>
          </w:p>
          <w:p w:rsidR="00FD09A5" w:rsidRPr="00276C08" w:rsidRDefault="00FD09A5" w:rsidP="00FD09A5">
            <w:pPr>
              <w:rPr>
                <w:rFonts w:ascii="Times New Roman" w:hAnsi="Times New Roman" w:cs="Times New Roman"/>
                <w:sz w:val="24"/>
                <w:szCs w:val="24"/>
              </w:rPr>
            </w:pPr>
            <w:r w:rsidRPr="00276C08">
              <w:rPr>
                <w:rFonts w:ascii="Times New Roman" w:hAnsi="Times New Roman" w:cs="Times New Roman"/>
                <w:sz w:val="24"/>
                <w:szCs w:val="24"/>
              </w:rPr>
              <w:t>100 б</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Средний</w:t>
            </w:r>
          </w:p>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балл</w:t>
            </w:r>
          </w:p>
        </w:tc>
      </w:tr>
      <w:tr w:rsidR="00FD09A5" w:rsidRPr="00276C08" w:rsidTr="00FD09A5">
        <w:trPr>
          <w:trHeight w:val="637"/>
        </w:trPr>
        <w:tc>
          <w:tcPr>
            <w:tcW w:w="52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324"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w:t>
            </w:r>
          </w:p>
        </w:tc>
        <w:tc>
          <w:tcPr>
            <w:tcW w:w="38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1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70"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3</w:t>
            </w:r>
          </w:p>
        </w:tc>
        <w:tc>
          <w:tcPr>
            <w:tcW w:w="241"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100</w:t>
            </w:r>
          </w:p>
        </w:tc>
        <w:tc>
          <w:tcPr>
            <w:tcW w:w="438"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17" w:type="pct"/>
            <w:tcBorders>
              <w:top w:val="single" w:sz="4" w:space="0" w:color="000000"/>
              <w:left w:val="single" w:sz="4" w:space="0" w:color="000000"/>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88"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215" w:type="pct"/>
            <w:tcBorders>
              <w:top w:val="single" w:sz="4" w:space="0" w:color="000000"/>
              <w:left w:val="single" w:sz="4" w:space="0" w:color="auto"/>
              <w:bottom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0</w:t>
            </w:r>
          </w:p>
        </w:tc>
        <w:tc>
          <w:tcPr>
            <w:tcW w:w="369"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275"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280" w:type="pct"/>
            <w:tcBorders>
              <w:top w:val="single" w:sz="4" w:space="0" w:color="000000"/>
              <w:left w:val="single" w:sz="4" w:space="0" w:color="000000"/>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15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0</w:t>
            </w:r>
          </w:p>
        </w:tc>
        <w:tc>
          <w:tcPr>
            <w:tcW w:w="403" w:type="pct"/>
            <w:tcBorders>
              <w:top w:val="single" w:sz="4" w:space="0" w:color="000000"/>
              <w:left w:val="single" w:sz="4" w:space="0" w:color="auto"/>
              <w:bottom w:val="single" w:sz="4" w:space="0" w:color="000000"/>
              <w:right w:val="single" w:sz="4" w:space="0" w:color="auto"/>
            </w:tcBorders>
          </w:tcPr>
          <w:p w:rsidR="00FD09A5" w:rsidRPr="00276C08" w:rsidRDefault="00FD09A5" w:rsidP="00FD09A5">
            <w:pPr>
              <w:snapToGrid w:val="0"/>
              <w:rPr>
                <w:rFonts w:ascii="Times New Roman" w:hAnsi="Times New Roman" w:cs="Times New Roman"/>
                <w:b/>
                <w:bCs/>
                <w:sz w:val="24"/>
                <w:szCs w:val="24"/>
              </w:rPr>
            </w:pPr>
            <w:r w:rsidRPr="00276C08">
              <w:rPr>
                <w:rFonts w:ascii="Times New Roman" w:hAnsi="Times New Roman" w:cs="Times New Roman"/>
                <w:b/>
                <w:bCs/>
                <w:sz w:val="24"/>
                <w:szCs w:val="24"/>
              </w:rPr>
              <w:t>42,3</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jc w:val="center"/>
        <w:rPr>
          <w:rFonts w:ascii="Times New Roman" w:hAnsi="Times New Roman" w:cs="Times New Roman"/>
          <w:sz w:val="24"/>
          <w:szCs w:val="24"/>
        </w:rPr>
      </w:pPr>
    </w:p>
    <w:p w:rsidR="00FD09A5" w:rsidRPr="00276C08" w:rsidRDefault="00FD09A5" w:rsidP="00FD09A5">
      <w:pPr>
        <w:jc w:val="center"/>
        <w:rPr>
          <w:rFonts w:ascii="Times New Roman" w:hAnsi="Times New Roman" w:cs="Times New Roman"/>
          <w:sz w:val="24"/>
          <w:szCs w:val="24"/>
          <w:u w:val="single"/>
        </w:rPr>
      </w:pPr>
      <w:r w:rsidRPr="00276C08">
        <w:rPr>
          <w:rFonts w:ascii="Times New Roman" w:hAnsi="Times New Roman" w:cs="Times New Roman"/>
          <w:b/>
          <w:sz w:val="24"/>
          <w:szCs w:val="24"/>
          <w:u w:val="single"/>
        </w:rPr>
        <w:t>Результаты ОГЭ 2018-2019 учебного года</w:t>
      </w: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Русский язык</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89"/>
        <w:gridCol w:w="771"/>
        <w:gridCol w:w="771"/>
        <w:gridCol w:w="771"/>
        <w:gridCol w:w="1311"/>
        <w:gridCol w:w="2083"/>
        <w:gridCol w:w="2274"/>
      </w:tblGrid>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lastRenderedPageBreak/>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083"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227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81</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38</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26</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17</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79</w:t>
            </w:r>
          </w:p>
        </w:tc>
        <w:tc>
          <w:tcPr>
            <w:tcW w:w="2083"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4,3</w:t>
            </w:r>
          </w:p>
        </w:tc>
        <w:tc>
          <w:tcPr>
            <w:tcW w:w="227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69,0</w:t>
            </w:r>
          </w:p>
        </w:tc>
      </w:tr>
    </w:tbl>
    <w:tbl>
      <w:tblPr>
        <w:tblpPr w:leftFromText="180" w:rightFromText="180" w:vertAnchor="text" w:horzAnchor="margin" w:tblpXSpec="center" w:tblpY="886"/>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2"/>
        <w:gridCol w:w="1589"/>
        <w:gridCol w:w="804"/>
        <w:gridCol w:w="805"/>
        <w:gridCol w:w="805"/>
        <w:gridCol w:w="1311"/>
        <w:gridCol w:w="1954"/>
        <w:gridCol w:w="1984"/>
      </w:tblGrid>
      <w:tr w:rsidR="00FD09A5" w:rsidRPr="00276C08" w:rsidTr="00FD09A5">
        <w:tc>
          <w:tcPr>
            <w:tcW w:w="1522"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195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198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1522"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14</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11</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85,7</w:t>
            </w:r>
          </w:p>
        </w:tc>
        <w:tc>
          <w:tcPr>
            <w:tcW w:w="195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3,9</w:t>
            </w:r>
          </w:p>
        </w:tc>
        <w:tc>
          <w:tcPr>
            <w:tcW w:w="198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76,0</w:t>
            </w:r>
          </w:p>
        </w:tc>
      </w:tr>
    </w:tbl>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Литература</w:t>
      </w: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История</w:t>
      </w:r>
    </w:p>
    <w:tbl>
      <w:tblPr>
        <w:tblpPr w:leftFromText="180" w:rightFromText="180" w:vertAnchor="text" w:horzAnchor="margin" w:tblpXSpec="center" w:tblpY="31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89"/>
        <w:gridCol w:w="804"/>
        <w:gridCol w:w="805"/>
        <w:gridCol w:w="805"/>
        <w:gridCol w:w="1311"/>
        <w:gridCol w:w="2450"/>
        <w:gridCol w:w="1940"/>
      </w:tblGrid>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194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0</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0</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0</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0</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0</w:t>
            </w:r>
          </w:p>
        </w:tc>
        <w:tc>
          <w:tcPr>
            <w:tcW w:w="194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67,0</w:t>
            </w:r>
          </w:p>
        </w:tc>
      </w:tr>
    </w:tbl>
    <w:p w:rsidR="00FD09A5" w:rsidRPr="00276C08" w:rsidRDefault="00FD09A5" w:rsidP="00FD09A5">
      <w:pPr>
        <w:rPr>
          <w:rFonts w:ascii="Times New Roman" w:hAnsi="Times New Roman" w:cs="Times New Roman"/>
          <w:b/>
          <w:bCs/>
          <w:sz w:val="24"/>
          <w:szCs w:val="24"/>
        </w:rPr>
      </w:pP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Обществознание</w:t>
      </w:r>
    </w:p>
    <w:tbl>
      <w:tblPr>
        <w:tblW w:w="10908" w:type="dxa"/>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89"/>
        <w:gridCol w:w="804"/>
        <w:gridCol w:w="805"/>
        <w:gridCol w:w="805"/>
        <w:gridCol w:w="1311"/>
        <w:gridCol w:w="2450"/>
        <w:gridCol w:w="1940"/>
      </w:tblGrid>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194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65</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10</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36</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19</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70,8</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3,9</w:t>
            </w:r>
          </w:p>
        </w:tc>
        <w:tc>
          <w:tcPr>
            <w:tcW w:w="194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67,0</w:t>
            </w:r>
          </w:p>
        </w:tc>
      </w:tr>
    </w:tbl>
    <w:p w:rsidR="00FD09A5" w:rsidRPr="00276C08" w:rsidRDefault="00FD09A5" w:rsidP="00FD09A5">
      <w:pPr>
        <w:rPr>
          <w:rFonts w:ascii="Times New Roman" w:hAnsi="Times New Roman" w:cs="Times New Roman"/>
          <w:b/>
          <w:bCs/>
          <w:sz w:val="24"/>
          <w:szCs w:val="24"/>
        </w:rPr>
      </w:pP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Иностранный язык</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89"/>
        <w:gridCol w:w="771"/>
        <w:gridCol w:w="771"/>
        <w:gridCol w:w="771"/>
        <w:gridCol w:w="1311"/>
        <w:gridCol w:w="2213"/>
        <w:gridCol w:w="2144"/>
      </w:tblGrid>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213"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214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100</w:t>
            </w:r>
          </w:p>
        </w:tc>
        <w:tc>
          <w:tcPr>
            <w:tcW w:w="2213"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4,5</w:t>
            </w:r>
          </w:p>
        </w:tc>
        <w:tc>
          <w:tcPr>
            <w:tcW w:w="214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89,0</w:t>
            </w:r>
          </w:p>
        </w:tc>
      </w:tr>
    </w:tbl>
    <w:p w:rsidR="00FD09A5" w:rsidRPr="00276C08" w:rsidRDefault="00FD09A5" w:rsidP="00FD09A5">
      <w:pPr>
        <w:rPr>
          <w:rFonts w:ascii="Times New Roman" w:hAnsi="Times New Roman" w:cs="Times New Roman"/>
          <w:b/>
          <w:bCs/>
          <w:sz w:val="24"/>
          <w:szCs w:val="24"/>
        </w:rPr>
      </w:pPr>
    </w:p>
    <w:tbl>
      <w:tblPr>
        <w:tblpPr w:leftFromText="180" w:rightFromText="180" w:vertAnchor="text" w:horzAnchor="margin" w:tblpXSpec="center" w:tblpY="83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89"/>
        <w:gridCol w:w="804"/>
        <w:gridCol w:w="805"/>
        <w:gridCol w:w="805"/>
        <w:gridCol w:w="1311"/>
        <w:gridCol w:w="2450"/>
        <w:gridCol w:w="1940"/>
      </w:tblGrid>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194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81</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16</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30</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63,0</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3,9</w:t>
            </w:r>
          </w:p>
        </w:tc>
        <w:tc>
          <w:tcPr>
            <w:tcW w:w="194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61,0</w:t>
            </w:r>
          </w:p>
        </w:tc>
      </w:tr>
    </w:tbl>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математика (общая)</w:t>
      </w:r>
    </w:p>
    <w:p w:rsidR="00FD09A5" w:rsidRPr="00276C08" w:rsidRDefault="00FD09A5" w:rsidP="00FD09A5">
      <w:pPr>
        <w:rPr>
          <w:rFonts w:ascii="Times New Roman" w:hAnsi="Times New Roman" w:cs="Times New Roman"/>
          <w:b/>
          <w:bCs/>
          <w:sz w:val="24"/>
          <w:szCs w:val="24"/>
        </w:rPr>
      </w:pP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физика</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63"/>
        <w:gridCol w:w="774"/>
        <w:gridCol w:w="775"/>
        <w:gridCol w:w="775"/>
        <w:gridCol w:w="1290"/>
        <w:gridCol w:w="2273"/>
        <w:gridCol w:w="2120"/>
      </w:tblGrid>
      <w:tr w:rsidR="00FD09A5" w:rsidRPr="00276C08" w:rsidTr="00FD09A5">
        <w:tc>
          <w:tcPr>
            <w:tcW w:w="746"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lastRenderedPageBreak/>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226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746"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8</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87,5</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4,0</w:t>
            </w:r>
          </w:p>
        </w:tc>
        <w:tc>
          <w:tcPr>
            <w:tcW w:w="226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75,0</w:t>
            </w:r>
          </w:p>
        </w:tc>
      </w:tr>
    </w:tbl>
    <w:p w:rsidR="00FD09A5" w:rsidRPr="00276C08" w:rsidRDefault="00FD09A5" w:rsidP="00FD09A5">
      <w:pPr>
        <w:rPr>
          <w:rFonts w:ascii="Times New Roman" w:hAnsi="Times New Roman" w:cs="Times New Roman"/>
          <w:b/>
          <w:bCs/>
          <w:sz w:val="24"/>
          <w:szCs w:val="24"/>
        </w:rPr>
      </w:pPr>
    </w:p>
    <w:p w:rsidR="00FD09A5" w:rsidRPr="00276C08" w:rsidRDefault="00FD09A5" w:rsidP="00FD09A5">
      <w:pPr>
        <w:rPr>
          <w:rFonts w:ascii="Times New Roman" w:hAnsi="Times New Roman" w:cs="Times New Roman"/>
          <w:b/>
          <w:bCs/>
          <w:sz w:val="24"/>
          <w:szCs w:val="24"/>
        </w:rPr>
      </w:pP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Информатика</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89"/>
        <w:gridCol w:w="771"/>
        <w:gridCol w:w="771"/>
        <w:gridCol w:w="771"/>
        <w:gridCol w:w="1311"/>
        <w:gridCol w:w="2213"/>
        <w:gridCol w:w="2144"/>
      </w:tblGrid>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213"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214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9</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6</w:t>
            </w:r>
          </w:p>
        </w:tc>
        <w:tc>
          <w:tcPr>
            <w:tcW w:w="77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88,9</w:t>
            </w:r>
          </w:p>
        </w:tc>
        <w:tc>
          <w:tcPr>
            <w:tcW w:w="2213"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4.1</w:t>
            </w:r>
          </w:p>
        </w:tc>
        <w:tc>
          <w:tcPr>
            <w:tcW w:w="214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74,0</w:t>
            </w:r>
          </w:p>
        </w:tc>
      </w:tr>
    </w:tbl>
    <w:p w:rsidR="00FD09A5" w:rsidRPr="00276C08" w:rsidRDefault="00FD09A5" w:rsidP="00FD09A5">
      <w:pPr>
        <w:rPr>
          <w:rFonts w:ascii="Times New Roman" w:hAnsi="Times New Roman" w:cs="Times New Roman"/>
          <w:b/>
          <w:bCs/>
          <w:sz w:val="24"/>
          <w:szCs w:val="24"/>
        </w:rPr>
      </w:pP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биология</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63"/>
        <w:gridCol w:w="774"/>
        <w:gridCol w:w="775"/>
        <w:gridCol w:w="775"/>
        <w:gridCol w:w="1290"/>
        <w:gridCol w:w="2273"/>
        <w:gridCol w:w="2120"/>
      </w:tblGrid>
      <w:tr w:rsidR="00FD09A5" w:rsidRPr="00276C08" w:rsidTr="00FD09A5">
        <w:tc>
          <w:tcPr>
            <w:tcW w:w="746"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226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746"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25</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72,0</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3,9</w:t>
            </w:r>
          </w:p>
        </w:tc>
        <w:tc>
          <w:tcPr>
            <w:tcW w:w="226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74,0</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химия</w:t>
      </w:r>
    </w:p>
    <w:tbl>
      <w:tblPr>
        <w:tblW w:w="10733"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89"/>
        <w:gridCol w:w="804"/>
        <w:gridCol w:w="805"/>
        <w:gridCol w:w="805"/>
        <w:gridCol w:w="1311"/>
        <w:gridCol w:w="2450"/>
        <w:gridCol w:w="1765"/>
      </w:tblGrid>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176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12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11</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9</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0</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100</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4,8</w:t>
            </w:r>
          </w:p>
        </w:tc>
        <w:tc>
          <w:tcPr>
            <w:tcW w:w="176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83,0</w:t>
            </w:r>
          </w:p>
        </w:tc>
      </w:tr>
    </w:tbl>
    <w:p w:rsidR="00FD09A5" w:rsidRPr="00276C08" w:rsidRDefault="00FD09A5" w:rsidP="00FD09A5">
      <w:pPr>
        <w:rPr>
          <w:rFonts w:ascii="Times New Roman" w:hAnsi="Times New Roman" w:cs="Times New Roman"/>
          <w:sz w:val="24"/>
          <w:szCs w:val="24"/>
        </w:rPr>
      </w:pPr>
    </w:p>
    <w:p w:rsidR="00FD09A5" w:rsidRPr="00276C08" w:rsidRDefault="00FD09A5" w:rsidP="00FD09A5">
      <w:pPr>
        <w:rPr>
          <w:rFonts w:ascii="Times New Roman" w:hAnsi="Times New Roman" w:cs="Times New Roman"/>
          <w:b/>
          <w:bCs/>
          <w:sz w:val="24"/>
          <w:szCs w:val="24"/>
        </w:rPr>
      </w:pPr>
      <w:r w:rsidRPr="00276C08">
        <w:rPr>
          <w:rFonts w:ascii="Times New Roman" w:hAnsi="Times New Roman" w:cs="Times New Roman"/>
          <w:b/>
          <w:bCs/>
          <w:sz w:val="24"/>
          <w:szCs w:val="24"/>
        </w:rPr>
        <w:t>Результаты ОГЭ – география</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4"/>
        <w:gridCol w:w="1563"/>
        <w:gridCol w:w="774"/>
        <w:gridCol w:w="775"/>
        <w:gridCol w:w="775"/>
        <w:gridCol w:w="1290"/>
        <w:gridCol w:w="2273"/>
        <w:gridCol w:w="2120"/>
      </w:tblGrid>
      <w:tr w:rsidR="00FD09A5" w:rsidRPr="00276C08" w:rsidTr="00FD09A5">
        <w:tc>
          <w:tcPr>
            <w:tcW w:w="746"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По списку</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Выполняли</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«5»</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Средний балл</w:t>
            </w:r>
          </w:p>
        </w:tc>
        <w:tc>
          <w:tcPr>
            <w:tcW w:w="226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Качество по предмету за год</w:t>
            </w:r>
          </w:p>
        </w:tc>
      </w:tr>
      <w:tr w:rsidR="00FD09A5" w:rsidRPr="00276C08" w:rsidTr="00FD09A5">
        <w:tc>
          <w:tcPr>
            <w:tcW w:w="746"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snapToGrid w:val="0"/>
              <w:rPr>
                <w:rFonts w:ascii="Times New Roman" w:hAnsi="Times New Roman" w:cs="Times New Roman"/>
                <w:sz w:val="24"/>
                <w:szCs w:val="24"/>
              </w:rPr>
            </w:pPr>
            <w:r w:rsidRPr="00276C08">
              <w:rPr>
                <w:rFonts w:ascii="Times New Roman" w:hAnsi="Times New Roman" w:cs="Times New Roman"/>
                <w:sz w:val="24"/>
                <w:szCs w:val="24"/>
              </w:rPr>
              <w:t>Гимназия</w:t>
            </w:r>
          </w:p>
        </w:tc>
        <w:tc>
          <w:tcPr>
            <w:tcW w:w="1589"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20</w:t>
            </w:r>
          </w:p>
        </w:tc>
        <w:tc>
          <w:tcPr>
            <w:tcW w:w="80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7</w:t>
            </w:r>
          </w:p>
        </w:tc>
        <w:tc>
          <w:tcPr>
            <w:tcW w:w="805"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11</w:t>
            </w:r>
          </w:p>
        </w:tc>
        <w:tc>
          <w:tcPr>
            <w:tcW w:w="1311"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45,0</w:t>
            </w:r>
          </w:p>
        </w:tc>
        <w:tc>
          <w:tcPr>
            <w:tcW w:w="2450"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3,5</w:t>
            </w:r>
          </w:p>
        </w:tc>
        <w:tc>
          <w:tcPr>
            <w:tcW w:w="226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tabs>
                <w:tab w:val="left" w:pos="1755"/>
              </w:tabs>
              <w:jc w:val="center"/>
              <w:rPr>
                <w:rFonts w:ascii="Times New Roman" w:hAnsi="Times New Roman" w:cs="Times New Roman"/>
                <w:sz w:val="24"/>
                <w:szCs w:val="24"/>
              </w:rPr>
            </w:pPr>
            <w:r w:rsidRPr="00276C08">
              <w:rPr>
                <w:rFonts w:ascii="Times New Roman" w:hAnsi="Times New Roman" w:cs="Times New Roman"/>
                <w:sz w:val="24"/>
                <w:szCs w:val="24"/>
              </w:rPr>
              <w:t>54,0</w:t>
            </w:r>
          </w:p>
        </w:tc>
      </w:tr>
    </w:tbl>
    <w:p w:rsidR="00FD09A5" w:rsidRPr="00276C08" w:rsidRDefault="00FD09A5" w:rsidP="00FD09A5">
      <w:pPr>
        <w:rPr>
          <w:rFonts w:ascii="Times New Roman" w:hAnsi="Times New Roman" w:cs="Times New Roman"/>
          <w:b/>
          <w:bCs/>
          <w:sz w:val="32"/>
          <w:szCs w:val="32"/>
        </w:rPr>
      </w:pPr>
    </w:p>
    <w:p w:rsidR="00FD09A5" w:rsidRPr="00276C08" w:rsidRDefault="00FD09A5" w:rsidP="00FD09A5">
      <w:pPr>
        <w:ind w:firstLine="708"/>
        <w:rPr>
          <w:rFonts w:ascii="Times New Roman" w:hAnsi="Times New Roman" w:cs="Times New Roman"/>
          <w:sz w:val="32"/>
          <w:szCs w:val="32"/>
        </w:rPr>
      </w:pPr>
    </w:p>
    <w:p w:rsidR="00FD09A5" w:rsidRPr="00276C08" w:rsidRDefault="00FD09A5" w:rsidP="00FD09A5">
      <w:pPr>
        <w:jc w:val="right"/>
        <w:rPr>
          <w:rFonts w:ascii="Times New Roman" w:hAnsi="Times New Roman" w:cs="Times New Roman"/>
          <w:b/>
          <w:sz w:val="24"/>
          <w:szCs w:val="24"/>
        </w:rPr>
      </w:pPr>
    </w:p>
    <w:p w:rsidR="00FD09A5" w:rsidRPr="00276C08" w:rsidRDefault="00FD09A5" w:rsidP="00FD09A5">
      <w:pPr>
        <w:jc w:val="right"/>
        <w:rPr>
          <w:rFonts w:ascii="Times New Roman" w:hAnsi="Times New Roman" w:cs="Times New Roman"/>
          <w:b/>
          <w:sz w:val="24"/>
          <w:szCs w:val="24"/>
        </w:rPr>
      </w:pPr>
    </w:p>
    <w:p w:rsidR="00F7607B" w:rsidRPr="00276C08" w:rsidRDefault="00F7607B" w:rsidP="00F7607B">
      <w:pPr>
        <w:rPr>
          <w:rFonts w:ascii="Times New Roman" w:hAnsi="Times New Roman" w:cs="Times New Roman"/>
          <w:b/>
          <w:sz w:val="24"/>
          <w:szCs w:val="24"/>
        </w:rPr>
      </w:pPr>
    </w:p>
    <w:p w:rsidR="00F7607B" w:rsidRPr="00C44D95" w:rsidRDefault="00F7607B" w:rsidP="00995246">
      <w:pPr>
        <w:pStyle w:val="ae"/>
        <w:rPr>
          <w:b/>
        </w:rPr>
      </w:pPr>
    </w:p>
    <w:p w:rsidR="00F7607B" w:rsidRDefault="008A3FD0" w:rsidP="00F7607B">
      <w:pPr>
        <w:pStyle w:val="ae"/>
        <w:jc w:val="right"/>
        <w:rPr>
          <w:b/>
        </w:rPr>
      </w:pPr>
      <w:r>
        <w:rPr>
          <w:b/>
        </w:rPr>
        <w:t>Приложение № 10</w:t>
      </w:r>
    </w:p>
    <w:p w:rsidR="008A3FD0" w:rsidRPr="00C44D95" w:rsidRDefault="008A3FD0" w:rsidP="00F7607B">
      <w:pPr>
        <w:pStyle w:val="ae"/>
        <w:jc w:val="right"/>
        <w:rPr>
          <w:b/>
        </w:rPr>
      </w:pPr>
    </w:p>
    <w:p w:rsidR="00E03897" w:rsidRPr="00276C08" w:rsidRDefault="00E03897" w:rsidP="00E03897">
      <w:pPr>
        <w:jc w:val="both"/>
        <w:rPr>
          <w:rFonts w:ascii="Times New Roman" w:hAnsi="Times New Roman" w:cs="Times New Roman"/>
          <w:b/>
          <w:sz w:val="24"/>
          <w:szCs w:val="24"/>
        </w:rPr>
      </w:pPr>
      <w:r w:rsidRPr="00276C08">
        <w:rPr>
          <w:rFonts w:ascii="Times New Roman" w:hAnsi="Times New Roman" w:cs="Times New Roman"/>
          <w:b/>
          <w:sz w:val="24"/>
          <w:szCs w:val="24"/>
        </w:rPr>
        <w:t xml:space="preserve">Данные о поступлении в учреждения профессионального образования выпускников 9, 11 классов в 2019 году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418"/>
        <w:gridCol w:w="1525"/>
      </w:tblGrid>
      <w:tr w:rsidR="00E03897" w:rsidRPr="00276C08" w:rsidTr="008A3FD0">
        <w:tc>
          <w:tcPr>
            <w:tcW w:w="6345" w:type="dxa"/>
            <w:shd w:val="clear" w:color="auto" w:fill="auto"/>
          </w:tcPr>
          <w:p w:rsidR="00E03897" w:rsidRPr="00276C08" w:rsidRDefault="00E03897" w:rsidP="00412A78">
            <w:pPr>
              <w:pStyle w:val="ae"/>
            </w:pPr>
            <w:r w:rsidRPr="00276C08">
              <w:t>Сведения</w:t>
            </w:r>
          </w:p>
        </w:tc>
        <w:tc>
          <w:tcPr>
            <w:tcW w:w="1418" w:type="dxa"/>
            <w:shd w:val="clear" w:color="auto" w:fill="auto"/>
          </w:tcPr>
          <w:p w:rsidR="00E03897" w:rsidRPr="00276C08" w:rsidRDefault="00E03897" w:rsidP="00412A78">
            <w:pPr>
              <w:pStyle w:val="ae"/>
            </w:pPr>
            <w:r w:rsidRPr="00276C08">
              <w:t xml:space="preserve">Количество выпускников в 2018 г </w:t>
            </w:r>
          </w:p>
        </w:tc>
        <w:tc>
          <w:tcPr>
            <w:tcW w:w="1525" w:type="dxa"/>
          </w:tcPr>
          <w:p w:rsidR="00E03897" w:rsidRPr="00276C08" w:rsidRDefault="00E03897" w:rsidP="00412A78">
            <w:pPr>
              <w:pStyle w:val="ae"/>
            </w:pPr>
            <w:r w:rsidRPr="00276C08">
              <w:t>Количество выпускников в 2019 г</w:t>
            </w: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Количество выпускников 9 классов в 2015 году</w:t>
            </w:r>
          </w:p>
        </w:tc>
        <w:tc>
          <w:tcPr>
            <w:tcW w:w="1418" w:type="dxa"/>
            <w:shd w:val="clear" w:color="auto" w:fill="auto"/>
          </w:tcPr>
          <w:p w:rsidR="00E03897" w:rsidRPr="00276C08" w:rsidRDefault="00E03897" w:rsidP="00412A78">
            <w:pPr>
              <w:pStyle w:val="ae"/>
              <w:rPr>
                <w:b/>
              </w:rPr>
            </w:pPr>
            <w:r w:rsidRPr="00276C08">
              <w:rPr>
                <w:b/>
              </w:rPr>
              <w:t>69</w:t>
            </w:r>
          </w:p>
        </w:tc>
        <w:tc>
          <w:tcPr>
            <w:tcW w:w="1525" w:type="dxa"/>
          </w:tcPr>
          <w:p w:rsidR="00E03897" w:rsidRPr="00276C08" w:rsidRDefault="00E03897" w:rsidP="00412A78">
            <w:pPr>
              <w:pStyle w:val="ae"/>
              <w:rPr>
                <w:b/>
              </w:rPr>
            </w:pPr>
            <w:r w:rsidRPr="00276C08">
              <w:rPr>
                <w:b/>
              </w:rPr>
              <w:t>82</w:t>
            </w:r>
          </w:p>
        </w:tc>
      </w:tr>
      <w:tr w:rsidR="00E03897" w:rsidRPr="00276C08" w:rsidTr="008A3FD0">
        <w:tc>
          <w:tcPr>
            <w:tcW w:w="6345" w:type="dxa"/>
            <w:shd w:val="clear" w:color="auto" w:fill="auto"/>
          </w:tcPr>
          <w:p w:rsidR="00E03897" w:rsidRPr="00276C08" w:rsidRDefault="00E03897" w:rsidP="00412A78">
            <w:pPr>
              <w:pStyle w:val="ae"/>
            </w:pPr>
            <w:r w:rsidRPr="00276C08">
              <w:t>Из них:</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pPr>
            <w:r w:rsidRPr="00276C08">
              <w:t xml:space="preserve">Поступили в профессиональные образовательные организации </w:t>
            </w:r>
          </w:p>
        </w:tc>
        <w:tc>
          <w:tcPr>
            <w:tcW w:w="1418" w:type="dxa"/>
            <w:shd w:val="clear" w:color="auto" w:fill="auto"/>
          </w:tcPr>
          <w:p w:rsidR="00E03897" w:rsidRPr="00276C08" w:rsidRDefault="00E03897" w:rsidP="00412A78">
            <w:pPr>
              <w:pStyle w:val="ae"/>
            </w:pPr>
            <w:r w:rsidRPr="00276C08">
              <w:t>32</w:t>
            </w:r>
          </w:p>
        </w:tc>
        <w:tc>
          <w:tcPr>
            <w:tcW w:w="1525" w:type="dxa"/>
          </w:tcPr>
          <w:p w:rsidR="00E03897" w:rsidRPr="00276C08" w:rsidRDefault="00E03897" w:rsidP="00412A78">
            <w:pPr>
              <w:pStyle w:val="ae"/>
            </w:pPr>
            <w:r w:rsidRPr="00276C08">
              <w:t>31</w:t>
            </w:r>
          </w:p>
        </w:tc>
      </w:tr>
      <w:tr w:rsidR="00E03897" w:rsidRPr="00276C08" w:rsidTr="008A3FD0">
        <w:tc>
          <w:tcPr>
            <w:tcW w:w="6345" w:type="dxa"/>
            <w:shd w:val="clear" w:color="auto" w:fill="auto"/>
          </w:tcPr>
          <w:p w:rsidR="00E03897" w:rsidRPr="00276C08" w:rsidRDefault="00E03897" w:rsidP="00412A78">
            <w:pPr>
              <w:pStyle w:val="ae"/>
            </w:pPr>
            <w:r w:rsidRPr="00276C08">
              <w:t>Продолжили обучение в общеобразовательных организациях</w:t>
            </w:r>
          </w:p>
        </w:tc>
        <w:tc>
          <w:tcPr>
            <w:tcW w:w="1418" w:type="dxa"/>
            <w:shd w:val="clear" w:color="auto" w:fill="auto"/>
          </w:tcPr>
          <w:p w:rsidR="00E03897" w:rsidRPr="00276C08" w:rsidRDefault="00E03897" w:rsidP="00412A78">
            <w:pPr>
              <w:pStyle w:val="ae"/>
            </w:pPr>
            <w:r w:rsidRPr="00276C08">
              <w:t>27</w:t>
            </w:r>
          </w:p>
        </w:tc>
        <w:tc>
          <w:tcPr>
            <w:tcW w:w="1525" w:type="dxa"/>
          </w:tcPr>
          <w:p w:rsidR="00E03897" w:rsidRPr="00276C08" w:rsidRDefault="00E03897" w:rsidP="00412A78">
            <w:pPr>
              <w:pStyle w:val="ae"/>
            </w:pPr>
            <w:r w:rsidRPr="00276C08">
              <w:t>51</w:t>
            </w:r>
          </w:p>
        </w:tc>
      </w:tr>
      <w:tr w:rsidR="00E03897" w:rsidRPr="00276C08" w:rsidTr="008A3FD0">
        <w:tc>
          <w:tcPr>
            <w:tcW w:w="6345" w:type="dxa"/>
            <w:shd w:val="clear" w:color="auto" w:fill="auto"/>
          </w:tcPr>
          <w:p w:rsidR="00E03897" w:rsidRPr="00276C08" w:rsidRDefault="00E03897" w:rsidP="00412A78">
            <w:pPr>
              <w:pStyle w:val="ae"/>
            </w:pPr>
            <w:r w:rsidRPr="00276C08">
              <w:t>Работают</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pPr>
            <w:r w:rsidRPr="00276C08">
              <w:t>Не работают и не учатся</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pPr>
            <w:r w:rsidRPr="00276C08">
              <w:t>Служат в рядах Российской Армии</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pPr>
            <w:r w:rsidRPr="00276C08">
              <w:t>В учреждениях УФСИН</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pPr>
            <w:r w:rsidRPr="00276C08">
              <w:t>Не прошедшие ГИА, претенденты на пересдач</w:t>
            </w:r>
            <w:proofErr w:type="gramStart"/>
            <w:r w:rsidRPr="00276C08">
              <w:t>у(</w:t>
            </w:r>
            <w:proofErr w:type="gramEnd"/>
            <w:r w:rsidRPr="00276C08">
              <w:t>сентябрь)</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Количество выпускников 11 классов</w:t>
            </w:r>
          </w:p>
        </w:tc>
        <w:tc>
          <w:tcPr>
            <w:tcW w:w="1418" w:type="dxa"/>
            <w:shd w:val="clear" w:color="auto" w:fill="auto"/>
          </w:tcPr>
          <w:p w:rsidR="00E03897" w:rsidRPr="00276C08" w:rsidRDefault="00E03897" w:rsidP="00412A78">
            <w:pPr>
              <w:pStyle w:val="ae"/>
              <w:rPr>
                <w:b/>
              </w:rPr>
            </w:pPr>
            <w:r w:rsidRPr="00276C08">
              <w:rPr>
                <w:b/>
              </w:rPr>
              <w:t>36</w:t>
            </w:r>
          </w:p>
        </w:tc>
        <w:tc>
          <w:tcPr>
            <w:tcW w:w="1525" w:type="dxa"/>
          </w:tcPr>
          <w:p w:rsidR="00E03897" w:rsidRPr="00276C08" w:rsidRDefault="00E03897" w:rsidP="00412A78">
            <w:pPr>
              <w:pStyle w:val="ae"/>
              <w:rPr>
                <w:b/>
              </w:rPr>
            </w:pPr>
            <w:r w:rsidRPr="00276C08">
              <w:rPr>
                <w:b/>
              </w:rPr>
              <w:t>41</w:t>
            </w:r>
          </w:p>
        </w:tc>
      </w:tr>
      <w:tr w:rsidR="00E03897" w:rsidRPr="00276C08" w:rsidTr="008A3FD0">
        <w:tc>
          <w:tcPr>
            <w:tcW w:w="6345" w:type="dxa"/>
            <w:shd w:val="clear" w:color="auto" w:fill="auto"/>
          </w:tcPr>
          <w:p w:rsidR="00E03897" w:rsidRPr="00276C08" w:rsidRDefault="00E03897" w:rsidP="00412A78">
            <w:pPr>
              <w:pStyle w:val="ae"/>
            </w:pPr>
            <w:r w:rsidRPr="00276C08">
              <w:t>Из них:</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Поступили в образовательные организации высшего образования, далее – ОО ВО  (всего)</w:t>
            </w:r>
          </w:p>
        </w:tc>
        <w:tc>
          <w:tcPr>
            <w:tcW w:w="1418" w:type="dxa"/>
            <w:shd w:val="clear" w:color="auto" w:fill="auto"/>
          </w:tcPr>
          <w:p w:rsidR="00E03897" w:rsidRPr="00276C08" w:rsidRDefault="00E03897" w:rsidP="00412A78">
            <w:pPr>
              <w:pStyle w:val="ae"/>
            </w:pPr>
            <w:r w:rsidRPr="00276C08">
              <w:t>34</w:t>
            </w:r>
          </w:p>
        </w:tc>
        <w:tc>
          <w:tcPr>
            <w:tcW w:w="1525" w:type="dxa"/>
          </w:tcPr>
          <w:p w:rsidR="00E03897" w:rsidRPr="00276C08" w:rsidRDefault="00E03897" w:rsidP="00412A78">
            <w:pPr>
              <w:pStyle w:val="ae"/>
            </w:pPr>
            <w:r w:rsidRPr="00276C08">
              <w:t>31</w:t>
            </w:r>
          </w:p>
        </w:tc>
      </w:tr>
      <w:tr w:rsidR="00E03897" w:rsidRPr="00276C08" w:rsidTr="008A3FD0">
        <w:tc>
          <w:tcPr>
            <w:tcW w:w="6345" w:type="dxa"/>
            <w:shd w:val="clear" w:color="auto" w:fill="auto"/>
          </w:tcPr>
          <w:p w:rsidR="00E03897" w:rsidRPr="00276C08" w:rsidRDefault="00E03897" w:rsidP="00412A78">
            <w:pPr>
              <w:pStyle w:val="ae"/>
            </w:pPr>
            <w:r w:rsidRPr="00276C08">
              <w:t>В т.ч.:</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 xml:space="preserve">Поступили в ОО </w:t>
            </w:r>
            <w:proofErr w:type="gramStart"/>
            <w:r w:rsidRPr="00276C08">
              <w:rPr>
                <w:b/>
              </w:rPr>
              <w:t>ВО</w:t>
            </w:r>
            <w:proofErr w:type="gramEnd"/>
            <w:r w:rsidRPr="00276C08">
              <w:rPr>
                <w:b/>
              </w:rPr>
              <w:t xml:space="preserve"> Ставропольского края, (всего)</w:t>
            </w:r>
          </w:p>
        </w:tc>
        <w:tc>
          <w:tcPr>
            <w:tcW w:w="1418" w:type="dxa"/>
            <w:shd w:val="clear" w:color="auto" w:fill="auto"/>
          </w:tcPr>
          <w:p w:rsidR="00E03897" w:rsidRPr="00276C08" w:rsidRDefault="00E03897" w:rsidP="00412A78">
            <w:pPr>
              <w:pStyle w:val="ae"/>
            </w:pPr>
            <w:r w:rsidRPr="00276C08">
              <w:t>15</w:t>
            </w:r>
          </w:p>
        </w:tc>
        <w:tc>
          <w:tcPr>
            <w:tcW w:w="1525" w:type="dxa"/>
          </w:tcPr>
          <w:p w:rsidR="00E03897" w:rsidRPr="00276C08" w:rsidRDefault="00E03897" w:rsidP="00412A78">
            <w:pPr>
              <w:pStyle w:val="ae"/>
            </w:pPr>
            <w:r w:rsidRPr="00276C08">
              <w:t>10</w:t>
            </w:r>
          </w:p>
        </w:tc>
      </w:tr>
      <w:tr w:rsidR="00E03897" w:rsidRPr="00276C08" w:rsidTr="008A3FD0">
        <w:tc>
          <w:tcPr>
            <w:tcW w:w="6345" w:type="dxa"/>
            <w:shd w:val="clear" w:color="auto" w:fill="auto"/>
          </w:tcPr>
          <w:p w:rsidR="00E03897" w:rsidRPr="00276C08" w:rsidRDefault="00E03897" w:rsidP="00412A78">
            <w:pPr>
              <w:pStyle w:val="ae"/>
            </w:pPr>
            <w:r w:rsidRPr="00276C08">
              <w:t xml:space="preserve">Из них поступили </w:t>
            </w:r>
            <w:proofErr w:type="gramStart"/>
            <w:r w:rsidRPr="00276C08">
              <w:t>в</w:t>
            </w:r>
            <w:proofErr w:type="gramEnd"/>
            <w:r w:rsidRPr="00276C08">
              <w:t>:</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pPr>
            <w:r w:rsidRPr="00276C08">
              <w:t>ФГАОУ ВПО «</w:t>
            </w:r>
            <w:proofErr w:type="spellStart"/>
            <w:r w:rsidRPr="00276C08">
              <w:t>Северо-Кавказский</w:t>
            </w:r>
            <w:proofErr w:type="spellEnd"/>
            <w:r w:rsidRPr="00276C08">
              <w:t xml:space="preserve"> федеральный университет»</w:t>
            </w:r>
          </w:p>
        </w:tc>
        <w:tc>
          <w:tcPr>
            <w:tcW w:w="1418" w:type="dxa"/>
            <w:shd w:val="clear" w:color="auto" w:fill="auto"/>
          </w:tcPr>
          <w:p w:rsidR="00E03897" w:rsidRPr="00276C08" w:rsidRDefault="00E03897" w:rsidP="00412A78">
            <w:pPr>
              <w:pStyle w:val="ae"/>
            </w:pPr>
            <w:r w:rsidRPr="00276C08">
              <w:t>2</w:t>
            </w:r>
          </w:p>
        </w:tc>
        <w:tc>
          <w:tcPr>
            <w:tcW w:w="1525" w:type="dxa"/>
          </w:tcPr>
          <w:p w:rsidR="00E03897" w:rsidRPr="00276C08" w:rsidRDefault="00E03897" w:rsidP="00412A78">
            <w:pPr>
              <w:pStyle w:val="ae"/>
            </w:pPr>
            <w:r w:rsidRPr="00276C08">
              <w:t>5</w:t>
            </w:r>
          </w:p>
        </w:tc>
      </w:tr>
      <w:tr w:rsidR="00E03897" w:rsidRPr="00276C08" w:rsidTr="008A3FD0">
        <w:tc>
          <w:tcPr>
            <w:tcW w:w="6345" w:type="dxa"/>
            <w:shd w:val="clear" w:color="auto" w:fill="auto"/>
          </w:tcPr>
          <w:p w:rsidR="00E03897" w:rsidRPr="00276C08" w:rsidRDefault="00E03897" w:rsidP="00412A78">
            <w:pPr>
              <w:pStyle w:val="ae"/>
            </w:pPr>
            <w:r w:rsidRPr="00276C08">
              <w:t>ФГБОУ ВПО «Ставропольский государственный аграрный университет»</w:t>
            </w:r>
          </w:p>
        </w:tc>
        <w:tc>
          <w:tcPr>
            <w:tcW w:w="1418" w:type="dxa"/>
            <w:shd w:val="clear" w:color="auto" w:fill="auto"/>
          </w:tcPr>
          <w:p w:rsidR="00E03897" w:rsidRPr="00276C08" w:rsidRDefault="00E03897" w:rsidP="00412A78">
            <w:pPr>
              <w:pStyle w:val="ae"/>
            </w:pPr>
            <w:r w:rsidRPr="00276C08">
              <w:t>6</w:t>
            </w:r>
          </w:p>
        </w:tc>
        <w:tc>
          <w:tcPr>
            <w:tcW w:w="1525" w:type="dxa"/>
          </w:tcPr>
          <w:p w:rsidR="00E03897" w:rsidRPr="00276C08" w:rsidRDefault="00E03897" w:rsidP="00412A78">
            <w:pPr>
              <w:pStyle w:val="ae"/>
            </w:pPr>
            <w:r w:rsidRPr="00276C08">
              <w:t>2</w:t>
            </w:r>
          </w:p>
        </w:tc>
      </w:tr>
      <w:tr w:rsidR="00E03897" w:rsidRPr="00276C08" w:rsidTr="008A3FD0">
        <w:tc>
          <w:tcPr>
            <w:tcW w:w="6345" w:type="dxa"/>
            <w:shd w:val="clear" w:color="auto" w:fill="auto"/>
          </w:tcPr>
          <w:p w:rsidR="00E03897" w:rsidRPr="00276C08" w:rsidRDefault="00E03897" w:rsidP="00412A78">
            <w:pPr>
              <w:pStyle w:val="ae"/>
            </w:pPr>
            <w:r w:rsidRPr="00276C08">
              <w:t>ФГБОУ ВПО «Пятигорский государственный лингвистический университет»</w:t>
            </w:r>
          </w:p>
        </w:tc>
        <w:tc>
          <w:tcPr>
            <w:tcW w:w="1418" w:type="dxa"/>
            <w:shd w:val="clear" w:color="auto" w:fill="auto"/>
          </w:tcPr>
          <w:p w:rsidR="00E03897" w:rsidRPr="00276C08" w:rsidRDefault="00E03897" w:rsidP="00412A78">
            <w:pPr>
              <w:pStyle w:val="ae"/>
            </w:pPr>
            <w:r w:rsidRPr="00276C08">
              <w:t>-</w:t>
            </w:r>
          </w:p>
        </w:tc>
        <w:tc>
          <w:tcPr>
            <w:tcW w:w="1525" w:type="dxa"/>
          </w:tcPr>
          <w:p w:rsidR="00E03897" w:rsidRPr="00276C08" w:rsidRDefault="00E03897" w:rsidP="00412A78">
            <w:pPr>
              <w:pStyle w:val="ae"/>
            </w:pPr>
            <w:r w:rsidRPr="00276C08">
              <w:t>-</w:t>
            </w:r>
          </w:p>
        </w:tc>
      </w:tr>
      <w:tr w:rsidR="00E03897" w:rsidRPr="00276C08" w:rsidTr="008A3FD0">
        <w:tc>
          <w:tcPr>
            <w:tcW w:w="6345" w:type="dxa"/>
            <w:shd w:val="clear" w:color="auto" w:fill="auto"/>
          </w:tcPr>
          <w:p w:rsidR="00E03897" w:rsidRPr="00276C08" w:rsidRDefault="00E03897" w:rsidP="00412A78">
            <w:pPr>
              <w:pStyle w:val="ae"/>
              <w:rPr>
                <w:spacing w:val="-1"/>
              </w:rPr>
            </w:pPr>
            <w:r w:rsidRPr="00276C08">
              <w:t xml:space="preserve">ГБОУ ВПО  «Ставропольский государственный  </w:t>
            </w:r>
            <w:r w:rsidRPr="00276C08">
              <w:rPr>
                <w:spacing w:val="-1"/>
              </w:rPr>
              <w:t>медицинский университет» Министерства здравоохранения РФ</w:t>
            </w:r>
          </w:p>
        </w:tc>
        <w:tc>
          <w:tcPr>
            <w:tcW w:w="1418" w:type="dxa"/>
            <w:shd w:val="clear" w:color="auto" w:fill="auto"/>
          </w:tcPr>
          <w:p w:rsidR="00E03897" w:rsidRPr="00276C08" w:rsidRDefault="00E03897" w:rsidP="00412A78">
            <w:pPr>
              <w:pStyle w:val="ae"/>
            </w:pPr>
            <w:r w:rsidRPr="00276C08">
              <w:t>2</w:t>
            </w:r>
          </w:p>
        </w:tc>
        <w:tc>
          <w:tcPr>
            <w:tcW w:w="1525" w:type="dxa"/>
          </w:tcPr>
          <w:p w:rsidR="00E03897" w:rsidRPr="00276C08" w:rsidRDefault="00E03897" w:rsidP="00412A78">
            <w:pPr>
              <w:pStyle w:val="ae"/>
            </w:pPr>
            <w:r w:rsidRPr="00276C08">
              <w:t>2</w:t>
            </w:r>
          </w:p>
        </w:tc>
      </w:tr>
      <w:tr w:rsidR="00E03897" w:rsidRPr="00276C08" w:rsidTr="008A3FD0">
        <w:tc>
          <w:tcPr>
            <w:tcW w:w="6345" w:type="dxa"/>
            <w:shd w:val="clear" w:color="auto" w:fill="auto"/>
          </w:tcPr>
          <w:p w:rsidR="00E03897" w:rsidRPr="00276C08" w:rsidRDefault="00E03897" w:rsidP="00412A78">
            <w:pPr>
              <w:pStyle w:val="ae"/>
            </w:pPr>
            <w:r w:rsidRPr="00276C08">
              <w:t>ГАОУ ВПО «</w:t>
            </w:r>
            <w:proofErr w:type="spellStart"/>
            <w:r w:rsidRPr="00276C08">
              <w:t>Невинномысский</w:t>
            </w:r>
            <w:proofErr w:type="spellEnd"/>
            <w:r w:rsidRPr="00276C08">
              <w:t xml:space="preserve"> государственный гуманитарно-технический институт»</w:t>
            </w:r>
          </w:p>
        </w:tc>
        <w:tc>
          <w:tcPr>
            <w:tcW w:w="1418" w:type="dxa"/>
            <w:shd w:val="clear" w:color="auto" w:fill="auto"/>
          </w:tcPr>
          <w:p w:rsidR="00E03897" w:rsidRPr="00276C08" w:rsidRDefault="00E03897" w:rsidP="00412A78">
            <w:pPr>
              <w:pStyle w:val="ae"/>
            </w:pPr>
            <w:r w:rsidRPr="00276C08">
              <w:t>-</w:t>
            </w:r>
          </w:p>
        </w:tc>
        <w:tc>
          <w:tcPr>
            <w:tcW w:w="1525" w:type="dxa"/>
          </w:tcPr>
          <w:p w:rsidR="00E03897" w:rsidRPr="00276C08" w:rsidRDefault="00E03897" w:rsidP="00412A78">
            <w:pPr>
              <w:pStyle w:val="ae"/>
            </w:pPr>
            <w:r w:rsidRPr="00276C08">
              <w:t>-</w:t>
            </w:r>
          </w:p>
        </w:tc>
      </w:tr>
      <w:tr w:rsidR="00E03897" w:rsidRPr="00276C08" w:rsidTr="008A3FD0">
        <w:tc>
          <w:tcPr>
            <w:tcW w:w="6345" w:type="dxa"/>
            <w:shd w:val="clear" w:color="auto" w:fill="auto"/>
          </w:tcPr>
          <w:p w:rsidR="00E03897" w:rsidRPr="00276C08" w:rsidRDefault="00E03897" w:rsidP="00412A78">
            <w:pPr>
              <w:pStyle w:val="ae"/>
              <w:rPr>
                <w:b/>
              </w:rPr>
            </w:pPr>
            <w:r w:rsidRPr="00276C08">
              <w:t>ГБОУ ВПО «Ставропольский государственный педагогический институт»</w:t>
            </w:r>
          </w:p>
        </w:tc>
        <w:tc>
          <w:tcPr>
            <w:tcW w:w="1418" w:type="dxa"/>
            <w:shd w:val="clear" w:color="auto" w:fill="auto"/>
          </w:tcPr>
          <w:p w:rsidR="00E03897" w:rsidRPr="00276C08" w:rsidRDefault="00E03897" w:rsidP="00412A78">
            <w:pPr>
              <w:pStyle w:val="ae"/>
            </w:pPr>
            <w:r w:rsidRPr="00276C08">
              <w:t>2</w:t>
            </w:r>
          </w:p>
        </w:tc>
        <w:tc>
          <w:tcPr>
            <w:tcW w:w="1525" w:type="dxa"/>
          </w:tcPr>
          <w:p w:rsidR="00E03897" w:rsidRPr="00276C08" w:rsidRDefault="00E03897" w:rsidP="00412A78">
            <w:pPr>
              <w:pStyle w:val="ae"/>
            </w:pPr>
            <w:r w:rsidRPr="00276C08">
              <w:t>1</w:t>
            </w:r>
          </w:p>
        </w:tc>
      </w:tr>
      <w:tr w:rsidR="00E03897" w:rsidRPr="00276C08" w:rsidTr="008A3FD0">
        <w:tc>
          <w:tcPr>
            <w:tcW w:w="6345" w:type="dxa"/>
            <w:shd w:val="clear" w:color="auto" w:fill="auto"/>
          </w:tcPr>
          <w:p w:rsidR="00E03897" w:rsidRPr="00276C08" w:rsidRDefault="00E03897" w:rsidP="00412A78">
            <w:pPr>
              <w:pStyle w:val="ae"/>
            </w:pPr>
            <w:r w:rsidRPr="00276C08">
              <w:t>Негосударственные ОО ВО</w:t>
            </w:r>
          </w:p>
        </w:tc>
        <w:tc>
          <w:tcPr>
            <w:tcW w:w="1418" w:type="dxa"/>
            <w:shd w:val="clear" w:color="auto" w:fill="auto"/>
          </w:tcPr>
          <w:p w:rsidR="00E03897" w:rsidRPr="00276C08" w:rsidRDefault="00E03897" w:rsidP="00412A78">
            <w:pPr>
              <w:pStyle w:val="ae"/>
            </w:pPr>
            <w:r w:rsidRPr="00276C08">
              <w:t>3</w:t>
            </w:r>
          </w:p>
        </w:tc>
        <w:tc>
          <w:tcPr>
            <w:tcW w:w="1525" w:type="dxa"/>
          </w:tcPr>
          <w:p w:rsidR="00E03897" w:rsidRPr="00276C08" w:rsidRDefault="00E03897" w:rsidP="00412A78">
            <w:pPr>
              <w:pStyle w:val="ae"/>
            </w:pPr>
            <w:r w:rsidRPr="00276C08">
              <w:t>-</w:t>
            </w: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 xml:space="preserve">Поступили в ОО </w:t>
            </w:r>
            <w:proofErr w:type="gramStart"/>
            <w:r w:rsidRPr="00276C08">
              <w:rPr>
                <w:b/>
              </w:rPr>
              <w:t>ВО</w:t>
            </w:r>
            <w:proofErr w:type="gramEnd"/>
            <w:r w:rsidRPr="00276C08">
              <w:rPr>
                <w:b/>
              </w:rPr>
              <w:t xml:space="preserve"> других субъектов РФ и государств</w:t>
            </w:r>
          </w:p>
        </w:tc>
        <w:tc>
          <w:tcPr>
            <w:tcW w:w="1418" w:type="dxa"/>
            <w:shd w:val="clear" w:color="auto" w:fill="auto"/>
          </w:tcPr>
          <w:p w:rsidR="00E03897" w:rsidRPr="00276C08" w:rsidRDefault="00E03897" w:rsidP="00412A78">
            <w:pPr>
              <w:pStyle w:val="ae"/>
            </w:pPr>
            <w:r w:rsidRPr="00276C08">
              <w:t>16</w:t>
            </w:r>
          </w:p>
        </w:tc>
        <w:tc>
          <w:tcPr>
            <w:tcW w:w="1525" w:type="dxa"/>
          </w:tcPr>
          <w:p w:rsidR="00E03897" w:rsidRPr="00276C08" w:rsidRDefault="00E03897" w:rsidP="00412A78">
            <w:pPr>
              <w:pStyle w:val="ae"/>
            </w:pPr>
            <w:r w:rsidRPr="00276C08">
              <w:t>20</w:t>
            </w:r>
          </w:p>
        </w:tc>
      </w:tr>
      <w:tr w:rsidR="00E03897" w:rsidRPr="00276C08" w:rsidTr="008A3FD0">
        <w:tc>
          <w:tcPr>
            <w:tcW w:w="6345" w:type="dxa"/>
            <w:shd w:val="clear" w:color="auto" w:fill="auto"/>
          </w:tcPr>
          <w:p w:rsidR="00E03897" w:rsidRPr="00276C08" w:rsidRDefault="00E03897" w:rsidP="00412A78">
            <w:pPr>
              <w:pStyle w:val="ae"/>
            </w:pPr>
            <w:r w:rsidRPr="00276C08">
              <w:t>Из них:</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pPr>
            <w:r w:rsidRPr="00276C08">
              <w:t xml:space="preserve">ОО </w:t>
            </w:r>
            <w:proofErr w:type="gramStart"/>
            <w:r w:rsidRPr="00276C08">
              <w:t>ВО</w:t>
            </w:r>
            <w:proofErr w:type="gramEnd"/>
            <w:r w:rsidRPr="00276C08">
              <w:t xml:space="preserve"> г. Москва</w:t>
            </w:r>
          </w:p>
        </w:tc>
        <w:tc>
          <w:tcPr>
            <w:tcW w:w="1418" w:type="dxa"/>
            <w:shd w:val="clear" w:color="auto" w:fill="auto"/>
          </w:tcPr>
          <w:p w:rsidR="00E03897" w:rsidRPr="00276C08" w:rsidRDefault="00E03897" w:rsidP="00412A78">
            <w:pPr>
              <w:pStyle w:val="ae"/>
            </w:pPr>
            <w:r w:rsidRPr="00276C08">
              <w:t>4</w:t>
            </w:r>
          </w:p>
        </w:tc>
        <w:tc>
          <w:tcPr>
            <w:tcW w:w="1525" w:type="dxa"/>
          </w:tcPr>
          <w:p w:rsidR="00E03897" w:rsidRPr="00276C08" w:rsidRDefault="00E03897" w:rsidP="00412A78">
            <w:pPr>
              <w:pStyle w:val="ae"/>
            </w:pPr>
            <w:r w:rsidRPr="00276C08">
              <w:t>3</w:t>
            </w:r>
          </w:p>
        </w:tc>
      </w:tr>
      <w:tr w:rsidR="00E03897" w:rsidRPr="00276C08" w:rsidTr="008A3FD0">
        <w:tc>
          <w:tcPr>
            <w:tcW w:w="6345" w:type="dxa"/>
            <w:shd w:val="clear" w:color="auto" w:fill="auto"/>
          </w:tcPr>
          <w:p w:rsidR="00E03897" w:rsidRPr="00276C08" w:rsidRDefault="00E03897" w:rsidP="00412A78">
            <w:pPr>
              <w:pStyle w:val="ae"/>
            </w:pPr>
            <w:r w:rsidRPr="00276C08">
              <w:t xml:space="preserve">ОО </w:t>
            </w:r>
            <w:proofErr w:type="gramStart"/>
            <w:r w:rsidRPr="00276C08">
              <w:t>ВО</w:t>
            </w:r>
            <w:proofErr w:type="gramEnd"/>
            <w:r w:rsidRPr="00276C08">
              <w:t xml:space="preserve"> г. Санкт-Петербург</w:t>
            </w:r>
          </w:p>
        </w:tc>
        <w:tc>
          <w:tcPr>
            <w:tcW w:w="1418" w:type="dxa"/>
            <w:shd w:val="clear" w:color="auto" w:fill="auto"/>
          </w:tcPr>
          <w:p w:rsidR="00E03897" w:rsidRPr="00276C08" w:rsidRDefault="00E03897" w:rsidP="00412A78">
            <w:pPr>
              <w:pStyle w:val="ae"/>
            </w:pPr>
            <w:r w:rsidRPr="00276C08">
              <w:t>2</w:t>
            </w:r>
          </w:p>
        </w:tc>
        <w:tc>
          <w:tcPr>
            <w:tcW w:w="1525" w:type="dxa"/>
          </w:tcPr>
          <w:p w:rsidR="00E03897" w:rsidRPr="00276C08" w:rsidRDefault="00E03897" w:rsidP="00412A78">
            <w:pPr>
              <w:pStyle w:val="ae"/>
            </w:pPr>
            <w:r w:rsidRPr="00276C08">
              <w:t>3</w:t>
            </w:r>
          </w:p>
        </w:tc>
      </w:tr>
      <w:tr w:rsidR="00E03897" w:rsidRPr="00276C08" w:rsidTr="008A3FD0">
        <w:tc>
          <w:tcPr>
            <w:tcW w:w="6345" w:type="dxa"/>
            <w:shd w:val="clear" w:color="auto" w:fill="auto"/>
          </w:tcPr>
          <w:p w:rsidR="00E03897" w:rsidRPr="00276C08" w:rsidRDefault="00E03897" w:rsidP="00412A78">
            <w:pPr>
              <w:pStyle w:val="ae"/>
            </w:pPr>
            <w:r w:rsidRPr="00276C08">
              <w:t xml:space="preserve">ОО </w:t>
            </w:r>
            <w:proofErr w:type="gramStart"/>
            <w:r w:rsidRPr="00276C08">
              <w:t>ВО</w:t>
            </w:r>
            <w:proofErr w:type="gramEnd"/>
            <w:r w:rsidRPr="00276C08">
              <w:t xml:space="preserve"> других городов РФ</w:t>
            </w:r>
          </w:p>
        </w:tc>
        <w:tc>
          <w:tcPr>
            <w:tcW w:w="1418" w:type="dxa"/>
            <w:shd w:val="clear" w:color="auto" w:fill="auto"/>
          </w:tcPr>
          <w:p w:rsidR="00E03897" w:rsidRPr="00276C08" w:rsidRDefault="00E03897" w:rsidP="00412A78">
            <w:pPr>
              <w:pStyle w:val="ae"/>
            </w:pPr>
            <w:r w:rsidRPr="00276C08">
              <w:t>10</w:t>
            </w:r>
          </w:p>
        </w:tc>
        <w:tc>
          <w:tcPr>
            <w:tcW w:w="1525" w:type="dxa"/>
          </w:tcPr>
          <w:p w:rsidR="00E03897" w:rsidRPr="00276C08" w:rsidRDefault="00E03897" w:rsidP="00412A78">
            <w:pPr>
              <w:pStyle w:val="ae"/>
            </w:pPr>
            <w:r w:rsidRPr="00276C08">
              <w:t>13</w:t>
            </w:r>
          </w:p>
        </w:tc>
      </w:tr>
      <w:tr w:rsidR="00E03897" w:rsidRPr="00276C08" w:rsidTr="008A3FD0">
        <w:tc>
          <w:tcPr>
            <w:tcW w:w="6345" w:type="dxa"/>
            <w:shd w:val="clear" w:color="auto" w:fill="auto"/>
          </w:tcPr>
          <w:p w:rsidR="00E03897" w:rsidRPr="00276C08" w:rsidRDefault="00E03897" w:rsidP="00412A78">
            <w:pPr>
              <w:pStyle w:val="ae"/>
            </w:pPr>
            <w:r w:rsidRPr="00276C08">
              <w:t xml:space="preserve">ОО </w:t>
            </w:r>
            <w:proofErr w:type="gramStart"/>
            <w:r w:rsidRPr="00276C08">
              <w:t>ВО</w:t>
            </w:r>
            <w:proofErr w:type="gramEnd"/>
            <w:r w:rsidRPr="00276C08">
              <w:t xml:space="preserve"> других государств</w:t>
            </w:r>
          </w:p>
        </w:tc>
        <w:tc>
          <w:tcPr>
            <w:tcW w:w="1418" w:type="dxa"/>
            <w:shd w:val="clear" w:color="auto" w:fill="auto"/>
          </w:tcPr>
          <w:p w:rsidR="00E03897" w:rsidRPr="00276C08" w:rsidRDefault="00E03897" w:rsidP="00412A78">
            <w:pPr>
              <w:pStyle w:val="ae"/>
            </w:pPr>
            <w:r w:rsidRPr="00276C08">
              <w:t>-</w:t>
            </w:r>
          </w:p>
        </w:tc>
        <w:tc>
          <w:tcPr>
            <w:tcW w:w="1525" w:type="dxa"/>
          </w:tcPr>
          <w:p w:rsidR="00E03897" w:rsidRPr="00276C08" w:rsidRDefault="00E03897" w:rsidP="00412A78">
            <w:pPr>
              <w:pStyle w:val="ae"/>
            </w:pPr>
            <w:r w:rsidRPr="00276C08">
              <w:t>1</w:t>
            </w: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Поступили в профессиональные образовательные организации</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r w:rsidRPr="00276C08">
              <w:t>10</w:t>
            </w:r>
          </w:p>
        </w:tc>
      </w:tr>
      <w:tr w:rsidR="00E03897" w:rsidRPr="00276C08" w:rsidTr="008A3FD0">
        <w:tc>
          <w:tcPr>
            <w:tcW w:w="6345" w:type="dxa"/>
            <w:shd w:val="clear" w:color="auto" w:fill="auto"/>
          </w:tcPr>
          <w:p w:rsidR="00E03897" w:rsidRPr="00276C08" w:rsidRDefault="00E03897" w:rsidP="00412A78">
            <w:pPr>
              <w:pStyle w:val="ae"/>
            </w:pPr>
            <w:r w:rsidRPr="00276C08">
              <w:t>В том числе:</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pPr>
            <w:r w:rsidRPr="00276C08">
              <w:t xml:space="preserve">Поступили в профессиональные организации, </w:t>
            </w:r>
            <w:r w:rsidRPr="00276C08">
              <w:lastRenderedPageBreak/>
              <w:t>реализующие программы профессионального обучения</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r w:rsidRPr="00276C08">
              <w:t>9</w:t>
            </w:r>
          </w:p>
        </w:tc>
      </w:tr>
      <w:tr w:rsidR="00E03897" w:rsidRPr="00276C08" w:rsidTr="008A3FD0">
        <w:trPr>
          <w:trHeight w:val="1022"/>
        </w:trPr>
        <w:tc>
          <w:tcPr>
            <w:tcW w:w="6345" w:type="dxa"/>
            <w:shd w:val="clear" w:color="auto" w:fill="auto"/>
          </w:tcPr>
          <w:p w:rsidR="00E03897" w:rsidRPr="00276C08" w:rsidRDefault="00E03897" w:rsidP="00412A78">
            <w:pPr>
              <w:pStyle w:val="ae"/>
            </w:pPr>
            <w:r w:rsidRPr="00276C08">
              <w:lastRenderedPageBreak/>
              <w:t>Поступили в профессиональные организации, реализующие программы профессионального образования</w:t>
            </w:r>
          </w:p>
        </w:tc>
        <w:tc>
          <w:tcPr>
            <w:tcW w:w="1418" w:type="dxa"/>
            <w:shd w:val="clear" w:color="auto" w:fill="auto"/>
          </w:tcPr>
          <w:p w:rsidR="00E03897" w:rsidRPr="00276C08" w:rsidRDefault="00E03897" w:rsidP="00412A78">
            <w:pPr>
              <w:pStyle w:val="ae"/>
            </w:pPr>
            <w:r w:rsidRPr="00276C08">
              <w:t>-</w:t>
            </w: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Служат в рядах Российской Армии</w:t>
            </w:r>
          </w:p>
          <w:p w:rsidR="00E03897" w:rsidRPr="00276C08" w:rsidRDefault="00E03897" w:rsidP="00412A78">
            <w:pPr>
              <w:pStyle w:val="ae"/>
              <w:rPr>
                <w:b/>
              </w:rPr>
            </w:pPr>
          </w:p>
        </w:tc>
        <w:tc>
          <w:tcPr>
            <w:tcW w:w="1418" w:type="dxa"/>
            <w:shd w:val="clear" w:color="auto" w:fill="auto"/>
          </w:tcPr>
          <w:p w:rsidR="00E03897" w:rsidRPr="00276C08" w:rsidRDefault="00E03897" w:rsidP="00412A78">
            <w:pPr>
              <w:pStyle w:val="ae"/>
            </w:pPr>
            <w:r w:rsidRPr="00276C08">
              <w:t>-</w:t>
            </w: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Работают</w:t>
            </w:r>
          </w:p>
          <w:p w:rsidR="00E03897" w:rsidRPr="00276C08" w:rsidRDefault="00E03897" w:rsidP="00412A78">
            <w:pPr>
              <w:pStyle w:val="ae"/>
              <w:rPr>
                <w:b/>
              </w:rPr>
            </w:pPr>
          </w:p>
        </w:tc>
        <w:tc>
          <w:tcPr>
            <w:tcW w:w="1418" w:type="dxa"/>
            <w:shd w:val="clear" w:color="auto" w:fill="auto"/>
          </w:tcPr>
          <w:p w:rsidR="00E03897" w:rsidRPr="00276C08" w:rsidRDefault="00E03897" w:rsidP="00412A78">
            <w:pPr>
              <w:pStyle w:val="ae"/>
            </w:pPr>
            <w:r w:rsidRPr="00276C08">
              <w:t>1</w:t>
            </w:r>
          </w:p>
        </w:tc>
        <w:tc>
          <w:tcPr>
            <w:tcW w:w="1525" w:type="dxa"/>
          </w:tcPr>
          <w:p w:rsidR="00E03897" w:rsidRPr="00276C08" w:rsidRDefault="00E03897" w:rsidP="00412A78">
            <w:pPr>
              <w:pStyle w:val="ae"/>
            </w:pPr>
            <w:r w:rsidRPr="00276C08">
              <w:t>1</w:t>
            </w: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Не работают и не учатся</w:t>
            </w:r>
          </w:p>
          <w:p w:rsidR="00E03897" w:rsidRPr="00276C08" w:rsidRDefault="00E03897" w:rsidP="00412A78">
            <w:pPr>
              <w:pStyle w:val="ae"/>
              <w:rPr>
                <w:b/>
              </w:rPr>
            </w:pPr>
          </w:p>
        </w:tc>
        <w:tc>
          <w:tcPr>
            <w:tcW w:w="1418" w:type="dxa"/>
            <w:shd w:val="clear" w:color="auto" w:fill="auto"/>
          </w:tcPr>
          <w:p w:rsidR="00E03897" w:rsidRPr="00276C08" w:rsidRDefault="00E03897" w:rsidP="00412A78">
            <w:pPr>
              <w:pStyle w:val="ae"/>
            </w:pPr>
            <w:r w:rsidRPr="00276C08">
              <w:t>1</w:t>
            </w: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В учреждениях УФСИН</w:t>
            </w:r>
          </w:p>
        </w:tc>
        <w:tc>
          <w:tcPr>
            <w:tcW w:w="1418" w:type="dxa"/>
            <w:shd w:val="clear" w:color="auto" w:fill="auto"/>
          </w:tcPr>
          <w:p w:rsidR="00E03897" w:rsidRPr="00276C08" w:rsidRDefault="00E03897" w:rsidP="00412A78">
            <w:pPr>
              <w:pStyle w:val="ae"/>
            </w:pPr>
          </w:p>
        </w:tc>
        <w:tc>
          <w:tcPr>
            <w:tcW w:w="1525" w:type="dxa"/>
          </w:tcPr>
          <w:p w:rsidR="00E03897" w:rsidRPr="00276C08" w:rsidRDefault="00E03897" w:rsidP="00412A78">
            <w:pPr>
              <w:pStyle w:val="ae"/>
            </w:pPr>
          </w:p>
        </w:tc>
      </w:tr>
      <w:tr w:rsidR="00E03897" w:rsidRPr="00276C08" w:rsidTr="008A3FD0">
        <w:tc>
          <w:tcPr>
            <w:tcW w:w="6345" w:type="dxa"/>
            <w:shd w:val="clear" w:color="auto" w:fill="auto"/>
          </w:tcPr>
          <w:p w:rsidR="00E03897" w:rsidRPr="00276C08" w:rsidRDefault="00E03897" w:rsidP="00412A78">
            <w:pPr>
              <w:pStyle w:val="ae"/>
              <w:rPr>
                <w:b/>
              </w:rPr>
            </w:pPr>
            <w:r w:rsidRPr="00276C08">
              <w:rPr>
                <w:b/>
              </w:rPr>
              <w:t>Не прошедшие ГИА, претенденты на пересдачу (сентябрь)</w:t>
            </w:r>
          </w:p>
        </w:tc>
        <w:tc>
          <w:tcPr>
            <w:tcW w:w="1418" w:type="dxa"/>
            <w:shd w:val="clear" w:color="auto" w:fill="auto"/>
          </w:tcPr>
          <w:p w:rsidR="00E03897" w:rsidRPr="00276C08" w:rsidRDefault="00E03897" w:rsidP="00412A78">
            <w:pPr>
              <w:pStyle w:val="ae"/>
            </w:pPr>
            <w:r w:rsidRPr="00276C08">
              <w:t>-</w:t>
            </w:r>
          </w:p>
        </w:tc>
        <w:tc>
          <w:tcPr>
            <w:tcW w:w="1525" w:type="dxa"/>
          </w:tcPr>
          <w:p w:rsidR="00E03897" w:rsidRPr="00276C08" w:rsidRDefault="00E03897" w:rsidP="00412A78">
            <w:pPr>
              <w:pStyle w:val="ae"/>
            </w:pPr>
          </w:p>
        </w:tc>
      </w:tr>
    </w:tbl>
    <w:p w:rsidR="00E03897" w:rsidRPr="00276C08" w:rsidRDefault="00E03897" w:rsidP="00E03897">
      <w:pPr>
        <w:pStyle w:val="af0"/>
        <w:jc w:val="right"/>
      </w:pPr>
    </w:p>
    <w:p w:rsidR="00E03897" w:rsidRPr="008A3FD0" w:rsidRDefault="00E03897" w:rsidP="00E03897">
      <w:pPr>
        <w:pStyle w:val="af0"/>
        <w:rPr>
          <w:rFonts w:ascii="Times New Roman" w:hAnsi="Times New Roman" w:cs="Times New Roman"/>
          <w:b/>
          <w:sz w:val="24"/>
          <w:szCs w:val="24"/>
        </w:rPr>
      </w:pPr>
      <w:r w:rsidRPr="00276C08">
        <w:rPr>
          <w:rFonts w:ascii="Times New Roman" w:hAnsi="Times New Roman" w:cs="Times New Roman"/>
          <w:sz w:val="24"/>
          <w:szCs w:val="24"/>
        </w:rPr>
        <w:t>Ежегодно наше образовательное учреждение получает благодарственные письма от  ректоров ВУЗов за качественную подготовку выпускников</w:t>
      </w:r>
    </w:p>
    <w:p w:rsidR="00F7607B" w:rsidRPr="00C44D95" w:rsidRDefault="00F7607B" w:rsidP="00F7607B">
      <w:pPr>
        <w:spacing w:line="240" w:lineRule="auto"/>
        <w:jc w:val="right"/>
        <w:rPr>
          <w:rFonts w:ascii="Times New Roman" w:hAnsi="Times New Roman" w:cs="Times New Roman"/>
          <w:b/>
          <w:sz w:val="24"/>
          <w:szCs w:val="24"/>
        </w:rPr>
      </w:pPr>
    </w:p>
    <w:p w:rsidR="00F7607B" w:rsidRPr="00C44D95" w:rsidRDefault="00F7607B" w:rsidP="00F7607B">
      <w:pPr>
        <w:rPr>
          <w:rFonts w:ascii="Times New Roman" w:hAnsi="Times New Roman" w:cs="Times New Roman"/>
          <w:b/>
          <w:sz w:val="24"/>
          <w:szCs w:val="24"/>
        </w:rPr>
      </w:pPr>
    </w:p>
    <w:p w:rsidR="00F7607B" w:rsidRPr="00C44D95" w:rsidRDefault="00F7607B" w:rsidP="00F7607B">
      <w:pPr>
        <w:rPr>
          <w:rFonts w:ascii="Times New Roman" w:hAnsi="Times New Roman" w:cs="Times New Roman"/>
          <w:b/>
          <w:sz w:val="24"/>
          <w:szCs w:val="24"/>
        </w:rPr>
      </w:pPr>
    </w:p>
    <w:p w:rsidR="007341FF" w:rsidRPr="00C44D95" w:rsidRDefault="007341FF" w:rsidP="007A5D4C">
      <w:pPr>
        <w:spacing w:before="28" w:after="202"/>
        <w:jc w:val="center"/>
        <w:rPr>
          <w:rFonts w:ascii="Times New Roman" w:eastAsia="Times New Roman" w:hAnsi="Times New Roman" w:cs="Times New Roman"/>
          <w:b/>
          <w:bCs/>
          <w:sz w:val="24"/>
          <w:szCs w:val="24"/>
        </w:rPr>
      </w:pPr>
    </w:p>
    <w:p w:rsidR="007341FF" w:rsidRPr="00C44D95" w:rsidRDefault="007341FF" w:rsidP="007A5D4C">
      <w:pPr>
        <w:spacing w:before="28" w:after="202"/>
        <w:jc w:val="center"/>
        <w:rPr>
          <w:rFonts w:ascii="Times New Roman" w:eastAsia="Times New Roman" w:hAnsi="Times New Roman" w:cs="Times New Roman"/>
          <w:b/>
          <w:bCs/>
          <w:sz w:val="24"/>
          <w:szCs w:val="24"/>
        </w:rPr>
      </w:pPr>
    </w:p>
    <w:p w:rsidR="00230B13" w:rsidRPr="00C44D95" w:rsidRDefault="00230B13" w:rsidP="00064E84">
      <w:pPr>
        <w:rPr>
          <w:rFonts w:ascii="Times New Roman" w:hAnsi="Times New Roman" w:cs="Times New Roman"/>
          <w:b/>
          <w:sz w:val="24"/>
          <w:szCs w:val="24"/>
        </w:rPr>
      </w:pPr>
    </w:p>
    <w:p w:rsidR="00230B13" w:rsidRPr="00C44D95" w:rsidRDefault="00230B13" w:rsidP="00996859">
      <w:pPr>
        <w:rPr>
          <w:rFonts w:ascii="Times New Roman" w:hAnsi="Times New Roman" w:cs="Times New Roman"/>
          <w:b/>
          <w:sz w:val="24"/>
          <w:szCs w:val="24"/>
        </w:rPr>
      </w:pPr>
    </w:p>
    <w:p w:rsidR="00A032F1" w:rsidRPr="00C44D95" w:rsidRDefault="00A032F1" w:rsidP="00996859">
      <w:pPr>
        <w:rPr>
          <w:rFonts w:ascii="Times New Roman" w:hAnsi="Times New Roman" w:cs="Times New Roman"/>
          <w:b/>
          <w:sz w:val="24"/>
          <w:szCs w:val="24"/>
        </w:rPr>
      </w:pPr>
    </w:p>
    <w:p w:rsidR="006E23FC" w:rsidRPr="00C44D95" w:rsidRDefault="006E23FC" w:rsidP="00F7607B">
      <w:pPr>
        <w:rPr>
          <w:rFonts w:ascii="Times New Roman" w:hAnsi="Times New Roman" w:cs="Times New Roman"/>
          <w:b/>
          <w:sz w:val="24"/>
          <w:szCs w:val="24"/>
        </w:rPr>
      </w:pPr>
    </w:p>
    <w:p w:rsidR="00995246" w:rsidRDefault="00995246"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8A3FD0" w:rsidRDefault="008A3FD0" w:rsidP="007341FF">
      <w:pPr>
        <w:pStyle w:val="af0"/>
        <w:jc w:val="right"/>
        <w:rPr>
          <w:rFonts w:ascii="Times New Roman" w:hAnsi="Times New Roman" w:cs="Times New Roman"/>
          <w:b/>
          <w:sz w:val="24"/>
          <w:szCs w:val="24"/>
        </w:rPr>
      </w:pPr>
    </w:p>
    <w:p w:rsidR="00FD09A5" w:rsidRPr="00276C08" w:rsidRDefault="00FD09A5" w:rsidP="00276C08">
      <w:pPr>
        <w:rPr>
          <w:rFonts w:ascii="Times New Roman" w:hAnsi="Times New Roman" w:cs="Times New Roman"/>
          <w:b/>
          <w:sz w:val="24"/>
          <w:szCs w:val="24"/>
        </w:rPr>
      </w:pPr>
    </w:p>
    <w:p w:rsidR="00FD09A5" w:rsidRPr="00276C08" w:rsidRDefault="00FD09A5" w:rsidP="00FD09A5">
      <w:pPr>
        <w:pStyle w:val="af0"/>
        <w:jc w:val="right"/>
        <w:rPr>
          <w:rFonts w:ascii="Times New Roman" w:hAnsi="Times New Roman" w:cs="Times New Roman"/>
          <w:b/>
          <w:sz w:val="24"/>
          <w:szCs w:val="24"/>
        </w:rPr>
      </w:pPr>
      <w:r w:rsidRPr="00276C08">
        <w:rPr>
          <w:rFonts w:ascii="Times New Roman" w:hAnsi="Times New Roman" w:cs="Times New Roman"/>
          <w:b/>
          <w:sz w:val="24"/>
          <w:szCs w:val="24"/>
        </w:rPr>
        <w:lastRenderedPageBreak/>
        <w:t>Приложение 11</w:t>
      </w:r>
    </w:p>
    <w:p w:rsidR="00FD09A5" w:rsidRPr="00276C08" w:rsidRDefault="00FD09A5" w:rsidP="00FD09A5">
      <w:pPr>
        <w:pStyle w:val="af0"/>
        <w:jc w:val="right"/>
        <w:rPr>
          <w:rFonts w:ascii="Times New Roman" w:hAnsi="Times New Roman" w:cs="Times New Roman"/>
          <w:b/>
          <w:sz w:val="24"/>
          <w:szCs w:val="24"/>
        </w:rPr>
      </w:pPr>
    </w:p>
    <w:p w:rsidR="00FD09A5" w:rsidRPr="00276C08" w:rsidRDefault="00FD09A5" w:rsidP="00FD09A5">
      <w:pPr>
        <w:pStyle w:val="af0"/>
        <w:ind w:left="0"/>
        <w:jc w:val="center"/>
        <w:rPr>
          <w:rFonts w:ascii="Times New Roman" w:hAnsi="Times New Roman" w:cs="Times New Roman"/>
          <w:b/>
          <w:sz w:val="24"/>
          <w:szCs w:val="24"/>
        </w:rPr>
      </w:pPr>
      <w:r w:rsidRPr="00276C08">
        <w:rPr>
          <w:rFonts w:ascii="Times New Roman" w:hAnsi="Times New Roman" w:cs="Times New Roman"/>
          <w:b/>
          <w:sz w:val="24"/>
          <w:szCs w:val="24"/>
        </w:rPr>
        <w:t>Анализ здоровья учащихся</w:t>
      </w:r>
    </w:p>
    <w:tbl>
      <w:tblPr>
        <w:tblW w:w="7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3"/>
        <w:gridCol w:w="1134"/>
        <w:gridCol w:w="1276"/>
        <w:gridCol w:w="1275"/>
        <w:gridCol w:w="1276"/>
        <w:gridCol w:w="1650"/>
      </w:tblGrid>
      <w:tr w:rsidR="00FD09A5" w:rsidRPr="00276C08" w:rsidTr="00FD09A5">
        <w:trPr>
          <w:trHeight w:val="316"/>
        </w:trPr>
        <w:tc>
          <w:tcPr>
            <w:tcW w:w="1073" w:type="dxa"/>
            <w:vMerge w:val="restart"/>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Учебный год</w:t>
            </w:r>
          </w:p>
        </w:tc>
        <w:tc>
          <w:tcPr>
            <w:tcW w:w="1134" w:type="dxa"/>
            <w:vMerge w:val="restart"/>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 xml:space="preserve">Кол-во  учащихся  </w:t>
            </w:r>
          </w:p>
          <w:p w:rsidR="00FD09A5" w:rsidRPr="00276C08" w:rsidRDefault="00FD09A5" w:rsidP="00FD09A5">
            <w:pPr>
              <w:jc w:val="both"/>
              <w:rPr>
                <w:rFonts w:ascii="Times New Roman" w:hAnsi="Times New Roman" w:cs="Times New Roman"/>
                <w:sz w:val="24"/>
                <w:szCs w:val="24"/>
              </w:rPr>
            </w:pPr>
          </w:p>
        </w:tc>
        <w:tc>
          <w:tcPr>
            <w:tcW w:w="5477" w:type="dxa"/>
            <w:gridSpan w:val="4"/>
            <w:tcBorders>
              <w:bottom w:val="single" w:sz="4" w:space="0" w:color="auto"/>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 учащихся, отнесенных к 1,2,3,4 группе здоровья.</w:t>
            </w:r>
          </w:p>
        </w:tc>
      </w:tr>
      <w:tr w:rsidR="00FD09A5" w:rsidRPr="00276C08" w:rsidTr="00FD09A5">
        <w:trPr>
          <w:trHeight w:val="277"/>
        </w:trPr>
        <w:tc>
          <w:tcPr>
            <w:tcW w:w="1073" w:type="dxa"/>
            <w:vMerge/>
          </w:tcPr>
          <w:p w:rsidR="00FD09A5" w:rsidRPr="00276C08" w:rsidRDefault="00FD09A5" w:rsidP="00FD09A5">
            <w:pPr>
              <w:jc w:val="both"/>
              <w:rPr>
                <w:rFonts w:ascii="Times New Roman" w:hAnsi="Times New Roman" w:cs="Times New Roman"/>
                <w:sz w:val="24"/>
                <w:szCs w:val="24"/>
              </w:rPr>
            </w:pPr>
          </w:p>
        </w:tc>
        <w:tc>
          <w:tcPr>
            <w:tcW w:w="1134" w:type="dxa"/>
            <w:vMerge/>
          </w:tcPr>
          <w:p w:rsidR="00FD09A5" w:rsidRPr="00276C08" w:rsidRDefault="00FD09A5" w:rsidP="00FD09A5">
            <w:pPr>
              <w:jc w:val="both"/>
              <w:rPr>
                <w:rFonts w:ascii="Times New Roman" w:hAnsi="Times New Roman" w:cs="Times New Roman"/>
                <w:sz w:val="24"/>
                <w:szCs w:val="24"/>
              </w:rPr>
            </w:pPr>
          </w:p>
        </w:tc>
        <w:tc>
          <w:tcPr>
            <w:tcW w:w="1276" w:type="dxa"/>
            <w:tcBorders>
              <w:top w:val="single" w:sz="4" w:space="0" w:color="auto"/>
              <w:bottom w:val="single" w:sz="4" w:space="0" w:color="000000"/>
              <w:right w:val="single" w:sz="4" w:space="0" w:color="auto"/>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1 группа</w:t>
            </w:r>
          </w:p>
        </w:tc>
        <w:tc>
          <w:tcPr>
            <w:tcW w:w="1275" w:type="dxa"/>
            <w:tcBorders>
              <w:top w:val="single" w:sz="4" w:space="0" w:color="auto"/>
              <w:bottom w:val="single" w:sz="4" w:space="0" w:color="000000"/>
              <w:right w:val="single" w:sz="4" w:space="0" w:color="auto"/>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 группа</w:t>
            </w:r>
          </w:p>
        </w:tc>
        <w:tc>
          <w:tcPr>
            <w:tcW w:w="1276" w:type="dxa"/>
            <w:tcBorders>
              <w:top w:val="single" w:sz="4" w:space="0" w:color="auto"/>
              <w:left w:val="single" w:sz="4" w:space="0" w:color="auto"/>
              <w:bottom w:val="single" w:sz="4" w:space="0" w:color="000000"/>
              <w:right w:val="single" w:sz="4" w:space="0" w:color="auto"/>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3 группа</w:t>
            </w:r>
          </w:p>
        </w:tc>
        <w:tc>
          <w:tcPr>
            <w:tcW w:w="1650" w:type="dxa"/>
            <w:tcBorders>
              <w:top w:val="single" w:sz="4" w:space="0" w:color="auto"/>
              <w:left w:val="single" w:sz="4" w:space="0" w:color="auto"/>
              <w:bottom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4 группа</w:t>
            </w:r>
          </w:p>
        </w:tc>
      </w:tr>
      <w:tr w:rsidR="00FD09A5" w:rsidRPr="00276C08" w:rsidTr="00FD09A5">
        <w:tc>
          <w:tcPr>
            <w:tcW w:w="1073" w:type="dxa"/>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2016-2017</w:t>
            </w:r>
          </w:p>
        </w:tc>
        <w:tc>
          <w:tcPr>
            <w:tcW w:w="1134" w:type="dxa"/>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666</w:t>
            </w:r>
          </w:p>
        </w:tc>
        <w:tc>
          <w:tcPr>
            <w:tcW w:w="1276" w:type="dxa"/>
            <w:tcBorders>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286 (43%)</w:t>
            </w:r>
          </w:p>
        </w:tc>
        <w:tc>
          <w:tcPr>
            <w:tcW w:w="1275" w:type="dxa"/>
            <w:tcBorders>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292 (44%)</w:t>
            </w:r>
          </w:p>
        </w:tc>
        <w:tc>
          <w:tcPr>
            <w:tcW w:w="1276" w:type="dxa"/>
            <w:tcBorders>
              <w:left w:val="single" w:sz="4" w:space="0" w:color="auto"/>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82 (12%)</w:t>
            </w:r>
          </w:p>
        </w:tc>
        <w:tc>
          <w:tcPr>
            <w:tcW w:w="1650" w:type="dxa"/>
            <w:tcBorders>
              <w:lef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6 (1%)</w:t>
            </w:r>
          </w:p>
        </w:tc>
      </w:tr>
      <w:tr w:rsidR="00FD09A5" w:rsidRPr="00276C08" w:rsidTr="00FD09A5">
        <w:trPr>
          <w:trHeight w:val="164"/>
        </w:trPr>
        <w:tc>
          <w:tcPr>
            <w:tcW w:w="1073"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2017-2018</w:t>
            </w:r>
          </w:p>
        </w:tc>
        <w:tc>
          <w:tcPr>
            <w:tcW w:w="113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695</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272 (41%)</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285 (43%)</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100 (15%)</w:t>
            </w:r>
          </w:p>
        </w:tc>
        <w:tc>
          <w:tcPr>
            <w:tcW w:w="1650" w:type="dxa"/>
            <w:tcBorders>
              <w:top w:val="single" w:sz="4" w:space="0" w:color="000000"/>
              <w:left w:val="single" w:sz="4" w:space="0" w:color="auto"/>
              <w:bottom w:val="single" w:sz="4" w:space="0" w:color="000000"/>
              <w:right w:val="single" w:sz="4" w:space="0" w:color="000000"/>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7 (1%)</w:t>
            </w:r>
          </w:p>
        </w:tc>
      </w:tr>
      <w:tr w:rsidR="00FD09A5" w:rsidRPr="00276C08" w:rsidTr="00FD09A5">
        <w:trPr>
          <w:trHeight w:val="164"/>
        </w:trPr>
        <w:tc>
          <w:tcPr>
            <w:tcW w:w="1073"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 xml:space="preserve">2018 – 2019 </w:t>
            </w:r>
          </w:p>
        </w:tc>
        <w:tc>
          <w:tcPr>
            <w:tcW w:w="1134" w:type="dxa"/>
            <w:tcBorders>
              <w:top w:val="single" w:sz="4" w:space="0" w:color="000000"/>
              <w:left w:val="single" w:sz="4" w:space="0" w:color="000000"/>
              <w:bottom w:val="single" w:sz="4" w:space="0" w:color="000000"/>
              <w:right w:val="single" w:sz="4" w:space="0" w:color="000000"/>
            </w:tcBorders>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691</w:t>
            </w:r>
          </w:p>
        </w:tc>
        <w:tc>
          <w:tcPr>
            <w:tcW w:w="1276" w:type="dxa"/>
            <w:tcBorders>
              <w:top w:val="single" w:sz="4" w:space="0" w:color="000000"/>
              <w:left w:val="single" w:sz="4" w:space="0" w:color="000000"/>
              <w:bottom w:val="single" w:sz="4" w:space="0" w:color="000000"/>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286 (41%)</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292 (42%)</w:t>
            </w:r>
          </w:p>
        </w:tc>
        <w:tc>
          <w:tcPr>
            <w:tcW w:w="1276" w:type="dxa"/>
            <w:tcBorders>
              <w:top w:val="single" w:sz="4" w:space="0" w:color="000000"/>
              <w:left w:val="single" w:sz="4" w:space="0" w:color="auto"/>
              <w:bottom w:val="single" w:sz="4" w:space="0" w:color="000000"/>
              <w:right w:val="single" w:sz="4" w:space="0" w:color="auto"/>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82 (12%)</w:t>
            </w:r>
          </w:p>
        </w:tc>
        <w:tc>
          <w:tcPr>
            <w:tcW w:w="1650" w:type="dxa"/>
            <w:tcBorders>
              <w:top w:val="single" w:sz="4" w:space="0" w:color="000000"/>
              <w:left w:val="single" w:sz="4" w:space="0" w:color="auto"/>
              <w:bottom w:val="single" w:sz="4" w:space="0" w:color="000000"/>
              <w:right w:val="single" w:sz="4" w:space="0" w:color="000000"/>
            </w:tcBorders>
            <w:shd w:val="clear" w:color="auto" w:fill="FFFFFF"/>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6 (1</w:t>
            </w:r>
            <w:bookmarkStart w:id="0" w:name="_GoBack"/>
            <w:bookmarkEnd w:id="0"/>
            <w:r w:rsidRPr="00276C08">
              <w:rPr>
                <w:rFonts w:ascii="Times New Roman" w:hAnsi="Times New Roman" w:cs="Times New Roman"/>
                <w:sz w:val="24"/>
                <w:szCs w:val="24"/>
              </w:rPr>
              <w:t>%)</w:t>
            </w:r>
          </w:p>
        </w:tc>
      </w:tr>
    </w:tbl>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995246" w:rsidRPr="00276C08" w:rsidRDefault="00995246" w:rsidP="007341FF">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276C08"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FD09A5" w:rsidRDefault="00FD09A5" w:rsidP="00FD09A5">
      <w:pPr>
        <w:pStyle w:val="af0"/>
        <w:jc w:val="right"/>
        <w:rPr>
          <w:rFonts w:ascii="Times New Roman" w:hAnsi="Times New Roman" w:cs="Times New Roman"/>
          <w:b/>
          <w:sz w:val="24"/>
          <w:szCs w:val="24"/>
        </w:rPr>
      </w:pPr>
    </w:p>
    <w:p w:rsidR="00FD09A5" w:rsidRPr="00276C08" w:rsidRDefault="00FD09A5" w:rsidP="00FD09A5">
      <w:pPr>
        <w:pStyle w:val="af0"/>
        <w:jc w:val="right"/>
        <w:rPr>
          <w:rFonts w:ascii="Times New Roman" w:hAnsi="Times New Roman" w:cs="Times New Roman"/>
          <w:b/>
          <w:sz w:val="24"/>
          <w:szCs w:val="24"/>
        </w:rPr>
      </w:pPr>
      <w:r w:rsidRPr="00276C08">
        <w:rPr>
          <w:rFonts w:ascii="Times New Roman" w:hAnsi="Times New Roman" w:cs="Times New Roman"/>
          <w:b/>
          <w:sz w:val="24"/>
          <w:szCs w:val="24"/>
        </w:rPr>
        <w:lastRenderedPageBreak/>
        <w:t>Приложение 12</w:t>
      </w:r>
    </w:p>
    <w:p w:rsidR="00FD09A5" w:rsidRPr="00276C08" w:rsidRDefault="00FD09A5" w:rsidP="00FD09A5">
      <w:pPr>
        <w:pStyle w:val="af0"/>
        <w:jc w:val="center"/>
        <w:rPr>
          <w:rFonts w:ascii="Times New Roman" w:hAnsi="Times New Roman" w:cs="Times New Roman"/>
          <w:b/>
          <w:sz w:val="24"/>
          <w:szCs w:val="24"/>
        </w:rPr>
      </w:pPr>
    </w:p>
    <w:p w:rsidR="00FD09A5" w:rsidRPr="00276C08" w:rsidRDefault="00FD09A5" w:rsidP="00FD09A5">
      <w:pPr>
        <w:ind w:firstLine="567"/>
        <w:jc w:val="center"/>
        <w:rPr>
          <w:rFonts w:ascii="Times New Roman" w:hAnsi="Times New Roman" w:cs="Times New Roman"/>
          <w:sz w:val="24"/>
          <w:szCs w:val="24"/>
        </w:rPr>
      </w:pPr>
      <w:r w:rsidRPr="00276C08">
        <w:rPr>
          <w:rFonts w:ascii="Times New Roman" w:hAnsi="Times New Roman" w:cs="Times New Roman"/>
          <w:b/>
          <w:sz w:val="24"/>
          <w:szCs w:val="24"/>
        </w:rPr>
        <w:t>Анализ травматизма</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1276"/>
        <w:gridCol w:w="1417"/>
        <w:gridCol w:w="1276"/>
        <w:gridCol w:w="1134"/>
        <w:gridCol w:w="2579"/>
      </w:tblGrid>
      <w:tr w:rsidR="00FD09A5" w:rsidRPr="00276C08" w:rsidTr="00FD09A5">
        <w:tc>
          <w:tcPr>
            <w:tcW w:w="1073"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Учебный год</w:t>
            </w:r>
          </w:p>
        </w:tc>
        <w:tc>
          <w:tcPr>
            <w:tcW w:w="1276"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учебный</w:t>
            </w:r>
          </w:p>
        </w:tc>
        <w:tc>
          <w:tcPr>
            <w:tcW w:w="1417"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спортивный</w:t>
            </w:r>
          </w:p>
        </w:tc>
        <w:tc>
          <w:tcPr>
            <w:tcW w:w="1276" w:type="dxa"/>
          </w:tcPr>
          <w:p w:rsidR="00FD09A5" w:rsidRPr="00276C08" w:rsidRDefault="00FD09A5" w:rsidP="00FD09A5">
            <w:pPr>
              <w:ind w:left="-391" w:firstLine="391"/>
              <w:jc w:val="center"/>
              <w:rPr>
                <w:rFonts w:ascii="Times New Roman" w:hAnsi="Times New Roman" w:cs="Times New Roman"/>
                <w:sz w:val="24"/>
                <w:szCs w:val="24"/>
              </w:rPr>
            </w:pPr>
            <w:r w:rsidRPr="00276C08">
              <w:rPr>
                <w:rFonts w:ascii="Times New Roman" w:hAnsi="Times New Roman" w:cs="Times New Roman"/>
                <w:sz w:val="24"/>
                <w:szCs w:val="24"/>
              </w:rPr>
              <w:t xml:space="preserve">бытовой </w:t>
            </w:r>
          </w:p>
        </w:tc>
        <w:tc>
          <w:tcPr>
            <w:tcW w:w="1134"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уличный</w:t>
            </w:r>
          </w:p>
        </w:tc>
        <w:tc>
          <w:tcPr>
            <w:tcW w:w="2579"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Дополнительного образования</w:t>
            </w:r>
          </w:p>
        </w:tc>
      </w:tr>
      <w:tr w:rsidR="00FD09A5" w:rsidRPr="00276C08" w:rsidTr="00FD09A5">
        <w:tc>
          <w:tcPr>
            <w:tcW w:w="1073" w:type="dxa"/>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2016-2017</w:t>
            </w:r>
          </w:p>
        </w:tc>
        <w:tc>
          <w:tcPr>
            <w:tcW w:w="1276"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7</w:t>
            </w:r>
          </w:p>
        </w:tc>
        <w:tc>
          <w:tcPr>
            <w:tcW w:w="1417"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w:t>
            </w:r>
          </w:p>
        </w:tc>
        <w:tc>
          <w:tcPr>
            <w:tcW w:w="1276"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1134"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8</w:t>
            </w:r>
          </w:p>
        </w:tc>
        <w:tc>
          <w:tcPr>
            <w:tcW w:w="2579"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4</w:t>
            </w:r>
          </w:p>
        </w:tc>
      </w:tr>
      <w:tr w:rsidR="00FD09A5" w:rsidRPr="00276C08" w:rsidTr="00FD09A5">
        <w:tc>
          <w:tcPr>
            <w:tcW w:w="1073" w:type="dxa"/>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2017-2018</w:t>
            </w:r>
          </w:p>
        </w:tc>
        <w:tc>
          <w:tcPr>
            <w:tcW w:w="1276"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7</w:t>
            </w:r>
          </w:p>
        </w:tc>
        <w:tc>
          <w:tcPr>
            <w:tcW w:w="1417"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w:t>
            </w:r>
          </w:p>
        </w:tc>
        <w:tc>
          <w:tcPr>
            <w:tcW w:w="1276"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4</w:t>
            </w:r>
          </w:p>
        </w:tc>
        <w:tc>
          <w:tcPr>
            <w:tcW w:w="1134"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2579"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1</w:t>
            </w:r>
          </w:p>
        </w:tc>
      </w:tr>
      <w:tr w:rsidR="00FD09A5" w:rsidRPr="00276C08" w:rsidTr="00FD09A5">
        <w:tc>
          <w:tcPr>
            <w:tcW w:w="1073" w:type="dxa"/>
          </w:tcPr>
          <w:p w:rsidR="00FD09A5" w:rsidRPr="00276C08" w:rsidRDefault="00FD09A5" w:rsidP="00FD09A5">
            <w:pPr>
              <w:jc w:val="both"/>
              <w:rPr>
                <w:rFonts w:ascii="Times New Roman" w:hAnsi="Times New Roman" w:cs="Times New Roman"/>
                <w:sz w:val="24"/>
                <w:szCs w:val="24"/>
              </w:rPr>
            </w:pPr>
            <w:r w:rsidRPr="00276C08">
              <w:rPr>
                <w:rFonts w:ascii="Times New Roman" w:hAnsi="Times New Roman" w:cs="Times New Roman"/>
                <w:sz w:val="24"/>
                <w:szCs w:val="24"/>
              </w:rPr>
              <w:t xml:space="preserve">2018 – 2019 </w:t>
            </w:r>
          </w:p>
        </w:tc>
        <w:tc>
          <w:tcPr>
            <w:tcW w:w="1276"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8</w:t>
            </w:r>
          </w:p>
        </w:tc>
        <w:tc>
          <w:tcPr>
            <w:tcW w:w="1417"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w:t>
            </w:r>
          </w:p>
        </w:tc>
        <w:tc>
          <w:tcPr>
            <w:tcW w:w="1276"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2</w:t>
            </w:r>
          </w:p>
        </w:tc>
        <w:tc>
          <w:tcPr>
            <w:tcW w:w="1134"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3</w:t>
            </w:r>
          </w:p>
        </w:tc>
        <w:tc>
          <w:tcPr>
            <w:tcW w:w="2579" w:type="dxa"/>
          </w:tcPr>
          <w:p w:rsidR="00FD09A5" w:rsidRPr="00276C08" w:rsidRDefault="00FD09A5" w:rsidP="00FD09A5">
            <w:pPr>
              <w:jc w:val="center"/>
              <w:rPr>
                <w:rFonts w:ascii="Times New Roman" w:hAnsi="Times New Roman" w:cs="Times New Roman"/>
                <w:sz w:val="24"/>
                <w:szCs w:val="24"/>
              </w:rPr>
            </w:pPr>
            <w:r w:rsidRPr="00276C08">
              <w:rPr>
                <w:rFonts w:ascii="Times New Roman" w:hAnsi="Times New Roman" w:cs="Times New Roman"/>
                <w:sz w:val="24"/>
                <w:szCs w:val="24"/>
              </w:rPr>
              <w:t>-</w:t>
            </w:r>
          </w:p>
        </w:tc>
      </w:tr>
    </w:tbl>
    <w:p w:rsidR="00FD09A5" w:rsidRPr="00F92172" w:rsidRDefault="00FD09A5" w:rsidP="00FD09A5">
      <w:pPr>
        <w:ind w:firstLine="567"/>
        <w:jc w:val="center"/>
        <w:rPr>
          <w:rFonts w:ascii="Times New Roman" w:hAnsi="Times New Roman" w:cs="Times New Roman"/>
          <w:color w:val="E36C0A" w:themeColor="accent6" w:themeShade="BF"/>
          <w:sz w:val="24"/>
          <w:szCs w:val="24"/>
        </w:rPr>
      </w:pPr>
    </w:p>
    <w:p w:rsidR="00FD09A5" w:rsidRDefault="00FD09A5" w:rsidP="00FD09A5">
      <w:pPr>
        <w:pStyle w:val="af0"/>
        <w:jc w:val="center"/>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6E23FC" w:rsidRPr="00C44D95" w:rsidRDefault="006E23FC" w:rsidP="006D4F8D">
      <w:pPr>
        <w:pStyle w:val="af0"/>
        <w:jc w:val="right"/>
        <w:rPr>
          <w:rFonts w:ascii="Times New Roman" w:hAnsi="Times New Roman" w:cs="Times New Roman"/>
          <w:b/>
          <w:sz w:val="24"/>
          <w:szCs w:val="24"/>
        </w:rPr>
      </w:pPr>
    </w:p>
    <w:p w:rsidR="005031C9" w:rsidRPr="00C44D95" w:rsidRDefault="005031C9" w:rsidP="004A3169">
      <w:pPr>
        <w:pStyle w:val="af0"/>
        <w:jc w:val="center"/>
        <w:rPr>
          <w:rFonts w:ascii="Times New Roman" w:hAnsi="Times New Roman" w:cs="Times New Roman"/>
          <w:b/>
          <w:sz w:val="24"/>
          <w:szCs w:val="24"/>
        </w:rPr>
      </w:pPr>
    </w:p>
    <w:p w:rsidR="004A3169" w:rsidRPr="00C44D95" w:rsidRDefault="003E6906" w:rsidP="006D4F8D">
      <w:pPr>
        <w:pStyle w:val="af0"/>
        <w:jc w:val="center"/>
        <w:rPr>
          <w:rFonts w:ascii="Times New Roman" w:hAnsi="Times New Roman" w:cs="Times New Roman"/>
          <w:b/>
          <w:sz w:val="24"/>
          <w:szCs w:val="24"/>
        </w:rPr>
      </w:pPr>
      <w:r w:rsidRPr="00C44D95">
        <w:rPr>
          <w:rFonts w:ascii="Times New Roman" w:hAnsi="Times New Roman" w:cs="Times New Roman"/>
          <w:b/>
          <w:sz w:val="24"/>
          <w:szCs w:val="24"/>
        </w:rPr>
        <w:t xml:space="preserve">                                                             </w:t>
      </w:r>
    </w:p>
    <w:p w:rsidR="006D4F8D" w:rsidRPr="00C44D95" w:rsidRDefault="006D4F8D" w:rsidP="006D4F8D">
      <w:pPr>
        <w:pStyle w:val="af0"/>
        <w:jc w:val="center"/>
        <w:rPr>
          <w:rFonts w:ascii="Times New Roman" w:hAnsi="Times New Roman" w:cs="Times New Roman"/>
          <w:b/>
          <w:sz w:val="24"/>
          <w:szCs w:val="24"/>
        </w:rPr>
      </w:pPr>
    </w:p>
    <w:p w:rsidR="006D4F8D" w:rsidRPr="00C44D95" w:rsidRDefault="006D4F8D" w:rsidP="006D4F8D">
      <w:pPr>
        <w:pStyle w:val="af0"/>
        <w:jc w:val="center"/>
        <w:rPr>
          <w:rFonts w:ascii="Times New Roman" w:hAnsi="Times New Roman" w:cs="Times New Roman"/>
          <w:b/>
          <w:sz w:val="24"/>
          <w:szCs w:val="24"/>
        </w:rPr>
      </w:pPr>
    </w:p>
    <w:p w:rsidR="006D4F8D" w:rsidRPr="00C44D95" w:rsidRDefault="006D4F8D" w:rsidP="006D4F8D">
      <w:pPr>
        <w:pStyle w:val="af0"/>
        <w:jc w:val="center"/>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Pr="00C44D95" w:rsidRDefault="006E23FC" w:rsidP="00F20DBC">
      <w:pPr>
        <w:spacing w:line="240" w:lineRule="auto"/>
        <w:jc w:val="right"/>
        <w:rPr>
          <w:rFonts w:ascii="Times New Roman" w:hAnsi="Times New Roman" w:cs="Times New Roman"/>
          <w:b/>
          <w:sz w:val="24"/>
          <w:szCs w:val="24"/>
        </w:rPr>
      </w:pPr>
    </w:p>
    <w:p w:rsidR="006E23FC" w:rsidRDefault="006E23FC" w:rsidP="00F20DBC">
      <w:pPr>
        <w:spacing w:line="240" w:lineRule="auto"/>
        <w:jc w:val="right"/>
        <w:rPr>
          <w:rFonts w:ascii="Times New Roman" w:hAnsi="Times New Roman" w:cs="Times New Roman"/>
          <w:b/>
          <w:sz w:val="24"/>
          <w:szCs w:val="24"/>
        </w:rPr>
      </w:pPr>
    </w:p>
    <w:p w:rsidR="00276C08" w:rsidRPr="00C44D95" w:rsidRDefault="00276C08" w:rsidP="00F20DBC">
      <w:pPr>
        <w:spacing w:line="240" w:lineRule="auto"/>
        <w:jc w:val="right"/>
        <w:rPr>
          <w:rFonts w:ascii="Times New Roman" w:hAnsi="Times New Roman" w:cs="Times New Roman"/>
          <w:b/>
          <w:sz w:val="24"/>
          <w:szCs w:val="24"/>
        </w:rPr>
      </w:pPr>
    </w:p>
    <w:p w:rsidR="00C0619C" w:rsidRPr="00276C08" w:rsidRDefault="00C0619C" w:rsidP="00C0619C">
      <w:pPr>
        <w:jc w:val="right"/>
        <w:rPr>
          <w:rFonts w:ascii="Times New Roman" w:hAnsi="Times New Roman" w:cs="Times New Roman"/>
          <w:b/>
          <w:sz w:val="24"/>
          <w:szCs w:val="24"/>
        </w:rPr>
      </w:pPr>
      <w:r w:rsidRPr="00276C08">
        <w:rPr>
          <w:rFonts w:ascii="Times New Roman" w:hAnsi="Times New Roman" w:cs="Times New Roman"/>
          <w:b/>
          <w:sz w:val="24"/>
          <w:szCs w:val="24"/>
        </w:rPr>
        <w:lastRenderedPageBreak/>
        <w:t xml:space="preserve">Приложение </w:t>
      </w:r>
      <w:r w:rsidR="008A3FD0" w:rsidRPr="00276C08">
        <w:rPr>
          <w:rFonts w:ascii="Times New Roman" w:hAnsi="Times New Roman" w:cs="Times New Roman"/>
          <w:b/>
          <w:sz w:val="24"/>
          <w:szCs w:val="24"/>
        </w:rPr>
        <w:t>13</w:t>
      </w:r>
      <w:r w:rsidRPr="00276C08">
        <w:rPr>
          <w:rFonts w:ascii="Times New Roman" w:hAnsi="Times New Roman" w:cs="Times New Roman"/>
          <w:b/>
          <w:sz w:val="24"/>
          <w:szCs w:val="24"/>
        </w:rPr>
        <w:t xml:space="preserve"> </w:t>
      </w:r>
    </w:p>
    <w:p w:rsidR="00C0619C" w:rsidRPr="00276C08" w:rsidRDefault="00C0619C" w:rsidP="00C0619C">
      <w:pPr>
        <w:rPr>
          <w:rFonts w:ascii="Times New Roman" w:hAnsi="Times New Roman" w:cs="Times New Roman"/>
          <w:b/>
          <w:sz w:val="24"/>
          <w:szCs w:val="24"/>
        </w:rPr>
      </w:pPr>
      <w:r w:rsidRPr="00276C08">
        <w:rPr>
          <w:rFonts w:ascii="Times New Roman" w:hAnsi="Times New Roman" w:cs="Times New Roman"/>
          <w:b/>
          <w:sz w:val="24"/>
          <w:szCs w:val="24"/>
        </w:rPr>
        <w:t xml:space="preserve"> </w:t>
      </w:r>
      <w:r w:rsidRPr="00276C08">
        <w:rPr>
          <w:rFonts w:ascii="Times New Roman" w:eastAsia="Times New Roman" w:hAnsi="Times New Roman" w:cs="Times New Roman"/>
          <w:b/>
          <w:sz w:val="24"/>
          <w:szCs w:val="24"/>
        </w:rPr>
        <w:t>Годовой бюджет, распределение средств бюджета учреждения по источникам их получения, направления использования бюджетных средств</w:t>
      </w:r>
      <w:r w:rsidR="008A3FD0" w:rsidRPr="00276C08">
        <w:rPr>
          <w:rFonts w:ascii="Times New Roman" w:eastAsia="Times New Roman" w:hAnsi="Times New Roman" w:cs="Times New Roman"/>
          <w:b/>
          <w:sz w:val="24"/>
          <w:szCs w:val="24"/>
        </w:rPr>
        <w:t>:</w:t>
      </w:r>
    </w:p>
    <w:p w:rsidR="00C0619C" w:rsidRPr="00276C08" w:rsidRDefault="00C0619C" w:rsidP="00C0619C">
      <w:pPr>
        <w:jc w:val="both"/>
        <w:rPr>
          <w:rFonts w:ascii="Times New Roman" w:eastAsia="Times New Roman" w:hAnsi="Times New Roman" w:cs="Times New Roman"/>
          <w:sz w:val="24"/>
          <w:szCs w:val="24"/>
        </w:rPr>
      </w:pPr>
      <w:r w:rsidRPr="00276C08">
        <w:rPr>
          <w:rFonts w:ascii="Times New Roman" w:eastAsia="Times New Roman" w:hAnsi="Times New Roman" w:cs="Times New Roman"/>
          <w:sz w:val="24"/>
          <w:szCs w:val="24"/>
        </w:rPr>
        <w:t xml:space="preserve">Ежегодно составляем план финансово-хозяйственной  деятельности, муниципальное задание. </w:t>
      </w:r>
    </w:p>
    <w:p w:rsidR="00C0619C" w:rsidRPr="00276C08" w:rsidRDefault="00C0619C" w:rsidP="00C0619C">
      <w:pPr>
        <w:jc w:val="both"/>
        <w:rPr>
          <w:rFonts w:ascii="Times New Roman" w:eastAsia="Times New Roman" w:hAnsi="Times New Roman" w:cs="Times New Roman"/>
          <w:b/>
          <w:sz w:val="24"/>
          <w:szCs w:val="24"/>
        </w:rPr>
      </w:pPr>
    </w:p>
    <w:p w:rsidR="00C0619C" w:rsidRPr="00276C08" w:rsidRDefault="00C0619C" w:rsidP="00C0619C">
      <w:pPr>
        <w:jc w:val="both"/>
        <w:rPr>
          <w:rFonts w:ascii="Times New Roman" w:eastAsia="Times New Roman" w:hAnsi="Times New Roman" w:cs="Times New Roman"/>
          <w:sz w:val="24"/>
          <w:szCs w:val="24"/>
        </w:rPr>
      </w:pPr>
      <w:r w:rsidRPr="00276C08">
        <w:rPr>
          <w:rFonts w:ascii="Times New Roman" w:eastAsia="Times New Roman" w:hAnsi="Times New Roman" w:cs="Times New Roman"/>
          <w:b/>
          <w:sz w:val="24"/>
          <w:szCs w:val="24"/>
        </w:rPr>
        <w:t>Расходы за счет средств муниципального, краевого  бюджета составили</w:t>
      </w:r>
      <w:r w:rsidRPr="00276C08">
        <w:rPr>
          <w:rFonts w:ascii="Times New Roman" w:eastAsia="Times New Roman" w:hAnsi="Times New Roman" w:cs="Times New Roman"/>
          <w:sz w:val="24"/>
          <w:szCs w:val="24"/>
        </w:rPr>
        <w:t xml:space="preserve">: </w:t>
      </w:r>
    </w:p>
    <w:tbl>
      <w:tblPr>
        <w:tblW w:w="7386" w:type="dxa"/>
        <w:tblInd w:w="93" w:type="dxa"/>
        <w:tblLayout w:type="fixed"/>
        <w:tblLook w:val="04A0"/>
      </w:tblPr>
      <w:tblGrid>
        <w:gridCol w:w="2468"/>
        <w:gridCol w:w="1516"/>
        <w:gridCol w:w="1560"/>
        <w:gridCol w:w="1842"/>
      </w:tblGrid>
      <w:tr w:rsidR="00C0619C" w:rsidRPr="00276C08" w:rsidTr="00412A78">
        <w:trPr>
          <w:trHeight w:val="315"/>
        </w:trPr>
        <w:tc>
          <w:tcPr>
            <w:tcW w:w="2468" w:type="dxa"/>
            <w:tcBorders>
              <w:top w:val="single" w:sz="4" w:space="0" w:color="auto"/>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rPr>
              <w:t>Наименование показателя</w:t>
            </w:r>
          </w:p>
        </w:tc>
        <w:tc>
          <w:tcPr>
            <w:tcW w:w="1516" w:type="dxa"/>
            <w:tcBorders>
              <w:top w:val="single" w:sz="4" w:space="0" w:color="auto"/>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Всего</w:t>
            </w:r>
          </w:p>
        </w:tc>
        <w:tc>
          <w:tcPr>
            <w:tcW w:w="1560" w:type="dxa"/>
            <w:tcBorders>
              <w:top w:val="single" w:sz="4" w:space="0" w:color="auto"/>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Субсидия на выполнение муниципального задания</w:t>
            </w:r>
          </w:p>
        </w:tc>
        <w:tc>
          <w:tcPr>
            <w:tcW w:w="1842" w:type="dxa"/>
            <w:tcBorders>
              <w:top w:val="single" w:sz="4" w:space="0" w:color="auto"/>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xml:space="preserve">Субсидии, предоставляемые в соответствии с абзацем вторым пункта 1 статьи 78.1 Бюджетного кодекса Российской </w:t>
            </w:r>
            <w:proofErr w:type="gramStart"/>
            <w:r w:rsidRPr="00276C08">
              <w:rPr>
                <w:rFonts w:ascii="Times New Roman" w:eastAsia="Times New Roman" w:hAnsi="Times New Roman" w:cs="Times New Roman"/>
                <w:sz w:val="20"/>
                <w:szCs w:val="20"/>
              </w:rPr>
              <w:t>Федерац</w:t>
            </w:r>
            <w:hyperlink r:id="rId12" w:history="1">
              <w:r w:rsidRPr="00276C08">
                <w:rPr>
                  <w:rFonts w:ascii="Times New Roman" w:eastAsia="Times New Roman" w:hAnsi="Times New Roman" w:cs="Times New Roman"/>
                </w:rPr>
                <w:t>ии</w:t>
              </w:r>
              <w:proofErr w:type="gramEnd"/>
            </w:hyperlink>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6</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Остаток средств на начало года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128 739,47</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6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rPr>
            </w:pPr>
            <w:r w:rsidRPr="00276C08">
              <w:rPr>
                <w:rFonts w:ascii="Times New Roman" w:eastAsia="Times New Roman" w:hAnsi="Times New Roman" w:cs="Times New Roman"/>
              </w:rPr>
              <w:t>Поступления от доходов</w:t>
            </w:r>
            <w:proofErr w:type="gramStart"/>
            <w:r w:rsidRPr="00276C08">
              <w:rPr>
                <w:rFonts w:ascii="Times New Roman" w:eastAsia="Times New Roman" w:hAnsi="Times New Roman" w:cs="Times New Roman"/>
              </w:rPr>
              <w:t xml:space="preserve"> (**), </w:t>
            </w:r>
            <w:proofErr w:type="gramEnd"/>
            <w:r w:rsidRPr="00276C08">
              <w:rPr>
                <w:rFonts w:ascii="Times New Roman" w:eastAsia="Times New Roman" w:hAnsi="Times New Roman" w:cs="Times New Roman"/>
              </w:rPr>
              <w:t>всего</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47 228 702,72</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28 032 008,29</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16 758 848,18</w:t>
            </w:r>
          </w:p>
        </w:tc>
      </w:tr>
      <w:tr w:rsidR="00C0619C" w:rsidRPr="00276C08" w:rsidTr="00412A78">
        <w:trPr>
          <w:trHeight w:val="78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оказания услуг (выполнения работ) по муниципальному заданию</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28 032 008,29</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иные субсидии, предоставляемые из бюджета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16 758 848,18</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16 758 848,18</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xml:space="preserve">от оказания услуг (выполнения работ) на платной основе </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355 726,25</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безвозмездные поступления всего:</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2 082 120,00</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X</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Выплаты по расходам, всего:</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47 367 086,87</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28 160 747,76</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16 758 848,18</w:t>
            </w: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 том числе:</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23 937 757,25</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23 647 177,96</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73 691,90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выплаты персоналу</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из них:</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18 583 574,62</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18 360 393,93</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56 599,00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фонд оплаты труда</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 том числе:</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12 010 758,12</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11 787 577,43</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56 599,00</w:t>
            </w: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 педагогических работников</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51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специалисты физической культуры и спорта</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 работники культуры, искусства и кинематографии</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административно-управленческого персонала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2 491 500,00</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2 491 500,00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lastRenderedPageBreak/>
              <w:t>вспомогательного персонала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4 081 316,50</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4 081 316,50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78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иные выплаты персоналу учреждений, за исключением фонда оплаты труда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6 395,44</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129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5 347 787,19</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5 280 388,59</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17 092,90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уплата налогов, сборов и иных платежей</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332 200,27</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331 880,90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из них:</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331 880,90</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331 880,90</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налог на имущество и земельный налог</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уплата прочих налогов и сборов</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319,37</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закупка товаров, работ, услуг</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23 097 129,35</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4 181 688,90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16 685 156,28</w:t>
            </w:r>
          </w:p>
        </w:tc>
      </w:tr>
      <w:tr w:rsidR="00C0619C" w:rsidRPr="00276C08" w:rsidTr="00412A78">
        <w:trPr>
          <w:trHeight w:val="78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ind w:firstLineChars="100" w:firstLine="200"/>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закупка товаров, работ, услуг в целях капитального ремонта муниципального имущества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780"/>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прочая закупка товаров, работ и услуг для обеспечения  муниципальных нужд</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23 097 129,35</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4 181 688,90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16 685 156,28</w:t>
            </w:r>
          </w:p>
        </w:tc>
      </w:tr>
      <w:tr w:rsidR="00C0619C" w:rsidRPr="00276C08" w:rsidTr="00412A78">
        <w:trPr>
          <w:trHeight w:val="300"/>
        </w:trPr>
        <w:tc>
          <w:tcPr>
            <w:tcW w:w="2468" w:type="dxa"/>
            <w:tcBorders>
              <w:top w:val="nil"/>
              <w:left w:val="single" w:sz="8" w:space="0" w:color="auto"/>
              <w:bottom w:val="nil"/>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из них:</w:t>
            </w:r>
          </w:p>
        </w:tc>
        <w:tc>
          <w:tcPr>
            <w:tcW w:w="1516"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204 195,40</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204 195,40</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услуги связи</w:t>
            </w:r>
          </w:p>
        </w:tc>
        <w:tc>
          <w:tcPr>
            <w:tcW w:w="1516"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c>
          <w:tcPr>
            <w:tcW w:w="1842" w:type="dxa"/>
            <w:vMerge/>
            <w:tcBorders>
              <w:top w:val="nil"/>
              <w:left w:val="single" w:sz="8" w:space="0" w:color="auto"/>
              <w:bottom w:val="single" w:sz="8" w:space="0" w:color="000000"/>
              <w:right w:val="single" w:sz="8" w:space="0" w:color="auto"/>
            </w:tcBorders>
            <w:vAlign w:val="center"/>
            <w:hideMark/>
          </w:tcPr>
          <w:p w:rsidR="00C0619C" w:rsidRPr="00276C08" w:rsidRDefault="00C0619C" w:rsidP="00412A78">
            <w:pPr>
              <w:spacing w:after="0" w:line="240" w:lineRule="auto"/>
              <w:rPr>
                <w:rFonts w:ascii="Times New Roman" w:eastAsia="Times New Roman" w:hAnsi="Times New Roman" w:cs="Times New Roman"/>
                <w:sz w:val="20"/>
                <w:szCs w:val="20"/>
              </w:rPr>
            </w:pP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транспортные услуги</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коммунальные услуги</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2 135 922,84</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2 135 922,84</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арендная плата за пользование имуществом</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работы, услуги по содержанию имущества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16 011 593,70</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243 826,89</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15 673 310,37</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прочие работы, услуги</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1 084 586,37</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337 855,13</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639 845,91</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увеличение стоимости основных средств</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920 328,58</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910 406,58</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увеличение стоимости нематериальных активов</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0,00</w:t>
            </w:r>
          </w:p>
        </w:tc>
      </w:tr>
      <w:tr w:rsidR="00C0619C" w:rsidRPr="00276C08" w:rsidTr="00412A78">
        <w:trPr>
          <w:trHeight w:val="52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увеличение стоимости материальных запасов</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2 740 502,46</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349 482,06</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center"/>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372 000,00</w:t>
            </w:r>
          </w:p>
        </w:tc>
      </w:tr>
      <w:tr w:rsidR="00C0619C" w:rsidRPr="00276C08" w:rsidTr="00412A78">
        <w:trPr>
          <w:trHeight w:val="315"/>
        </w:trPr>
        <w:tc>
          <w:tcPr>
            <w:tcW w:w="2468" w:type="dxa"/>
            <w:tcBorders>
              <w:top w:val="nil"/>
              <w:left w:val="single" w:sz="8" w:space="0" w:color="auto"/>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Остаток средств на конец года</w:t>
            </w:r>
          </w:p>
        </w:tc>
        <w:tc>
          <w:tcPr>
            <w:tcW w:w="1516"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right"/>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392 761,79</w:t>
            </w:r>
          </w:p>
        </w:tc>
        <w:tc>
          <w:tcPr>
            <w:tcW w:w="1560"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jc w:val="right"/>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355 292,20</w:t>
            </w:r>
          </w:p>
        </w:tc>
        <w:tc>
          <w:tcPr>
            <w:tcW w:w="1842" w:type="dxa"/>
            <w:tcBorders>
              <w:top w:val="nil"/>
              <w:left w:val="nil"/>
              <w:bottom w:val="single" w:sz="8" w:space="0" w:color="auto"/>
              <w:right w:val="single" w:sz="8" w:space="0" w:color="auto"/>
            </w:tcBorders>
            <w:shd w:val="clear" w:color="auto" w:fill="auto"/>
            <w:hideMark/>
          </w:tcPr>
          <w:p w:rsidR="00C0619C" w:rsidRPr="00276C08" w:rsidRDefault="00C0619C" w:rsidP="00412A78">
            <w:pPr>
              <w:spacing w:after="0" w:line="240" w:lineRule="auto"/>
              <w:rPr>
                <w:rFonts w:ascii="Times New Roman" w:eastAsia="Times New Roman" w:hAnsi="Times New Roman" w:cs="Times New Roman"/>
                <w:sz w:val="20"/>
                <w:szCs w:val="20"/>
              </w:rPr>
            </w:pPr>
            <w:r w:rsidRPr="00276C08">
              <w:rPr>
                <w:rFonts w:ascii="Times New Roman" w:eastAsia="Times New Roman" w:hAnsi="Times New Roman" w:cs="Times New Roman"/>
                <w:sz w:val="20"/>
                <w:szCs w:val="20"/>
              </w:rPr>
              <w:t> </w:t>
            </w:r>
          </w:p>
        </w:tc>
      </w:tr>
    </w:tbl>
    <w:p w:rsidR="00C0619C" w:rsidRPr="00276C08" w:rsidRDefault="00C0619C" w:rsidP="00C0619C">
      <w:pPr>
        <w:jc w:val="both"/>
        <w:rPr>
          <w:rFonts w:ascii="Times New Roman" w:eastAsia="Times New Roman" w:hAnsi="Times New Roman" w:cs="Times New Roman"/>
          <w:sz w:val="24"/>
          <w:szCs w:val="24"/>
        </w:rPr>
      </w:pPr>
    </w:p>
    <w:p w:rsidR="00C0619C" w:rsidRPr="00276C08" w:rsidRDefault="00C0619C" w:rsidP="00C0619C">
      <w:pPr>
        <w:jc w:val="both"/>
        <w:rPr>
          <w:rFonts w:ascii="Times New Roman" w:eastAsia="Times New Roman" w:hAnsi="Times New Roman" w:cs="Times New Roman"/>
          <w:sz w:val="24"/>
          <w:szCs w:val="24"/>
        </w:rPr>
      </w:pPr>
    </w:p>
    <w:p w:rsidR="00C0619C" w:rsidRPr="00276C08" w:rsidRDefault="00C0619C" w:rsidP="00C0619C">
      <w:pPr>
        <w:rPr>
          <w:rFonts w:ascii="Times New Roman" w:eastAsia="Times New Roman" w:hAnsi="Times New Roman" w:cs="Times New Roman"/>
          <w:sz w:val="24"/>
          <w:szCs w:val="24"/>
        </w:rPr>
      </w:pPr>
    </w:p>
    <w:p w:rsidR="008A3FD0" w:rsidRPr="00276C08" w:rsidRDefault="008A3FD0" w:rsidP="00C0619C">
      <w:pPr>
        <w:rPr>
          <w:rFonts w:ascii="Times New Roman" w:eastAsia="Times New Roman" w:hAnsi="Times New Roman" w:cs="Times New Roman"/>
          <w:sz w:val="24"/>
          <w:szCs w:val="24"/>
        </w:rPr>
      </w:pPr>
    </w:p>
    <w:p w:rsidR="00C0619C" w:rsidRPr="00276C08" w:rsidRDefault="00C0619C" w:rsidP="00C0619C">
      <w:pPr>
        <w:jc w:val="right"/>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lastRenderedPageBreak/>
        <w:t>Приложение 14</w:t>
      </w:r>
    </w:p>
    <w:p w:rsidR="00C0619C" w:rsidRPr="00276C08" w:rsidRDefault="00C0619C" w:rsidP="00C0619C">
      <w:pPr>
        <w:jc w:val="both"/>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Использование средств от предпринимательской и иной приносящий доход деятельности, а также сре</w:t>
      </w:r>
      <w:proofErr w:type="gramStart"/>
      <w:r w:rsidRPr="00276C08">
        <w:rPr>
          <w:rFonts w:ascii="Times New Roman" w:eastAsia="Times New Roman" w:hAnsi="Times New Roman" w:cs="Times New Roman"/>
          <w:b/>
          <w:i/>
          <w:sz w:val="24"/>
          <w:szCs w:val="24"/>
        </w:rPr>
        <w:t>дств сп</w:t>
      </w:r>
      <w:proofErr w:type="gramEnd"/>
      <w:r w:rsidRPr="00276C08">
        <w:rPr>
          <w:rFonts w:ascii="Times New Roman" w:eastAsia="Times New Roman" w:hAnsi="Times New Roman" w:cs="Times New Roman"/>
          <w:b/>
          <w:i/>
          <w:sz w:val="24"/>
          <w:szCs w:val="24"/>
        </w:rPr>
        <w:t xml:space="preserve">онсоров, благотворительных фондов и фондов целевого капитала </w:t>
      </w:r>
      <w:r w:rsidRPr="00276C08">
        <w:rPr>
          <w:rFonts w:ascii="Times New Roman" w:eastAsia="Times New Roman" w:hAnsi="Times New Roman" w:cs="Times New Roman"/>
          <w:i/>
          <w:sz w:val="24"/>
          <w:szCs w:val="24"/>
        </w:rPr>
        <w:t>(Приложение 14)</w:t>
      </w:r>
      <w:r w:rsidRPr="00276C08">
        <w:rPr>
          <w:rFonts w:ascii="Times New Roman" w:eastAsia="Times New Roman" w:hAnsi="Times New Roman" w:cs="Times New Roman"/>
          <w:b/>
          <w:i/>
          <w:sz w:val="24"/>
          <w:szCs w:val="24"/>
        </w:rPr>
        <w:t>:</w:t>
      </w:r>
    </w:p>
    <w:p w:rsidR="00C0619C" w:rsidRPr="00276C08" w:rsidRDefault="00C0619C" w:rsidP="00C0619C">
      <w:pPr>
        <w:pStyle w:val="af0"/>
        <w:numPr>
          <w:ilvl w:val="0"/>
          <w:numId w:val="16"/>
        </w:numPr>
        <w:rPr>
          <w:rFonts w:ascii="Times New Roman" w:eastAsia="Times New Roman" w:hAnsi="Times New Roman" w:cs="Times New Roman"/>
          <w:b/>
          <w:i/>
          <w:sz w:val="24"/>
          <w:szCs w:val="24"/>
        </w:rPr>
      </w:pPr>
      <w:r w:rsidRPr="00276C08">
        <w:rPr>
          <w:rFonts w:ascii="Times New Roman" w:eastAsia="Times New Roman" w:hAnsi="Times New Roman" w:cs="Times New Roman"/>
          <w:b/>
          <w:i/>
          <w:sz w:val="24"/>
          <w:szCs w:val="24"/>
        </w:rPr>
        <w:t xml:space="preserve">использование денежных средств, полученных от представления   платных  дополнительных образовательных  услуг за 2019 год. </w:t>
      </w:r>
    </w:p>
    <w:p w:rsidR="00C0619C" w:rsidRPr="00276C08" w:rsidRDefault="00C0619C" w:rsidP="00C0619C">
      <w:pPr>
        <w:spacing w:before="28"/>
        <w:jc w:val="both"/>
        <w:rPr>
          <w:rFonts w:ascii="Times New Roman" w:eastAsia="Times New Roman" w:hAnsi="Times New Roman" w:cs="Times New Roman"/>
          <w:i/>
          <w:sz w:val="24"/>
          <w:szCs w:val="24"/>
        </w:rPr>
      </w:pPr>
    </w:p>
    <w:p w:rsidR="00C0619C" w:rsidRPr="00276C08" w:rsidRDefault="00C0619C" w:rsidP="00C0619C">
      <w:pPr>
        <w:pStyle w:val="ae"/>
        <w:numPr>
          <w:ilvl w:val="0"/>
          <w:numId w:val="16"/>
        </w:numPr>
        <w:rPr>
          <w:b/>
          <w:i/>
        </w:rPr>
      </w:pPr>
      <w:r w:rsidRPr="00276C08">
        <w:rPr>
          <w:b/>
          <w:i/>
        </w:rPr>
        <w:t>Платными услугами в 2019  году нашим учреждением было заработано –355 726,25 рублей.</w:t>
      </w:r>
    </w:p>
    <w:p w:rsidR="00C0619C" w:rsidRPr="00276C08" w:rsidRDefault="00C0619C" w:rsidP="00C0619C">
      <w:pPr>
        <w:pStyle w:val="ae"/>
        <w:ind w:left="420"/>
        <w:rPr>
          <w:b/>
          <w:i/>
          <w:u w:val="single"/>
        </w:rPr>
      </w:pPr>
      <w:r w:rsidRPr="00276C08">
        <w:rPr>
          <w:b/>
          <w:i/>
          <w:u w:val="single"/>
        </w:rPr>
        <w:t xml:space="preserve">Доход </w:t>
      </w:r>
      <w:r w:rsidRPr="00276C08">
        <w:rPr>
          <w:b/>
          <w:i/>
        </w:rPr>
        <w:t>–</w:t>
      </w:r>
      <w:r w:rsidRPr="00276C08">
        <w:rPr>
          <w:i/>
        </w:rPr>
        <w:t>355 726,25 рублей.</w:t>
      </w:r>
    </w:p>
    <w:p w:rsidR="00C0619C" w:rsidRPr="00276C08" w:rsidRDefault="00C0619C" w:rsidP="00C0619C">
      <w:pPr>
        <w:pStyle w:val="ae"/>
        <w:ind w:left="420"/>
        <w:rPr>
          <w:i/>
        </w:rPr>
      </w:pPr>
      <w:r w:rsidRPr="00276C08">
        <w:rPr>
          <w:i/>
          <w:u w:val="single"/>
        </w:rPr>
        <w:t>Остаток на 01.</w:t>
      </w:r>
      <w:r w:rsidRPr="00276C08">
        <w:rPr>
          <w:i/>
        </w:rPr>
        <w:t xml:space="preserve">01.2019 г.- 4135,61 руб. </w:t>
      </w:r>
    </w:p>
    <w:p w:rsidR="00C0619C" w:rsidRPr="00276C08" w:rsidRDefault="00C0619C" w:rsidP="00C0619C">
      <w:pPr>
        <w:pStyle w:val="ae"/>
        <w:ind w:left="420"/>
        <w:rPr>
          <w:i/>
        </w:rPr>
      </w:pPr>
      <w:r w:rsidRPr="00276C08">
        <w:rPr>
          <w:i/>
          <w:u w:val="single"/>
        </w:rPr>
        <w:t>Итого –</w:t>
      </w:r>
      <w:r w:rsidRPr="00276C08">
        <w:rPr>
          <w:i/>
        </w:rPr>
        <w:t xml:space="preserve">359 861,86 руб.               </w:t>
      </w:r>
    </w:p>
    <w:p w:rsidR="00C0619C" w:rsidRPr="00276C08" w:rsidRDefault="00C0619C" w:rsidP="00C0619C">
      <w:pPr>
        <w:pStyle w:val="ae"/>
        <w:ind w:left="420"/>
        <w:rPr>
          <w:b/>
          <w:i/>
          <w:u w:val="single"/>
        </w:rPr>
      </w:pPr>
      <w:r w:rsidRPr="00276C08">
        <w:rPr>
          <w:b/>
          <w:i/>
          <w:u w:val="single"/>
        </w:rPr>
        <w:t>Расход:</w:t>
      </w:r>
    </w:p>
    <w:p w:rsidR="00C0619C" w:rsidRPr="00276C08" w:rsidRDefault="00C0619C" w:rsidP="00C0619C">
      <w:pPr>
        <w:pStyle w:val="ae"/>
        <w:ind w:left="420"/>
        <w:rPr>
          <w:i/>
        </w:rPr>
      </w:pPr>
      <w:r w:rsidRPr="00276C08">
        <w:rPr>
          <w:i/>
        </w:rPr>
        <w:t xml:space="preserve">Заработная плата,  налоги –207 900,90 руб.                   </w:t>
      </w:r>
    </w:p>
    <w:p w:rsidR="00C0619C" w:rsidRPr="00276C08" w:rsidRDefault="00C0619C" w:rsidP="00C0619C">
      <w:pPr>
        <w:pStyle w:val="ae"/>
        <w:ind w:left="420"/>
        <w:rPr>
          <w:i/>
        </w:rPr>
      </w:pPr>
      <w:r w:rsidRPr="00276C08">
        <w:rPr>
          <w:i/>
        </w:rPr>
        <w:t>Ремонт автоматической системы пожарной сигнализации</w:t>
      </w:r>
      <w:r w:rsidRPr="00276C08">
        <w:rPr>
          <w:i/>
        </w:rPr>
        <w:tab/>
        <w:t>9500,00</w:t>
      </w:r>
    </w:p>
    <w:p w:rsidR="00C0619C" w:rsidRPr="00276C08" w:rsidRDefault="00C0619C" w:rsidP="00C0619C">
      <w:pPr>
        <w:pStyle w:val="ae"/>
        <w:ind w:left="420"/>
        <w:rPr>
          <w:i/>
        </w:rPr>
      </w:pPr>
      <w:r w:rsidRPr="00276C08">
        <w:rPr>
          <w:i/>
        </w:rPr>
        <w:t>Устройство дверного полотна,  2 этаж</w:t>
      </w:r>
      <w:r w:rsidRPr="00276C08">
        <w:rPr>
          <w:i/>
        </w:rPr>
        <w:tab/>
        <w:t>19357,00 руб.</w:t>
      </w:r>
    </w:p>
    <w:p w:rsidR="00C0619C" w:rsidRPr="00276C08" w:rsidRDefault="00C0619C" w:rsidP="00C0619C">
      <w:pPr>
        <w:pStyle w:val="ae"/>
        <w:ind w:left="420"/>
        <w:rPr>
          <w:i/>
        </w:rPr>
      </w:pPr>
      <w:r w:rsidRPr="00276C08">
        <w:rPr>
          <w:i/>
        </w:rPr>
        <w:t xml:space="preserve">Замена   входной двери </w:t>
      </w:r>
      <w:r w:rsidRPr="00276C08">
        <w:rPr>
          <w:i/>
        </w:rPr>
        <w:tab/>
        <w:t>59 296,00</w:t>
      </w:r>
    </w:p>
    <w:p w:rsidR="00C0619C" w:rsidRPr="00276C08" w:rsidRDefault="00C0619C" w:rsidP="00C0619C">
      <w:pPr>
        <w:pStyle w:val="ae"/>
        <w:ind w:left="420"/>
        <w:rPr>
          <w:i/>
        </w:rPr>
      </w:pPr>
      <w:r w:rsidRPr="00276C08">
        <w:rPr>
          <w:i/>
        </w:rPr>
        <w:t>Проверка внутреннего пожарного водопровода</w:t>
      </w:r>
      <w:r w:rsidRPr="00276C08">
        <w:rPr>
          <w:i/>
        </w:rPr>
        <w:tab/>
        <w:t>1800,00</w:t>
      </w:r>
    </w:p>
    <w:p w:rsidR="00C0619C" w:rsidRPr="00276C08" w:rsidRDefault="00C0619C" w:rsidP="00C0619C">
      <w:pPr>
        <w:pStyle w:val="ae"/>
        <w:ind w:left="420"/>
        <w:rPr>
          <w:i/>
        </w:rPr>
      </w:pPr>
      <w:r w:rsidRPr="00276C08">
        <w:rPr>
          <w:i/>
        </w:rPr>
        <w:t>Испытание несущих элементов пожарной лестницы</w:t>
      </w:r>
      <w:r w:rsidRPr="00276C08">
        <w:rPr>
          <w:i/>
        </w:rPr>
        <w:tab/>
        <w:t>4500,00</w:t>
      </w:r>
    </w:p>
    <w:p w:rsidR="00C0619C" w:rsidRPr="00276C08" w:rsidRDefault="00C0619C" w:rsidP="00C0619C">
      <w:pPr>
        <w:pStyle w:val="ae"/>
        <w:ind w:left="420"/>
        <w:rPr>
          <w:i/>
        </w:rPr>
      </w:pPr>
      <w:r w:rsidRPr="00276C08">
        <w:rPr>
          <w:i/>
        </w:rPr>
        <w:t xml:space="preserve">Приобретение  </w:t>
      </w:r>
      <w:proofErr w:type="spellStart"/>
      <w:r w:rsidRPr="00276C08">
        <w:rPr>
          <w:i/>
        </w:rPr>
        <w:t>хоз</w:t>
      </w:r>
      <w:proofErr w:type="spellEnd"/>
      <w:r w:rsidRPr="00276C08">
        <w:rPr>
          <w:i/>
        </w:rPr>
        <w:t>. товаров -    6 756,46  руб.</w:t>
      </w:r>
    </w:p>
    <w:p w:rsidR="00C0619C" w:rsidRPr="00276C08" w:rsidRDefault="00C0619C" w:rsidP="00C0619C">
      <w:pPr>
        <w:pStyle w:val="ae"/>
        <w:ind w:left="420"/>
        <w:rPr>
          <w:i/>
        </w:rPr>
      </w:pPr>
      <w:r w:rsidRPr="00276C08">
        <w:rPr>
          <w:i/>
        </w:rPr>
        <w:t>Приобретение газонокосилки – 99212,00 руб.</w:t>
      </w:r>
    </w:p>
    <w:p w:rsidR="00C0619C" w:rsidRPr="00276C08" w:rsidRDefault="00C0619C" w:rsidP="00C0619C">
      <w:pPr>
        <w:pStyle w:val="ae"/>
        <w:ind w:left="420"/>
        <w:rPr>
          <w:i/>
        </w:rPr>
      </w:pPr>
      <w:r w:rsidRPr="00276C08">
        <w:rPr>
          <w:i/>
        </w:rPr>
        <w:t xml:space="preserve">Приобретение аккумулятора -8 500,00 </w:t>
      </w:r>
      <w:proofErr w:type="spellStart"/>
      <w:r w:rsidRPr="00276C08">
        <w:rPr>
          <w:i/>
        </w:rPr>
        <w:t>руб</w:t>
      </w:r>
      <w:proofErr w:type="spellEnd"/>
    </w:p>
    <w:p w:rsidR="00C0619C" w:rsidRPr="00276C08" w:rsidRDefault="00C0619C" w:rsidP="00C0619C">
      <w:pPr>
        <w:pStyle w:val="ae"/>
        <w:rPr>
          <w:i/>
        </w:rPr>
      </w:pPr>
      <w:r w:rsidRPr="00276C08">
        <w:rPr>
          <w:i/>
        </w:rPr>
        <w:t xml:space="preserve">       Спец</w:t>
      </w:r>
      <w:proofErr w:type="gramStart"/>
      <w:r w:rsidRPr="00276C08">
        <w:rPr>
          <w:i/>
        </w:rPr>
        <w:t>.о</w:t>
      </w:r>
      <w:proofErr w:type="gramEnd"/>
      <w:r w:rsidRPr="00276C08">
        <w:rPr>
          <w:i/>
        </w:rPr>
        <w:t>ценка (СОУТ)- 9600,00 руб.</w:t>
      </w:r>
    </w:p>
    <w:p w:rsidR="00C0619C" w:rsidRPr="00276C08" w:rsidRDefault="00C0619C" w:rsidP="00C0619C">
      <w:pPr>
        <w:pStyle w:val="ae"/>
        <w:ind w:left="420"/>
        <w:rPr>
          <w:i/>
        </w:rPr>
      </w:pPr>
      <w:r w:rsidRPr="00276C08">
        <w:rPr>
          <w:i/>
        </w:rPr>
        <w:t xml:space="preserve">Лицензия (ООО </w:t>
      </w:r>
      <w:proofErr w:type="spellStart"/>
      <w:r w:rsidRPr="00276C08">
        <w:rPr>
          <w:i/>
        </w:rPr>
        <w:t>Акринод</w:t>
      </w:r>
      <w:proofErr w:type="spellEnd"/>
      <w:r w:rsidRPr="00276C08">
        <w:rPr>
          <w:i/>
        </w:rPr>
        <w:t>)-4 000,00 руб.</w:t>
      </w:r>
    </w:p>
    <w:p w:rsidR="00C0619C" w:rsidRPr="00276C08" w:rsidRDefault="00C0619C" w:rsidP="00C0619C">
      <w:pPr>
        <w:pStyle w:val="ae"/>
        <w:ind w:left="420"/>
        <w:rPr>
          <w:i/>
        </w:rPr>
      </w:pPr>
      <w:r w:rsidRPr="00276C08">
        <w:rPr>
          <w:i/>
        </w:rPr>
        <w:t xml:space="preserve">Обучение учителей </w:t>
      </w:r>
      <w:proofErr w:type="spellStart"/>
      <w:r w:rsidRPr="00276C08">
        <w:rPr>
          <w:i/>
        </w:rPr>
        <w:t>нач</w:t>
      </w:r>
      <w:proofErr w:type="spellEnd"/>
      <w:r w:rsidRPr="00276C08">
        <w:rPr>
          <w:i/>
        </w:rPr>
        <w:t xml:space="preserve">. </w:t>
      </w:r>
      <w:proofErr w:type="spellStart"/>
      <w:r w:rsidRPr="00276C08">
        <w:rPr>
          <w:i/>
        </w:rPr>
        <w:t>кл</w:t>
      </w:r>
      <w:proofErr w:type="spellEnd"/>
      <w:proofErr w:type="gramStart"/>
      <w:r w:rsidRPr="00276C08">
        <w:rPr>
          <w:i/>
        </w:rPr>
        <w:t>.(</w:t>
      </w:r>
      <w:proofErr w:type="gramEnd"/>
      <w:r w:rsidRPr="00276C08">
        <w:rPr>
          <w:i/>
        </w:rPr>
        <w:t>ПАСС СК)-1 181руб.</w:t>
      </w:r>
    </w:p>
    <w:p w:rsidR="00C0619C" w:rsidRPr="00276C08" w:rsidRDefault="00C0619C" w:rsidP="00C0619C">
      <w:pPr>
        <w:pStyle w:val="ae"/>
        <w:rPr>
          <w:b/>
          <w:i/>
        </w:rPr>
      </w:pPr>
      <w:r w:rsidRPr="00276C08">
        <w:rPr>
          <w:i/>
        </w:rPr>
        <w:t xml:space="preserve">       </w:t>
      </w:r>
      <w:r w:rsidRPr="00276C08">
        <w:rPr>
          <w:b/>
          <w:i/>
        </w:rPr>
        <w:t>Итого</w:t>
      </w:r>
      <w:r w:rsidRPr="00276C08">
        <w:t xml:space="preserve"> </w:t>
      </w:r>
      <w:r w:rsidRPr="00276C08">
        <w:rPr>
          <w:b/>
          <w:i/>
        </w:rPr>
        <w:t>расход:   347 869,53 руб.</w:t>
      </w:r>
    </w:p>
    <w:p w:rsidR="00C0619C" w:rsidRPr="00276C08" w:rsidRDefault="00C0619C" w:rsidP="00C0619C">
      <w:pPr>
        <w:pStyle w:val="ae"/>
        <w:ind w:left="420"/>
        <w:rPr>
          <w:i/>
        </w:rPr>
      </w:pPr>
      <w:r w:rsidRPr="00276C08">
        <w:rPr>
          <w:i/>
          <w:u w:val="single"/>
        </w:rPr>
        <w:t>Остаток</w:t>
      </w:r>
      <w:r w:rsidRPr="00276C08">
        <w:rPr>
          <w:i/>
        </w:rPr>
        <w:t xml:space="preserve"> на 01.01.20 – 13 039,50руб</w:t>
      </w:r>
    </w:p>
    <w:p w:rsidR="00C0619C" w:rsidRPr="00276C08" w:rsidRDefault="00C0619C" w:rsidP="00C0619C">
      <w:pPr>
        <w:pStyle w:val="ae"/>
        <w:ind w:left="420"/>
        <w:rPr>
          <w:i/>
        </w:rPr>
      </w:pPr>
    </w:p>
    <w:p w:rsidR="00C0619C" w:rsidRPr="00276C08" w:rsidRDefault="00C0619C" w:rsidP="00C0619C">
      <w:pPr>
        <w:pStyle w:val="ae"/>
        <w:rPr>
          <w:i/>
        </w:rPr>
      </w:pPr>
      <w:r w:rsidRPr="00276C08">
        <w:rPr>
          <w:b/>
          <w:i/>
        </w:rPr>
        <w:t>•</w:t>
      </w:r>
      <w:r w:rsidRPr="00276C08">
        <w:rPr>
          <w:b/>
          <w:i/>
        </w:rPr>
        <w:tab/>
      </w:r>
      <w:r w:rsidRPr="00276C08">
        <w:rPr>
          <w:i/>
        </w:rPr>
        <w:t>Целевые (пожертвования, питание) 2019г.:</w:t>
      </w:r>
    </w:p>
    <w:p w:rsidR="00C0619C" w:rsidRPr="00276C08" w:rsidRDefault="00C0619C" w:rsidP="00C0619C">
      <w:pPr>
        <w:pStyle w:val="ae"/>
        <w:rPr>
          <w:i/>
        </w:rPr>
      </w:pPr>
    </w:p>
    <w:p w:rsidR="00C0619C" w:rsidRPr="00276C08" w:rsidRDefault="00C0619C" w:rsidP="00C0619C">
      <w:pPr>
        <w:pStyle w:val="ae"/>
        <w:rPr>
          <w:i/>
        </w:rPr>
      </w:pPr>
      <w:r w:rsidRPr="00276C08">
        <w:rPr>
          <w:i/>
          <w:u w:val="single"/>
        </w:rPr>
        <w:t>Остаток</w:t>
      </w:r>
      <w:r w:rsidRPr="00276C08">
        <w:rPr>
          <w:i/>
        </w:rPr>
        <w:t xml:space="preserve"> на 01.01.19-  5508,87</w:t>
      </w:r>
    </w:p>
    <w:p w:rsidR="00C0619C" w:rsidRPr="00276C08" w:rsidRDefault="00C0619C" w:rsidP="00C0619C">
      <w:pPr>
        <w:pStyle w:val="ae"/>
        <w:rPr>
          <w:i/>
        </w:rPr>
      </w:pPr>
      <w:r w:rsidRPr="00276C08">
        <w:rPr>
          <w:i/>
          <w:u w:val="single"/>
        </w:rPr>
        <w:t>Доход</w:t>
      </w:r>
      <w:proofErr w:type="gramStart"/>
      <w:r w:rsidRPr="00276C08">
        <w:rPr>
          <w:i/>
        </w:rPr>
        <w:t xml:space="preserve"> :</w:t>
      </w:r>
      <w:proofErr w:type="gramEnd"/>
      <w:r w:rsidRPr="00276C08">
        <w:rPr>
          <w:i/>
        </w:rPr>
        <w:t xml:space="preserve">  248 370, 00 руб.</w:t>
      </w:r>
    </w:p>
    <w:p w:rsidR="00C0619C" w:rsidRPr="00276C08" w:rsidRDefault="00C0619C" w:rsidP="00C0619C">
      <w:pPr>
        <w:pStyle w:val="ae"/>
        <w:rPr>
          <w:i/>
        </w:rPr>
      </w:pPr>
      <w:r w:rsidRPr="00276C08">
        <w:rPr>
          <w:i/>
        </w:rPr>
        <w:t>Питание (лагерь) - 120 000,00 рублей</w:t>
      </w:r>
    </w:p>
    <w:p w:rsidR="00C0619C" w:rsidRPr="00276C08" w:rsidRDefault="00C0619C" w:rsidP="00C0619C">
      <w:pPr>
        <w:pStyle w:val="ae"/>
        <w:rPr>
          <w:i/>
        </w:rPr>
      </w:pPr>
      <w:r w:rsidRPr="00276C08">
        <w:rPr>
          <w:i/>
        </w:rPr>
        <w:t>Доход от изготовления хлебобулочных изделий – 32 170, 00 руб.</w:t>
      </w:r>
    </w:p>
    <w:p w:rsidR="00C0619C" w:rsidRPr="00276C08" w:rsidRDefault="00C0619C" w:rsidP="00C0619C">
      <w:pPr>
        <w:pStyle w:val="ae"/>
        <w:rPr>
          <w:i/>
        </w:rPr>
      </w:pPr>
      <w:r w:rsidRPr="00276C08">
        <w:rPr>
          <w:i/>
        </w:rPr>
        <w:t>Охрана  2019г. (пожертвования) -72 300,00 руб.</w:t>
      </w:r>
    </w:p>
    <w:p w:rsidR="00C0619C" w:rsidRPr="00276C08" w:rsidRDefault="00C0619C" w:rsidP="00C0619C">
      <w:pPr>
        <w:pStyle w:val="ae"/>
        <w:rPr>
          <w:i/>
        </w:rPr>
      </w:pPr>
      <w:r w:rsidRPr="00276C08">
        <w:rPr>
          <w:i/>
        </w:rPr>
        <w:t>Пожертвования (ремонт помещений, охрана труда)-23 900,00 руб.</w:t>
      </w:r>
    </w:p>
    <w:p w:rsidR="00C0619C" w:rsidRPr="00276C08" w:rsidRDefault="00C0619C" w:rsidP="00C0619C">
      <w:pPr>
        <w:pStyle w:val="ae"/>
        <w:rPr>
          <w:i/>
        </w:rPr>
      </w:pPr>
      <w:r w:rsidRPr="00276C08">
        <w:rPr>
          <w:i/>
          <w:u w:val="single"/>
        </w:rPr>
        <w:t>Всего:</w:t>
      </w:r>
      <w:r w:rsidRPr="00276C08">
        <w:rPr>
          <w:i/>
        </w:rPr>
        <w:t xml:space="preserve">  253 878,87 руб.</w:t>
      </w:r>
    </w:p>
    <w:p w:rsidR="00C0619C" w:rsidRPr="00276C08" w:rsidRDefault="00C0619C" w:rsidP="00C0619C">
      <w:pPr>
        <w:pStyle w:val="ae"/>
        <w:rPr>
          <w:i/>
          <w:u w:val="single"/>
        </w:rPr>
      </w:pPr>
      <w:r w:rsidRPr="00276C08">
        <w:rPr>
          <w:i/>
          <w:u w:val="single"/>
        </w:rPr>
        <w:t>Расход:</w:t>
      </w:r>
      <w:r w:rsidRPr="00276C08">
        <w:t xml:space="preserve"> </w:t>
      </w:r>
      <w:r w:rsidRPr="00276C08">
        <w:rPr>
          <w:i/>
        </w:rPr>
        <w:t>237 828,39 руб.</w:t>
      </w:r>
    </w:p>
    <w:p w:rsidR="00C0619C" w:rsidRPr="00276C08" w:rsidRDefault="00C0619C" w:rsidP="00C0619C">
      <w:pPr>
        <w:pStyle w:val="ae"/>
        <w:rPr>
          <w:i/>
        </w:rPr>
      </w:pPr>
      <w:r w:rsidRPr="00276C08">
        <w:rPr>
          <w:i/>
        </w:rPr>
        <w:t>Питание (лагерь) –120 000,00 руб.</w:t>
      </w:r>
    </w:p>
    <w:p w:rsidR="00C0619C" w:rsidRPr="00276C08" w:rsidRDefault="00C0619C" w:rsidP="00C0619C">
      <w:pPr>
        <w:pStyle w:val="ae"/>
        <w:rPr>
          <w:i/>
        </w:rPr>
      </w:pPr>
      <w:r w:rsidRPr="00276C08">
        <w:rPr>
          <w:i/>
        </w:rPr>
        <w:t>ЧАО МУ</w:t>
      </w:r>
      <w:proofErr w:type="gramStart"/>
      <w:r w:rsidRPr="00276C08">
        <w:rPr>
          <w:i/>
        </w:rPr>
        <w:t>Р(</w:t>
      </w:r>
      <w:proofErr w:type="gramEnd"/>
      <w:r w:rsidRPr="00276C08">
        <w:rPr>
          <w:i/>
        </w:rPr>
        <w:t>охрана)</w:t>
      </w:r>
      <w:r w:rsidRPr="00276C08">
        <w:rPr>
          <w:i/>
        </w:rPr>
        <w:tab/>
        <w:t>- 72 153,85 руб.</w:t>
      </w:r>
    </w:p>
    <w:p w:rsidR="00C0619C" w:rsidRPr="00276C08" w:rsidRDefault="00C0619C" w:rsidP="00C0619C">
      <w:pPr>
        <w:pStyle w:val="ae"/>
        <w:rPr>
          <w:i/>
        </w:rPr>
      </w:pPr>
      <w:r w:rsidRPr="00276C08">
        <w:rPr>
          <w:i/>
        </w:rPr>
        <w:t xml:space="preserve">Обучение </w:t>
      </w:r>
      <w:proofErr w:type="gramStart"/>
      <w:r w:rsidRPr="00276C08">
        <w:rPr>
          <w:i/>
        </w:rPr>
        <w:t>по</w:t>
      </w:r>
      <w:proofErr w:type="gramEnd"/>
      <w:r w:rsidRPr="00276C08">
        <w:rPr>
          <w:i/>
        </w:rPr>
        <w:t xml:space="preserve"> </w:t>
      </w:r>
      <w:proofErr w:type="gramStart"/>
      <w:r w:rsidRPr="00276C08">
        <w:rPr>
          <w:i/>
        </w:rPr>
        <w:t>ОТ</w:t>
      </w:r>
      <w:proofErr w:type="gramEnd"/>
      <w:r w:rsidRPr="00276C08">
        <w:rPr>
          <w:i/>
        </w:rPr>
        <w:t xml:space="preserve"> и ПБ – 3900,00 руб.</w:t>
      </w:r>
    </w:p>
    <w:p w:rsidR="00C0619C" w:rsidRPr="00276C08" w:rsidRDefault="00C0619C" w:rsidP="00C0619C">
      <w:pPr>
        <w:pStyle w:val="ae"/>
        <w:rPr>
          <w:i/>
        </w:rPr>
      </w:pPr>
      <w:r w:rsidRPr="00276C08">
        <w:rPr>
          <w:i/>
        </w:rPr>
        <w:t xml:space="preserve">приобретение </w:t>
      </w:r>
      <w:proofErr w:type="spellStart"/>
      <w:r w:rsidRPr="00276C08">
        <w:rPr>
          <w:i/>
        </w:rPr>
        <w:t>хоз</w:t>
      </w:r>
      <w:proofErr w:type="spellEnd"/>
      <w:r w:rsidRPr="00276C08">
        <w:rPr>
          <w:i/>
        </w:rPr>
        <w:t>. товаров –41 774,54 руб.</w:t>
      </w:r>
    </w:p>
    <w:p w:rsidR="00C0619C" w:rsidRPr="00276C08" w:rsidRDefault="00C0619C" w:rsidP="00C0619C">
      <w:pPr>
        <w:pStyle w:val="ae"/>
        <w:rPr>
          <w:i/>
        </w:rPr>
      </w:pPr>
      <w:r w:rsidRPr="00276C08">
        <w:rPr>
          <w:i/>
        </w:rPr>
        <w:t>ремонт помещений -20 000,00  руб.</w:t>
      </w:r>
    </w:p>
    <w:p w:rsidR="00C0619C" w:rsidRPr="00276C08" w:rsidRDefault="00C0619C" w:rsidP="00C0619C">
      <w:pPr>
        <w:pStyle w:val="ae"/>
        <w:rPr>
          <w:i/>
        </w:rPr>
      </w:pPr>
      <w:r w:rsidRPr="00276C08">
        <w:rPr>
          <w:i/>
          <w:u w:val="single"/>
        </w:rPr>
        <w:t>Остаток</w:t>
      </w:r>
      <w:r w:rsidRPr="00276C08">
        <w:rPr>
          <w:i/>
        </w:rPr>
        <w:t xml:space="preserve"> на 01.01.20: 16 050,48 рублей</w:t>
      </w:r>
    </w:p>
    <w:p w:rsidR="00C0619C" w:rsidRPr="00276C08" w:rsidRDefault="00C0619C" w:rsidP="00C0619C">
      <w:pPr>
        <w:pStyle w:val="ae"/>
        <w:rPr>
          <w:i/>
        </w:rPr>
      </w:pPr>
    </w:p>
    <w:p w:rsidR="00C0619C" w:rsidRPr="00276C08" w:rsidRDefault="00C0619C" w:rsidP="00C0619C">
      <w:pPr>
        <w:pStyle w:val="ae"/>
        <w:rPr>
          <w:i/>
        </w:rPr>
      </w:pPr>
      <w:r w:rsidRPr="00276C08">
        <w:rPr>
          <w:i/>
        </w:rPr>
        <w:t>Текущий  ремонт в учебных кабинетах проведен силами родителей. В остальных помещениях за счет  использования  целевых  денежных средств и пожертвования.</w:t>
      </w:r>
    </w:p>
    <w:p w:rsidR="00276C08" w:rsidRDefault="00C0619C" w:rsidP="00276C08">
      <w:pPr>
        <w:pStyle w:val="ae"/>
        <w:ind w:left="420"/>
        <w:rPr>
          <w:i/>
        </w:rPr>
      </w:pPr>
      <w:r w:rsidRPr="00276C08">
        <w:rPr>
          <w:i/>
        </w:rPr>
        <w:t xml:space="preserve">       </w:t>
      </w:r>
    </w:p>
    <w:p w:rsidR="00E70EE4" w:rsidRPr="00276C08" w:rsidRDefault="00276C08" w:rsidP="00276C08">
      <w:pPr>
        <w:pStyle w:val="ae"/>
        <w:ind w:left="420"/>
        <w:rPr>
          <w:i/>
        </w:rPr>
      </w:pPr>
      <w:r>
        <w:rPr>
          <w:i/>
        </w:rPr>
        <w:lastRenderedPageBreak/>
        <w:t xml:space="preserve">                                                                                                                   </w:t>
      </w:r>
      <w:r w:rsidR="00E70EE4" w:rsidRPr="00276C08">
        <w:rPr>
          <w:b/>
        </w:rPr>
        <w:t>Прилож</w:t>
      </w:r>
      <w:r w:rsidR="008A3FD0" w:rsidRPr="00276C08">
        <w:rPr>
          <w:b/>
        </w:rPr>
        <w:t>ение 15</w:t>
      </w:r>
    </w:p>
    <w:p w:rsidR="00276C08" w:rsidRDefault="00276C08" w:rsidP="00FD09A5">
      <w:pPr>
        <w:pStyle w:val="af0"/>
        <w:spacing w:before="100" w:beforeAutospacing="1" w:after="100" w:afterAutospacing="1" w:line="240" w:lineRule="auto"/>
        <w:ind w:left="1080"/>
        <w:jc w:val="center"/>
        <w:rPr>
          <w:rFonts w:ascii="Times New Roman" w:eastAsia="Times New Roman" w:hAnsi="Times New Roman" w:cs="Times New Roman"/>
          <w:b/>
          <w:sz w:val="24"/>
          <w:szCs w:val="24"/>
        </w:rPr>
      </w:pPr>
    </w:p>
    <w:p w:rsidR="00FD09A5" w:rsidRPr="00276C08" w:rsidRDefault="00FD09A5" w:rsidP="00FD09A5">
      <w:pPr>
        <w:pStyle w:val="af0"/>
        <w:spacing w:before="100" w:beforeAutospacing="1" w:after="100" w:afterAutospacing="1" w:line="240" w:lineRule="auto"/>
        <w:ind w:left="1080"/>
        <w:jc w:val="center"/>
        <w:rPr>
          <w:rFonts w:ascii="Times New Roman" w:eastAsia="Times New Roman" w:hAnsi="Times New Roman" w:cs="Times New Roman"/>
          <w:b/>
          <w:sz w:val="24"/>
          <w:szCs w:val="24"/>
        </w:rPr>
      </w:pPr>
      <w:r w:rsidRPr="00276C08">
        <w:rPr>
          <w:rFonts w:ascii="Times New Roman" w:eastAsia="Times New Roman" w:hAnsi="Times New Roman" w:cs="Times New Roman"/>
          <w:b/>
          <w:sz w:val="24"/>
          <w:szCs w:val="24"/>
        </w:rPr>
        <w:t>Платные услуги</w:t>
      </w:r>
    </w:p>
    <w:p w:rsidR="00FD09A5" w:rsidRPr="00276C08" w:rsidRDefault="00FD09A5" w:rsidP="00FD09A5">
      <w:pPr>
        <w:pStyle w:val="ae"/>
        <w:jc w:val="center"/>
        <w:rPr>
          <w:b/>
        </w:rPr>
      </w:pPr>
      <w:r w:rsidRPr="00276C08">
        <w:rPr>
          <w:b/>
        </w:rPr>
        <w:t>Перечень платных дополнительных образовательных услуг в МОУ гимназия №1</w:t>
      </w:r>
    </w:p>
    <w:p w:rsidR="00FD09A5" w:rsidRPr="00276C08" w:rsidRDefault="00FD09A5" w:rsidP="00FD09A5">
      <w:pPr>
        <w:pStyle w:val="ae"/>
        <w:jc w:val="center"/>
        <w:rPr>
          <w:b/>
        </w:rPr>
      </w:pPr>
      <w:r w:rsidRPr="00276C08">
        <w:rPr>
          <w:b/>
        </w:rPr>
        <w:t>в 2018-2019 учебном году.</w:t>
      </w:r>
    </w:p>
    <w:p w:rsidR="00FD09A5" w:rsidRPr="00276C08" w:rsidRDefault="00FD09A5" w:rsidP="00FD09A5">
      <w:pPr>
        <w:pStyle w:val="ae"/>
        <w:rPr>
          <w: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119"/>
        <w:gridCol w:w="3261"/>
        <w:gridCol w:w="1701"/>
        <w:gridCol w:w="2268"/>
      </w:tblGrid>
      <w:tr w:rsidR="00FD09A5" w:rsidRPr="00276C08" w:rsidTr="008A3FD0">
        <w:tc>
          <w:tcPr>
            <w:tcW w:w="992"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rPr>
                <w:b/>
              </w:rPr>
            </w:pPr>
            <w:r w:rsidRPr="00276C08">
              <w:rPr>
                <w:b/>
              </w:rPr>
              <w:t>Класс</w:t>
            </w:r>
          </w:p>
        </w:tc>
        <w:tc>
          <w:tcPr>
            <w:tcW w:w="3119"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rPr>
                <w:b/>
              </w:rPr>
            </w:pPr>
            <w:r w:rsidRPr="00276C08">
              <w:rPr>
                <w:b/>
              </w:rPr>
              <w:t>Группа</w:t>
            </w:r>
          </w:p>
        </w:tc>
        <w:tc>
          <w:tcPr>
            <w:tcW w:w="3261"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rPr>
                <w:b/>
              </w:rPr>
            </w:pPr>
            <w:r w:rsidRPr="00276C08">
              <w:rPr>
                <w:b/>
              </w:rPr>
              <w:t>ФИО учителя</w:t>
            </w:r>
          </w:p>
        </w:tc>
        <w:tc>
          <w:tcPr>
            <w:tcW w:w="1701"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rPr>
                <w:b/>
              </w:rPr>
            </w:pPr>
            <w:r w:rsidRPr="00276C08">
              <w:rPr>
                <w:b/>
              </w:rPr>
              <w:t>Дни недели</w:t>
            </w:r>
          </w:p>
        </w:tc>
        <w:tc>
          <w:tcPr>
            <w:tcW w:w="2268"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rPr>
                <w:b/>
              </w:rPr>
            </w:pPr>
            <w:r w:rsidRPr="00276C08">
              <w:rPr>
                <w:b/>
              </w:rPr>
              <w:t>Время занятий</w:t>
            </w:r>
          </w:p>
        </w:tc>
      </w:tr>
      <w:tr w:rsidR="00FD09A5" w:rsidRPr="00276C08" w:rsidTr="008A3FD0">
        <w:tc>
          <w:tcPr>
            <w:tcW w:w="992"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p>
        </w:tc>
        <w:tc>
          <w:tcPr>
            <w:tcW w:w="3119"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pPr>
            <w:proofErr w:type="spellStart"/>
            <w:r w:rsidRPr="00276C08">
              <w:t>Предшкольная</w:t>
            </w:r>
            <w:proofErr w:type="spellEnd"/>
            <w:r w:rsidRPr="00276C08">
              <w:t xml:space="preserve"> подготовка</w:t>
            </w:r>
          </w:p>
        </w:tc>
        <w:tc>
          <w:tcPr>
            <w:tcW w:w="3261"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Пономарева Ирина Юрьевна</w:t>
            </w:r>
          </w:p>
        </w:tc>
        <w:tc>
          <w:tcPr>
            <w:tcW w:w="1701"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pPr>
            <w:r w:rsidRPr="00276C08">
              <w:t xml:space="preserve">  Среда</w:t>
            </w:r>
          </w:p>
        </w:tc>
        <w:tc>
          <w:tcPr>
            <w:tcW w:w="2268"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pPr>
            <w:r w:rsidRPr="00276C08">
              <w:t>17.30-19.30</w:t>
            </w:r>
          </w:p>
          <w:p w:rsidR="00FD09A5" w:rsidRPr="00276C08" w:rsidRDefault="00FD09A5" w:rsidP="00FD09A5">
            <w:pPr>
              <w:pStyle w:val="ae"/>
              <w:jc w:val="center"/>
            </w:pPr>
          </w:p>
          <w:p w:rsidR="00FD09A5" w:rsidRPr="00276C08" w:rsidRDefault="00FD09A5" w:rsidP="00FD09A5">
            <w:pPr>
              <w:pStyle w:val="ae"/>
              <w:jc w:val="center"/>
            </w:pPr>
          </w:p>
        </w:tc>
      </w:tr>
      <w:tr w:rsidR="00FD09A5" w:rsidRPr="00276C08" w:rsidTr="008A3FD0">
        <w:tc>
          <w:tcPr>
            <w:tcW w:w="992"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p>
        </w:tc>
        <w:tc>
          <w:tcPr>
            <w:tcW w:w="3119"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pPr>
            <w:proofErr w:type="spellStart"/>
            <w:r w:rsidRPr="00276C08">
              <w:t>Предшкольная</w:t>
            </w:r>
            <w:proofErr w:type="spellEnd"/>
            <w:r w:rsidRPr="00276C08">
              <w:t xml:space="preserve"> подготовка</w:t>
            </w:r>
          </w:p>
        </w:tc>
        <w:tc>
          <w:tcPr>
            <w:tcW w:w="3261"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proofErr w:type="spellStart"/>
            <w:r w:rsidRPr="00276C08">
              <w:t>Белевцова</w:t>
            </w:r>
            <w:proofErr w:type="spellEnd"/>
            <w:r w:rsidRPr="00276C08">
              <w:t xml:space="preserve"> Людмила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pPr>
            <w:r w:rsidRPr="00276C08">
              <w:t xml:space="preserve">  Среда</w:t>
            </w:r>
          </w:p>
        </w:tc>
        <w:tc>
          <w:tcPr>
            <w:tcW w:w="2268"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pPr>
            <w:r w:rsidRPr="00276C08">
              <w:t>17.30-19.30</w:t>
            </w:r>
          </w:p>
          <w:p w:rsidR="00FD09A5" w:rsidRPr="00276C08" w:rsidRDefault="00FD09A5" w:rsidP="00FD09A5">
            <w:pPr>
              <w:pStyle w:val="ae"/>
              <w:jc w:val="center"/>
            </w:pPr>
          </w:p>
          <w:p w:rsidR="00FD09A5" w:rsidRPr="00276C08" w:rsidRDefault="00FD09A5" w:rsidP="00FD09A5">
            <w:pPr>
              <w:pStyle w:val="ae"/>
              <w:jc w:val="center"/>
            </w:pPr>
          </w:p>
        </w:tc>
      </w:tr>
      <w:tr w:rsidR="00FD09A5" w:rsidRPr="00276C08" w:rsidTr="008A3FD0">
        <w:tc>
          <w:tcPr>
            <w:tcW w:w="992"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r w:rsidRPr="00276C08">
              <w:t>4</w:t>
            </w:r>
          </w:p>
        </w:tc>
        <w:tc>
          <w:tcPr>
            <w:tcW w:w="3119"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pPr>
            <w:r w:rsidRPr="00276C08">
              <w:t>Углублённое изучение математики «Умники и умницы»</w:t>
            </w:r>
          </w:p>
        </w:tc>
        <w:tc>
          <w:tcPr>
            <w:tcW w:w="3261"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pPr>
            <w:r w:rsidRPr="00276C08">
              <w:t>Труфанова Виктория Владимировна</w:t>
            </w:r>
          </w:p>
        </w:tc>
        <w:tc>
          <w:tcPr>
            <w:tcW w:w="1701"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pPr>
            <w:r w:rsidRPr="00276C08">
              <w:t>Понедельник</w:t>
            </w:r>
          </w:p>
          <w:p w:rsidR="00FD09A5" w:rsidRPr="00276C08" w:rsidRDefault="00FD09A5" w:rsidP="00FD09A5">
            <w:pPr>
              <w:pStyle w:val="ae"/>
              <w:jc w:val="center"/>
            </w:pPr>
            <w:r w:rsidRPr="00276C08">
              <w:t>четверг</w:t>
            </w:r>
          </w:p>
        </w:tc>
        <w:tc>
          <w:tcPr>
            <w:tcW w:w="2268"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pPr>
            <w:r w:rsidRPr="00276C08">
              <w:t>12.00-12.45</w:t>
            </w:r>
          </w:p>
        </w:tc>
      </w:tr>
      <w:tr w:rsidR="00FD09A5" w:rsidRPr="00276C08" w:rsidTr="008A3FD0">
        <w:tc>
          <w:tcPr>
            <w:tcW w:w="992"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 xml:space="preserve">      4</w:t>
            </w:r>
          </w:p>
        </w:tc>
        <w:tc>
          <w:tcPr>
            <w:tcW w:w="3119"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pPr>
            <w:r w:rsidRPr="00276C08">
              <w:t>Углублённое изучение математики «Умники и умницы»</w:t>
            </w:r>
          </w:p>
        </w:tc>
        <w:tc>
          <w:tcPr>
            <w:tcW w:w="3261"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pPr>
            <w:proofErr w:type="spellStart"/>
            <w:r w:rsidRPr="00276C08">
              <w:t>Колтунова</w:t>
            </w:r>
            <w:proofErr w:type="spellEnd"/>
            <w:r w:rsidRPr="00276C08">
              <w:t xml:space="preserve"> Ольга Александровна</w:t>
            </w:r>
          </w:p>
        </w:tc>
        <w:tc>
          <w:tcPr>
            <w:tcW w:w="1701"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pPr>
            <w:r w:rsidRPr="00276C08">
              <w:t>Понедельник</w:t>
            </w:r>
          </w:p>
          <w:p w:rsidR="00FD09A5" w:rsidRPr="00276C08" w:rsidRDefault="00FD09A5" w:rsidP="00FD09A5">
            <w:pPr>
              <w:pStyle w:val="ae"/>
              <w:jc w:val="center"/>
            </w:pPr>
            <w:r w:rsidRPr="00276C08">
              <w:t>четверг</w:t>
            </w:r>
          </w:p>
        </w:tc>
        <w:tc>
          <w:tcPr>
            <w:tcW w:w="2268" w:type="dxa"/>
            <w:tcBorders>
              <w:top w:val="single" w:sz="4" w:space="0" w:color="auto"/>
              <w:left w:val="single" w:sz="4" w:space="0" w:color="auto"/>
              <w:bottom w:val="single" w:sz="4" w:space="0" w:color="auto"/>
              <w:right w:val="single" w:sz="4" w:space="0" w:color="auto"/>
            </w:tcBorders>
            <w:hideMark/>
          </w:tcPr>
          <w:p w:rsidR="00FD09A5" w:rsidRPr="00276C08" w:rsidRDefault="00FD09A5" w:rsidP="00FD09A5">
            <w:pPr>
              <w:pStyle w:val="ae"/>
              <w:jc w:val="center"/>
            </w:pPr>
            <w:r w:rsidRPr="00276C08">
              <w:t>12.00-12.45</w:t>
            </w:r>
          </w:p>
        </w:tc>
      </w:tr>
      <w:tr w:rsidR="00FD09A5" w:rsidRPr="00276C08" w:rsidTr="008A3FD0">
        <w:tc>
          <w:tcPr>
            <w:tcW w:w="992"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 xml:space="preserve">      4</w:t>
            </w:r>
          </w:p>
        </w:tc>
        <w:tc>
          <w:tcPr>
            <w:tcW w:w="3119"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Углублённое изучение математики «Умники и умницы»</w:t>
            </w:r>
          </w:p>
        </w:tc>
        <w:tc>
          <w:tcPr>
            <w:tcW w:w="3261"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Ким Евгения Алексеевна</w:t>
            </w:r>
          </w:p>
        </w:tc>
        <w:tc>
          <w:tcPr>
            <w:tcW w:w="1701"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r w:rsidRPr="00276C08">
              <w:t>Понедельник</w:t>
            </w:r>
          </w:p>
          <w:p w:rsidR="00FD09A5" w:rsidRPr="00276C08" w:rsidRDefault="00FD09A5" w:rsidP="00FD09A5">
            <w:pPr>
              <w:pStyle w:val="ae"/>
              <w:jc w:val="center"/>
            </w:pPr>
            <w:r w:rsidRPr="00276C08">
              <w:t>четверг</w:t>
            </w:r>
          </w:p>
        </w:tc>
        <w:tc>
          <w:tcPr>
            <w:tcW w:w="2268"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r w:rsidRPr="00276C08">
              <w:t>12.00-12.45</w:t>
            </w:r>
          </w:p>
        </w:tc>
      </w:tr>
      <w:tr w:rsidR="00FD09A5" w:rsidRPr="00276C08" w:rsidTr="008A3FD0">
        <w:tc>
          <w:tcPr>
            <w:tcW w:w="992"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 xml:space="preserve">     4</w:t>
            </w:r>
          </w:p>
        </w:tc>
        <w:tc>
          <w:tcPr>
            <w:tcW w:w="3119"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 xml:space="preserve">Углубленное изучение информатики « </w:t>
            </w:r>
            <w:proofErr w:type="gramStart"/>
            <w:r w:rsidRPr="00276C08">
              <w:t>Юный</w:t>
            </w:r>
            <w:proofErr w:type="gramEnd"/>
            <w:r w:rsidRPr="00276C08">
              <w:t xml:space="preserve"> информатик»</w:t>
            </w:r>
          </w:p>
        </w:tc>
        <w:tc>
          <w:tcPr>
            <w:tcW w:w="3261"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Новожилова Людмила Владимировна</w:t>
            </w:r>
          </w:p>
        </w:tc>
        <w:tc>
          <w:tcPr>
            <w:tcW w:w="1701"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r w:rsidRPr="00276C08">
              <w:t>Вторник, четверг</w:t>
            </w:r>
          </w:p>
        </w:tc>
        <w:tc>
          <w:tcPr>
            <w:tcW w:w="2268"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r w:rsidRPr="00276C08">
              <w:t>12.00-12.45</w:t>
            </w:r>
          </w:p>
        </w:tc>
      </w:tr>
      <w:tr w:rsidR="00FD09A5" w:rsidRPr="00276C08" w:rsidTr="008A3FD0">
        <w:tc>
          <w:tcPr>
            <w:tcW w:w="992"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 xml:space="preserve">      3</w:t>
            </w:r>
          </w:p>
        </w:tc>
        <w:tc>
          <w:tcPr>
            <w:tcW w:w="3119"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Углублённое изучение математики «Умники и умницы»</w:t>
            </w:r>
          </w:p>
        </w:tc>
        <w:tc>
          <w:tcPr>
            <w:tcW w:w="3261"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pPr>
            <w:r w:rsidRPr="00276C08">
              <w:t>Новикова Татьяна Сергеевна</w:t>
            </w:r>
          </w:p>
        </w:tc>
        <w:tc>
          <w:tcPr>
            <w:tcW w:w="1701"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r w:rsidRPr="00276C08">
              <w:t>Вторник, четверг</w:t>
            </w:r>
          </w:p>
        </w:tc>
        <w:tc>
          <w:tcPr>
            <w:tcW w:w="2268"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r w:rsidRPr="00276C08">
              <w:t>12.00-12.45</w:t>
            </w:r>
          </w:p>
        </w:tc>
      </w:tr>
      <w:tr w:rsidR="00FD09A5" w:rsidRPr="00276C08" w:rsidTr="008A3FD0">
        <w:tc>
          <w:tcPr>
            <w:tcW w:w="992" w:type="dxa"/>
          </w:tcPr>
          <w:p w:rsidR="00FD09A5" w:rsidRPr="00276C08" w:rsidRDefault="00FD09A5" w:rsidP="00FD09A5">
            <w:pPr>
              <w:pStyle w:val="ae"/>
              <w:jc w:val="center"/>
            </w:pPr>
            <w:r w:rsidRPr="00276C08">
              <w:t>5а</w:t>
            </w:r>
          </w:p>
        </w:tc>
        <w:tc>
          <w:tcPr>
            <w:tcW w:w="3119" w:type="dxa"/>
          </w:tcPr>
          <w:p w:rsidR="00FD09A5" w:rsidRPr="00276C08" w:rsidRDefault="00FD09A5" w:rsidP="00FD09A5">
            <w:pPr>
              <w:pStyle w:val="ae"/>
            </w:pPr>
            <w:r w:rsidRPr="00276C08">
              <w:t>Углубленное изучение русского языка «От слова к тексту»</w:t>
            </w:r>
          </w:p>
        </w:tc>
        <w:tc>
          <w:tcPr>
            <w:tcW w:w="3261" w:type="dxa"/>
          </w:tcPr>
          <w:p w:rsidR="00FD09A5" w:rsidRPr="00276C08" w:rsidRDefault="00FD09A5" w:rsidP="00FD09A5">
            <w:pPr>
              <w:pStyle w:val="ae"/>
              <w:jc w:val="center"/>
            </w:pPr>
            <w:proofErr w:type="spellStart"/>
            <w:r w:rsidRPr="00276C08">
              <w:t>Синицина</w:t>
            </w:r>
            <w:proofErr w:type="spellEnd"/>
            <w:r w:rsidRPr="00276C08">
              <w:t xml:space="preserve"> Ольга Викторовна</w:t>
            </w:r>
          </w:p>
        </w:tc>
        <w:tc>
          <w:tcPr>
            <w:tcW w:w="1701" w:type="dxa"/>
          </w:tcPr>
          <w:p w:rsidR="00FD09A5" w:rsidRPr="00276C08" w:rsidRDefault="00FD09A5" w:rsidP="00FD09A5">
            <w:pPr>
              <w:pStyle w:val="ae"/>
              <w:jc w:val="center"/>
            </w:pPr>
            <w:r w:rsidRPr="00276C08">
              <w:t>Четверг</w:t>
            </w:r>
          </w:p>
          <w:p w:rsidR="00FD09A5" w:rsidRPr="00276C08" w:rsidRDefault="00FD09A5" w:rsidP="00FD09A5">
            <w:pPr>
              <w:pStyle w:val="ae"/>
              <w:jc w:val="center"/>
            </w:pPr>
            <w:r w:rsidRPr="00276C08">
              <w:t>Пятница</w:t>
            </w:r>
          </w:p>
          <w:p w:rsidR="00FD09A5" w:rsidRPr="00276C08" w:rsidRDefault="00FD09A5" w:rsidP="00FD09A5">
            <w:pPr>
              <w:pStyle w:val="ae"/>
              <w:jc w:val="center"/>
            </w:pPr>
          </w:p>
        </w:tc>
        <w:tc>
          <w:tcPr>
            <w:tcW w:w="2268" w:type="dxa"/>
          </w:tcPr>
          <w:p w:rsidR="00FD09A5" w:rsidRPr="00276C08" w:rsidRDefault="00FD09A5" w:rsidP="00FD09A5">
            <w:pPr>
              <w:pStyle w:val="ae"/>
              <w:jc w:val="center"/>
            </w:pPr>
            <w:r w:rsidRPr="00276C08">
              <w:t>14.00 – 14.45</w:t>
            </w:r>
          </w:p>
          <w:p w:rsidR="00FD09A5" w:rsidRPr="00276C08" w:rsidRDefault="00FD09A5" w:rsidP="00FD09A5">
            <w:pPr>
              <w:pStyle w:val="ae"/>
              <w:jc w:val="center"/>
            </w:pPr>
            <w:r w:rsidRPr="00276C08">
              <w:t>14.00 – 14.45</w:t>
            </w:r>
          </w:p>
        </w:tc>
      </w:tr>
      <w:tr w:rsidR="00FD09A5" w:rsidRPr="00276C08" w:rsidTr="008A3FD0">
        <w:tc>
          <w:tcPr>
            <w:tcW w:w="992" w:type="dxa"/>
          </w:tcPr>
          <w:p w:rsidR="00FD09A5" w:rsidRPr="00276C08" w:rsidRDefault="00FD09A5" w:rsidP="00FD09A5">
            <w:pPr>
              <w:pStyle w:val="ae"/>
              <w:jc w:val="center"/>
            </w:pPr>
            <w:r w:rsidRPr="00276C08">
              <w:t>11</w:t>
            </w:r>
          </w:p>
        </w:tc>
        <w:tc>
          <w:tcPr>
            <w:tcW w:w="3119" w:type="dxa"/>
          </w:tcPr>
          <w:p w:rsidR="00FD09A5" w:rsidRPr="00276C08" w:rsidRDefault="00FD09A5" w:rsidP="00FD09A5">
            <w:pPr>
              <w:pStyle w:val="ae"/>
            </w:pPr>
            <w:r w:rsidRPr="00276C08">
              <w:t xml:space="preserve">Групповые занятия с </w:t>
            </w:r>
            <w:proofErr w:type="gramStart"/>
            <w:r w:rsidRPr="00276C08">
              <w:t>обучающимися</w:t>
            </w:r>
            <w:proofErr w:type="gramEnd"/>
            <w:r w:rsidRPr="00276C08">
              <w:t xml:space="preserve">  по подготовке к поступлению в учебные  заведения, преподавание  физики   сверх часов образовательной программы </w:t>
            </w:r>
          </w:p>
        </w:tc>
        <w:tc>
          <w:tcPr>
            <w:tcW w:w="3261" w:type="dxa"/>
          </w:tcPr>
          <w:p w:rsidR="00FD09A5" w:rsidRPr="00276C08" w:rsidRDefault="00FD09A5" w:rsidP="00FD09A5">
            <w:pPr>
              <w:pStyle w:val="ae"/>
              <w:jc w:val="center"/>
            </w:pPr>
            <w:r w:rsidRPr="00276C08">
              <w:t>Бекетова Марина Алексеевна</w:t>
            </w:r>
          </w:p>
        </w:tc>
        <w:tc>
          <w:tcPr>
            <w:tcW w:w="1701" w:type="dxa"/>
          </w:tcPr>
          <w:p w:rsidR="00FD09A5" w:rsidRPr="00276C08" w:rsidRDefault="00FD09A5" w:rsidP="00FD09A5">
            <w:pPr>
              <w:pStyle w:val="ae"/>
              <w:jc w:val="center"/>
            </w:pPr>
            <w:r w:rsidRPr="00276C08">
              <w:t>Среда Пятница</w:t>
            </w:r>
          </w:p>
          <w:p w:rsidR="00FD09A5" w:rsidRPr="00276C08" w:rsidRDefault="00FD09A5" w:rsidP="00FD09A5">
            <w:pPr>
              <w:pStyle w:val="ae"/>
              <w:jc w:val="center"/>
            </w:pPr>
          </w:p>
        </w:tc>
        <w:tc>
          <w:tcPr>
            <w:tcW w:w="2268" w:type="dxa"/>
          </w:tcPr>
          <w:p w:rsidR="00FD09A5" w:rsidRPr="00276C08" w:rsidRDefault="00FD09A5" w:rsidP="00FD09A5">
            <w:pPr>
              <w:pStyle w:val="ae"/>
              <w:jc w:val="center"/>
            </w:pPr>
            <w:r w:rsidRPr="00276C08">
              <w:t>14.00 – 14.45</w:t>
            </w:r>
          </w:p>
          <w:p w:rsidR="00FD09A5" w:rsidRPr="00276C08" w:rsidRDefault="00FD09A5" w:rsidP="00FD09A5">
            <w:pPr>
              <w:pStyle w:val="ae"/>
              <w:jc w:val="center"/>
            </w:pPr>
            <w:r w:rsidRPr="00276C08">
              <w:t>15.00 – 15.45</w:t>
            </w:r>
          </w:p>
        </w:tc>
      </w:tr>
      <w:tr w:rsidR="00FD09A5" w:rsidRPr="00276C08" w:rsidTr="008A3FD0">
        <w:tc>
          <w:tcPr>
            <w:tcW w:w="992" w:type="dxa"/>
          </w:tcPr>
          <w:p w:rsidR="00FD09A5" w:rsidRPr="00276C08" w:rsidRDefault="00FD09A5" w:rsidP="00FD09A5">
            <w:pPr>
              <w:pStyle w:val="ae"/>
              <w:jc w:val="center"/>
            </w:pPr>
            <w:r w:rsidRPr="00276C08">
              <w:t>5б</w:t>
            </w:r>
          </w:p>
        </w:tc>
        <w:tc>
          <w:tcPr>
            <w:tcW w:w="3119" w:type="dxa"/>
          </w:tcPr>
          <w:p w:rsidR="00FD09A5" w:rsidRPr="00276C08" w:rsidRDefault="00FD09A5" w:rsidP="00FD09A5">
            <w:pPr>
              <w:pStyle w:val="ae"/>
            </w:pPr>
            <w:r w:rsidRPr="00276C08">
              <w:t xml:space="preserve">Углублённое изучение математики «Через </w:t>
            </w:r>
            <w:proofErr w:type="spellStart"/>
            <w:r w:rsidRPr="00276C08">
              <w:t>терни</w:t>
            </w:r>
            <w:proofErr w:type="spellEnd"/>
            <w:r w:rsidRPr="00276C08">
              <w:t xml:space="preserve"> к звездам»</w:t>
            </w:r>
          </w:p>
        </w:tc>
        <w:tc>
          <w:tcPr>
            <w:tcW w:w="3261" w:type="dxa"/>
          </w:tcPr>
          <w:p w:rsidR="00FD09A5" w:rsidRPr="00276C08" w:rsidRDefault="00FD09A5" w:rsidP="00FD09A5">
            <w:pPr>
              <w:pStyle w:val="ae"/>
              <w:jc w:val="center"/>
            </w:pPr>
            <w:proofErr w:type="spellStart"/>
            <w:r w:rsidRPr="00276C08">
              <w:t>Пальчех</w:t>
            </w:r>
            <w:proofErr w:type="spellEnd"/>
            <w:r w:rsidRPr="00276C08">
              <w:t xml:space="preserve"> Ольга Васильевна</w:t>
            </w:r>
          </w:p>
        </w:tc>
        <w:tc>
          <w:tcPr>
            <w:tcW w:w="1701" w:type="dxa"/>
          </w:tcPr>
          <w:p w:rsidR="00FD09A5" w:rsidRPr="00276C08" w:rsidRDefault="00FD09A5" w:rsidP="00FD09A5">
            <w:pPr>
              <w:pStyle w:val="ae"/>
              <w:jc w:val="center"/>
            </w:pPr>
            <w:r w:rsidRPr="00276C08">
              <w:t xml:space="preserve">Понедельник Четверг </w:t>
            </w:r>
          </w:p>
          <w:p w:rsidR="00FD09A5" w:rsidRPr="00276C08" w:rsidRDefault="00FD09A5" w:rsidP="00FD09A5">
            <w:pPr>
              <w:pStyle w:val="ae"/>
            </w:pPr>
          </w:p>
        </w:tc>
        <w:tc>
          <w:tcPr>
            <w:tcW w:w="2268" w:type="dxa"/>
          </w:tcPr>
          <w:p w:rsidR="00FD09A5" w:rsidRPr="00276C08" w:rsidRDefault="00FD09A5" w:rsidP="00FD09A5">
            <w:pPr>
              <w:pStyle w:val="ae"/>
              <w:jc w:val="center"/>
            </w:pPr>
            <w:r w:rsidRPr="00276C08">
              <w:t>14.00 – 14.45</w:t>
            </w:r>
          </w:p>
          <w:p w:rsidR="00FD09A5" w:rsidRPr="00276C08" w:rsidRDefault="00FD09A5" w:rsidP="00FD09A5">
            <w:pPr>
              <w:pStyle w:val="ae"/>
              <w:jc w:val="center"/>
            </w:pPr>
            <w:r w:rsidRPr="00276C08">
              <w:t>15.00 – 15.45</w:t>
            </w:r>
          </w:p>
        </w:tc>
      </w:tr>
      <w:tr w:rsidR="00FD09A5" w:rsidRPr="00276C08" w:rsidTr="008A3FD0">
        <w:tc>
          <w:tcPr>
            <w:tcW w:w="992" w:type="dxa"/>
          </w:tcPr>
          <w:p w:rsidR="00FD09A5" w:rsidRPr="00276C08" w:rsidRDefault="00FD09A5" w:rsidP="00FD09A5">
            <w:pPr>
              <w:pStyle w:val="ae"/>
              <w:jc w:val="center"/>
            </w:pPr>
            <w:r w:rsidRPr="00276C08">
              <w:rPr>
                <w:iCs/>
              </w:rPr>
              <w:t>6б</w:t>
            </w:r>
          </w:p>
        </w:tc>
        <w:tc>
          <w:tcPr>
            <w:tcW w:w="3119" w:type="dxa"/>
          </w:tcPr>
          <w:p w:rsidR="00FD09A5" w:rsidRPr="00276C08" w:rsidRDefault="00FD09A5" w:rsidP="00FD09A5">
            <w:pPr>
              <w:pStyle w:val="ae"/>
              <w:jc w:val="both"/>
            </w:pPr>
            <w:r w:rsidRPr="00276C08">
              <w:rPr>
                <w:iCs/>
              </w:rPr>
              <w:t>«Разные жанры сочинений»</w:t>
            </w:r>
          </w:p>
        </w:tc>
        <w:tc>
          <w:tcPr>
            <w:tcW w:w="3261" w:type="dxa"/>
          </w:tcPr>
          <w:p w:rsidR="00FD09A5" w:rsidRPr="00276C08" w:rsidRDefault="00FD09A5" w:rsidP="00FD09A5">
            <w:pPr>
              <w:pStyle w:val="ae"/>
              <w:jc w:val="center"/>
            </w:pPr>
            <w:proofErr w:type="spellStart"/>
            <w:r w:rsidRPr="00276C08">
              <w:t>Хопрянинова</w:t>
            </w:r>
            <w:proofErr w:type="spellEnd"/>
            <w:r w:rsidRPr="00276C08">
              <w:t xml:space="preserve"> Елена Станиславовна</w:t>
            </w:r>
          </w:p>
        </w:tc>
        <w:tc>
          <w:tcPr>
            <w:tcW w:w="1701" w:type="dxa"/>
          </w:tcPr>
          <w:p w:rsidR="00FD09A5" w:rsidRPr="00276C08" w:rsidRDefault="00FD09A5" w:rsidP="00FD09A5">
            <w:pPr>
              <w:pStyle w:val="ae"/>
              <w:jc w:val="center"/>
            </w:pPr>
            <w:r w:rsidRPr="00276C08">
              <w:t>Вторник</w:t>
            </w:r>
          </w:p>
          <w:p w:rsidR="00FD09A5" w:rsidRPr="00276C08" w:rsidRDefault="00FD09A5" w:rsidP="00FD09A5">
            <w:pPr>
              <w:pStyle w:val="ae"/>
              <w:jc w:val="center"/>
            </w:pPr>
            <w:r w:rsidRPr="00276C08">
              <w:t>Среда</w:t>
            </w:r>
          </w:p>
        </w:tc>
        <w:tc>
          <w:tcPr>
            <w:tcW w:w="2268" w:type="dxa"/>
          </w:tcPr>
          <w:p w:rsidR="00FD09A5" w:rsidRPr="00276C08" w:rsidRDefault="00FD09A5" w:rsidP="00FD09A5">
            <w:pPr>
              <w:pStyle w:val="ae"/>
              <w:jc w:val="center"/>
            </w:pPr>
            <w:r w:rsidRPr="00276C08">
              <w:t>14.00 – 14.45</w:t>
            </w:r>
          </w:p>
          <w:p w:rsidR="00FD09A5" w:rsidRPr="00276C08" w:rsidRDefault="00FD09A5" w:rsidP="00FD09A5">
            <w:pPr>
              <w:pStyle w:val="ae"/>
              <w:jc w:val="center"/>
            </w:pPr>
            <w:r w:rsidRPr="00276C08">
              <w:t>15.00 – 15.45</w:t>
            </w:r>
          </w:p>
        </w:tc>
      </w:tr>
      <w:tr w:rsidR="00FD09A5" w:rsidRPr="00276C08" w:rsidTr="008A3FD0">
        <w:tc>
          <w:tcPr>
            <w:tcW w:w="992" w:type="dxa"/>
          </w:tcPr>
          <w:p w:rsidR="00FD09A5" w:rsidRPr="00276C08" w:rsidRDefault="00FD09A5" w:rsidP="00FD09A5">
            <w:pPr>
              <w:pStyle w:val="ae"/>
              <w:jc w:val="center"/>
            </w:pPr>
            <w:r w:rsidRPr="00276C08">
              <w:t>5б</w:t>
            </w:r>
          </w:p>
        </w:tc>
        <w:tc>
          <w:tcPr>
            <w:tcW w:w="3119" w:type="dxa"/>
          </w:tcPr>
          <w:p w:rsidR="00FD09A5" w:rsidRPr="00276C08" w:rsidRDefault="00FD09A5" w:rsidP="00FD09A5">
            <w:pPr>
              <w:pStyle w:val="ae"/>
            </w:pPr>
            <w:r w:rsidRPr="00276C08">
              <w:t>«Занимательный английский»</w:t>
            </w:r>
          </w:p>
        </w:tc>
        <w:tc>
          <w:tcPr>
            <w:tcW w:w="3261" w:type="dxa"/>
          </w:tcPr>
          <w:p w:rsidR="00FD09A5" w:rsidRPr="00276C08" w:rsidRDefault="00FD09A5" w:rsidP="00FD09A5">
            <w:pPr>
              <w:pStyle w:val="ae"/>
              <w:jc w:val="center"/>
            </w:pPr>
            <w:proofErr w:type="spellStart"/>
            <w:r w:rsidRPr="00276C08">
              <w:t>Арзуманян</w:t>
            </w:r>
            <w:proofErr w:type="spellEnd"/>
            <w:r w:rsidRPr="00276C08">
              <w:t xml:space="preserve"> </w:t>
            </w:r>
            <w:proofErr w:type="spellStart"/>
            <w:r w:rsidRPr="00276C08">
              <w:t>Сильва</w:t>
            </w:r>
            <w:proofErr w:type="spellEnd"/>
            <w:r w:rsidRPr="00276C08">
              <w:t xml:space="preserve"> Артуровна</w:t>
            </w:r>
          </w:p>
        </w:tc>
        <w:tc>
          <w:tcPr>
            <w:tcW w:w="1701" w:type="dxa"/>
          </w:tcPr>
          <w:p w:rsidR="00FD09A5" w:rsidRPr="00276C08" w:rsidRDefault="00FD09A5" w:rsidP="00FD09A5">
            <w:pPr>
              <w:pStyle w:val="ae"/>
              <w:jc w:val="center"/>
            </w:pPr>
            <w:r w:rsidRPr="00276C08">
              <w:t>Понедельник Пятница</w:t>
            </w:r>
          </w:p>
          <w:p w:rsidR="00FD09A5" w:rsidRPr="00276C08" w:rsidRDefault="00FD09A5" w:rsidP="00FD09A5">
            <w:pPr>
              <w:pStyle w:val="ae"/>
              <w:jc w:val="center"/>
            </w:pPr>
          </w:p>
        </w:tc>
        <w:tc>
          <w:tcPr>
            <w:tcW w:w="2268" w:type="dxa"/>
          </w:tcPr>
          <w:p w:rsidR="00FD09A5" w:rsidRPr="00276C08" w:rsidRDefault="00FD09A5" w:rsidP="00FD09A5">
            <w:pPr>
              <w:pStyle w:val="ae"/>
              <w:jc w:val="center"/>
            </w:pPr>
            <w:r w:rsidRPr="00276C08">
              <w:t>14.00 – 14.45</w:t>
            </w:r>
          </w:p>
          <w:p w:rsidR="00FD09A5" w:rsidRPr="00276C08" w:rsidRDefault="00FD09A5" w:rsidP="00FD09A5">
            <w:pPr>
              <w:pStyle w:val="ae"/>
              <w:jc w:val="center"/>
            </w:pPr>
            <w:r w:rsidRPr="00276C08">
              <w:t>15.00 – 15.45</w:t>
            </w:r>
          </w:p>
        </w:tc>
      </w:tr>
      <w:tr w:rsidR="00FD09A5" w:rsidRPr="00276C08" w:rsidTr="008A3FD0">
        <w:tc>
          <w:tcPr>
            <w:tcW w:w="992" w:type="dxa"/>
          </w:tcPr>
          <w:p w:rsidR="00FD09A5" w:rsidRPr="00276C08" w:rsidRDefault="00FD09A5" w:rsidP="00FD09A5">
            <w:pPr>
              <w:pStyle w:val="ae"/>
              <w:jc w:val="center"/>
            </w:pPr>
            <w:r w:rsidRPr="00276C08">
              <w:t>5б</w:t>
            </w:r>
          </w:p>
        </w:tc>
        <w:tc>
          <w:tcPr>
            <w:tcW w:w="3119" w:type="dxa"/>
          </w:tcPr>
          <w:p w:rsidR="00FD09A5" w:rsidRPr="00276C08" w:rsidRDefault="00FD09A5" w:rsidP="00FD09A5">
            <w:pPr>
              <w:pStyle w:val="ae"/>
            </w:pPr>
            <w:r w:rsidRPr="00276C08">
              <w:t>«Я люблю немецкий»</w:t>
            </w:r>
          </w:p>
        </w:tc>
        <w:tc>
          <w:tcPr>
            <w:tcW w:w="3261" w:type="dxa"/>
          </w:tcPr>
          <w:p w:rsidR="00FD09A5" w:rsidRPr="00276C08" w:rsidRDefault="00FD09A5" w:rsidP="00FD09A5">
            <w:pPr>
              <w:pStyle w:val="ae"/>
              <w:jc w:val="center"/>
            </w:pPr>
            <w:r w:rsidRPr="00276C08">
              <w:t>Гнездова Наталья Алексеевна</w:t>
            </w:r>
          </w:p>
        </w:tc>
        <w:tc>
          <w:tcPr>
            <w:tcW w:w="1701" w:type="dxa"/>
          </w:tcPr>
          <w:p w:rsidR="00FD09A5" w:rsidRPr="00276C08" w:rsidRDefault="00FD09A5" w:rsidP="00FD09A5">
            <w:pPr>
              <w:pStyle w:val="ae"/>
              <w:jc w:val="center"/>
            </w:pPr>
            <w:r w:rsidRPr="00276C08">
              <w:t>Понедельник Четверг</w:t>
            </w:r>
          </w:p>
        </w:tc>
        <w:tc>
          <w:tcPr>
            <w:tcW w:w="2268" w:type="dxa"/>
          </w:tcPr>
          <w:p w:rsidR="00FD09A5" w:rsidRPr="00276C08" w:rsidRDefault="00FD09A5" w:rsidP="00FD09A5">
            <w:pPr>
              <w:pStyle w:val="ae"/>
              <w:jc w:val="center"/>
            </w:pPr>
            <w:r w:rsidRPr="00276C08">
              <w:t>15.00 – 15.45</w:t>
            </w:r>
          </w:p>
          <w:p w:rsidR="00FD09A5" w:rsidRPr="00276C08" w:rsidRDefault="00FD09A5" w:rsidP="00FD09A5">
            <w:pPr>
              <w:pStyle w:val="ae"/>
              <w:jc w:val="center"/>
            </w:pPr>
            <w:r w:rsidRPr="00276C08">
              <w:t>15.00 – 15.45</w:t>
            </w:r>
          </w:p>
        </w:tc>
      </w:tr>
      <w:tr w:rsidR="00FD09A5" w:rsidRPr="00276C08" w:rsidTr="008A3FD0">
        <w:tc>
          <w:tcPr>
            <w:tcW w:w="992" w:type="dxa"/>
            <w:tcBorders>
              <w:top w:val="single" w:sz="4" w:space="0" w:color="auto"/>
              <w:left w:val="single" w:sz="4" w:space="0" w:color="auto"/>
              <w:bottom w:val="single" w:sz="4" w:space="0" w:color="auto"/>
              <w:right w:val="single" w:sz="4" w:space="0" w:color="auto"/>
            </w:tcBorders>
          </w:tcPr>
          <w:p w:rsidR="00FD09A5" w:rsidRPr="00276C08" w:rsidRDefault="00FD09A5" w:rsidP="00FD09A5">
            <w:pPr>
              <w:pStyle w:val="ae"/>
              <w:jc w:val="center"/>
            </w:pPr>
            <w:r w:rsidRPr="00276C08">
              <w:t>5б</w:t>
            </w:r>
          </w:p>
        </w:tc>
        <w:tc>
          <w:tcPr>
            <w:tcW w:w="3119" w:type="dxa"/>
          </w:tcPr>
          <w:p w:rsidR="00FD09A5" w:rsidRPr="00276C08" w:rsidRDefault="00FD09A5" w:rsidP="00FD09A5">
            <w:pPr>
              <w:pStyle w:val="ae"/>
            </w:pPr>
            <w:r w:rsidRPr="00276C08">
              <w:t xml:space="preserve">Углублённое изучение </w:t>
            </w:r>
            <w:r w:rsidRPr="00276C08">
              <w:lastRenderedPageBreak/>
              <w:t xml:space="preserve">математики «Через </w:t>
            </w:r>
            <w:proofErr w:type="spellStart"/>
            <w:r w:rsidRPr="00276C08">
              <w:t>терни</w:t>
            </w:r>
            <w:proofErr w:type="spellEnd"/>
            <w:r w:rsidRPr="00276C08">
              <w:t xml:space="preserve"> к звездам»,</w:t>
            </w:r>
          </w:p>
        </w:tc>
        <w:tc>
          <w:tcPr>
            <w:tcW w:w="3261" w:type="dxa"/>
          </w:tcPr>
          <w:p w:rsidR="00FD09A5" w:rsidRPr="00276C08" w:rsidRDefault="00FD09A5" w:rsidP="00FD09A5">
            <w:pPr>
              <w:pStyle w:val="ae"/>
            </w:pPr>
            <w:proofErr w:type="spellStart"/>
            <w:r w:rsidRPr="00276C08">
              <w:lastRenderedPageBreak/>
              <w:t>Пальчех</w:t>
            </w:r>
            <w:proofErr w:type="spellEnd"/>
            <w:r w:rsidRPr="00276C08">
              <w:t xml:space="preserve"> Ольга Васильевна</w:t>
            </w:r>
          </w:p>
        </w:tc>
        <w:tc>
          <w:tcPr>
            <w:tcW w:w="1701" w:type="dxa"/>
          </w:tcPr>
          <w:p w:rsidR="00FD09A5" w:rsidRPr="00276C08" w:rsidRDefault="00FD09A5" w:rsidP="00FD09A5">
            <w:pPr>
              <w:pStyle w:val="ae"/>
            </w:pPr>
            <w:r w:rsidRPr="00276C08">
              <w:t xml:space="preserve">Понедельник </w:t>
            </w:r>
          </w:p>
          <w:p w:rsidR="00FD09A5" w:rsidRPr="00276C08" w:rsidRDefault="00FD09A5" w:rsidP="00FD09A5">
            <w:pPr>
              <w:pStyle w:val="ae"/>
              <w:jc w:val="center"/>
            </w:pPr>
            <w:r w:rsidRPr="00276C08">
              <w:lastRenderedPageBreak/>
              <w:t xml:space="preserve">Четверг </w:t>
            </w:r>
          </w:p>
          <w:p w:rsidR="00FD09A5" w:rsidRPr="00276C08" w:rsidRDefault="00FD09A5" w:rsidP="00FD09A5">
            <w:pPr>
              <w:pStyle w:val="ae"/>
              <w:jc w:val="center"/>
            </w:pPr>
          </w:p>
        </w:tc>
        <w:tc>
          <w:tcPr>
            <w:tcW w:w="2268" w:type="dxa"/>
          </w:tcPr>
          <w:p w:rsidR="00FD09A5" w:rsidRPr="00276C08" w:rsidRDefault="00FD09A5" w:rsidP="00FD09A5">
            <w:pPr>
              <w:pStyle w:val="ae"/>
              <w:jc w:val="center"/>
            </w:pPr>
            <w:r w:rsidRPr="00276C08">
              <w:lastRenderedPageBreak/>
              <w:t>14.00 – 14.45</w:t>
            </w:r>
          </w:p>
          <w:p w:rsidR="00FD09A5" w:rsidRPr="00276C08" w:rsidRDefault="00FD09A5" w:rsidP="00FD09A5">
            <w:pPr>
              <w:pStyle w:val="ae"/>
              <w:jc w:val="center"/>
            </w:pPr>
            <w:r w:rsidRPr="00276C08">
              <w:lastRenderedPageBreak/>
              <w:t>15.00 – 15.45</w:t>
            </w:r>
          </w:p>
        </w:tc>
      </w:tr>
    </w:tbl>
    <w:p w:rsidR="006D4F8D" w:rsidRPr="00276C08" w:rsidRDefault="006D4F8D" w:rsidP="002A246C">
      <w:pPr>
        <w:spacing w:before="100" w:beforeAutospacing="1" w:after="100" w:afterAutospacing="1" w:line="240" w:lineRule="auto"/>
        <w:rPr>
          <w:rFonts w:ascii="Times New Roman" w:eastAsia="Times New Roman" w:hAnsi="Times New Roman" w:cs="Times New Roman"/>
          <w:b/>
          <w:sz w:val="24"/>
          <w:szCs w:val="24"/>
        </w:rPr>
      </w:pPr>
    </w:p>
    <w:p w:rsidR="006E23FC" w:rsidRPr="00276C08" w:rsidRDefault="006E23FC" w:rsidP="00995246">
      <w:pPr>
        <w:spacing w:before="100" w:beforeAutospacing="1" w:after="100" w:afterAutospacing="1" w:line="240" w:lineRule="auto"/>
        <w:rPr>
          <w:rFonts w:ascii="Times New Roman" w:eastAsia="Times New Roman" w:hAnsi="Times New Roman" w:cs="Times New Roman"/>
          <w:b/>
          <w:sz w:val="24"/>
          <w:szCs w:val="24"/>
        </w:rPr>
      </w:pPr>
    </w:p>
    <w:p w:rsidR="001C226E" w:rsidRPr="00276C08" w:rsidRDefault="001C226E" w:rsidP="00995246">
      <w:pPr>
        <w:spacing w:before="100" w:beforeAutospacing="1" w:after="100" w:afterAutospacing="1" w:line="240" w:lineRule="auto"/>
        <w:rPr>
          <w:rFonts w:ascii="Times New Roman" w:eastAsia="Times New Roman" w:hAnsi="Times New Roman" w:cs="Times New Roman"/>
          <w:b/>
          <w:sz w:val="24"/>
          <w:szCs w:val="24"/>
        </w:rPr>
      </w:pPr>
    </w:p>
    <w:sectPr w:rsidR="001C226E" w:rsidRPr="00276C08" w:rsidSect="00AD157C">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92">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300">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ndale Sans UI">
    <w:charset w:val="00"/>
    <w:family w:val="auto"/>
    <w:pitch w:val="variable"/>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6CAEEC38"/>
    <w:name w:val="WW8Num3"/>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14"/>
    <w:multiLevelType w:val="multilevel"/>
    <w:tmpl w:val="00000014"/>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6"/>
    <w:multiLevelType w:val="multilevel"/>
    <w:tmpl w:val="00000016"/>
    <w:name w:val="WWNum21"/>
    <w:lvl w:ilvl="0">
      <w:start w:val="1"/>
      <w:numFmt w:val="decimal"/>
      <w:lvlText w:val="%1."/>
      <w:lvlJc w:val="left"/>
      <w:pPr>
        <w:tabs>
          <w:tab w:val="num" w:pos="735"/>
        </w:tabs>
        <w:ind w:left="735" w:hanging="375"/>
      </w:pPr>
      <w:rPr>
        <w:rFonts w:cs="font19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B"/>
    <w:multiLevelType w:val="multilevel"/>
    <w:tmpl w:val="0000001B"/>
    <w:name w:val="WWNum27"/>
    <w:lvl w:ilvl="0">
      <w:start w:val="1"/>
      <w:numFmt w:val="decimal"/>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3."/>
      <w:lvlJc w:val="lef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lef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left"/>
      <w:pPr>
        <w:tabs>
          <w:tab w:val="num" w:pos="0"/>
        </w:tabs>
        <w:ind w:left="6525" w:hanging="180"/>
      </w:pPr>
    </w:lvl>
  </w:abstractNum>
  <w:abstractNum w:abstractNumId="8">
    <w:nsid w:val="0000001E"/>
    <w:multiLevelType w:val="multilevel"/>
    <w:tmpl w:val="0000001E"/>
    <w:name w:val="WW8Num3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26"/>
    <w:multiLevelType w:val="multilevel"/>
    <w:tmpl w:val="00000026"/>
    <w:name w:val="WW8Num3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27"/>
    <w:multiLevelType w:val="multilevel"/>
    <w:tmpl w:val="00000027"/>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2D"/>
    <w:multiLevelType w:val="multilevel"/>
    <w:tmpl w:val="0000002D"/>
    <w:name w:val="WW8Num4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31"/>
    <w:multiLevelType w:val="multilevel"/>
    <w:tmpl w:val="00000031"/>
    <w:name w:val="WW8Num4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34"/>
    <w:multiLevelType w:val="multilevel"/>
    <w:tmpl w:val="00000034"/>
    <w:name w:val="WW8Num5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3D"/>
    <w:multiLevelType w:val="multilevel"/>
    <w:tmpl w:val="0000003D"/>
    <w:name w:val="WWNum63"/>
    <w:lvl w:ilvl="0">
      <w:start w:val="1"/>
      <w:numFmt w:val="decimal"/>
      <w:lvlText w:val="%1."/>
      <w:lvlJc w:val="left"/>
      <w:pPr>
        <w:tabs>
          <w:tab w:val="num" w:pos="0"/>
        </w:tabs>
        <w:ind w:left="1125" w:hanging="360"/>
      </w:pPr>
    </w:lvl>
    <w:lvl w:ilvl="1">
      <w:start w:val="1"/>
      <w:numFmt w:val="lowerLetter"/>
      <w:lvlText w:val="%2."/>
      <w:lvlJc w:val="left"/>
      <w:pPr>
        <w:tabs>
          <w:tab w:val="num" w:pos="0"/>
        </w:tabs>
        <w:ind w:left="1845" w:hanging="360"/>
      </w:pPr>
    </w:lvl>
    <w:lvl w:ilvl="2">
      <w:start w:val="1"/>
      <w:numFmt w:val="lowerRoman"/>
      <w:lvlText w:val="%3."/>
      <w:lvlJc w:val="left"/>
      <w:pPr>
        <w:tabs>
          <w:tab w:val="num" w:pos="0"/>
        </w:tabs>
        <w:ind w:left="2565" w:hanging="180"/>
      </w:pPr>
    </w:lvl>
    <w:lvl w:ilvl="3">
      <w:start w:val="1"/>
      <w:numFmt w:val="decimal"/>
      <w:lvlText w:val="%4."/>
      <w:lvlJc w:val="left"/>
      <w:pPr>
        <w:tabs>
          <w:tab w:val="num" w:pos="0"/>
        </w:tabs>
        <w:ind w:left="3285" w:hanging="360"/>
      </w:pPr>
    </w:lvl>
    <w:lvl w:ilvl="4">
      <w:start w:val="1"/>
      <w:numFmt w:val="lowerLetter"/>
      <w:lvlText w:val="%5."/>
      <w:lvlJc w:val="left"/>
      <w:pPr>
        <w:tabs>
          <w:tab w:val="num" w:pos="0"/>
        </w:tabs>
        <w:ind w:left="4005" w:hanging="360"/>
      </w:pPr>
    </w:lvl>
    <w:lvl w:ilvl="5">
      <w:start w:val="1"/>
      <w:numFmt w:val="lowerRoman"/>
      <w:lvlText w:val="%6."/>
      <w:lvlJc w:val="left"/>
      <w:pPr>
        <w:tabs>
          <w:tab w:val="num" w:pos="0"/>
        </w:tabs>
        <w:ind w:left="4725" w:hanging="180"/>
      </w:pPr>
    </w:lvl>
    <w:lvl w:ilvl="6">
      <w:start w:val="1"/>
      <w:numFmt w:val="decimal"/>
      <w:lvlText w:val="%7."/>
      <w:lvlJc w:val="left"/>
      <w:pPr>
        <w:tabs>
          <w:tab w:val="num" w:pos="0"/>
        </w:tabs>
        <w:ind w:left="5445" w:hanging="360"/>
      </w:pPr>
    </w:lvl>
    <w:lvl w:ilvl="7">
      <w:start w:val="1"/>
      <w:numFmt w:val="lowerLetter"/>
      <w:lvlText w:val="%8."/>
      <w:lvlJc w:val="left"/>
      <w:pPr>
        <w:tabs>
          <w:tab w:val="num" w:pos="0"/>
        </w:tabs>
        <w:ind w:left="6165" w:hanging="360"/>
      </w:pPr>
    </w:lvl>
    <w:lvl w:ilvl="8">
      <w:start w:val="1"/>
      <w:numFmt w:val="lowerRoman"/>
      <w:lvlText w:val="%9."/>
      <w:lvlJc w:val="left"/>
      <w:pPr>
        <w:tabs>
          <w:tab w:val="num" w:pos="0"/>
        </w:tabs>
        <w:ind w:left="6885" w:hanging="180"/>
      </w:pPr>
    </w:lvl>
  </w:abstractNum>
  <w:abstractNum w:abstractNumId="16">
    <w:nsid w:val="0000003E"/>
    <w:multiLevelType w:val="multilevel"/>
    <w:tmpl w:val="0000003E"/>
    <w:name w:val="WW8Num6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41"/>
    <w:multiLevelType w:val="multilevel"/>
    <w:tmpl w:val="00000041"/>
    <w:name w:val="WW8Num6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43"/>
    <w:multiLevelType w:val="multilevel"/>
    <w:tmpl w:val="00000043"/>
    <w:name w:val="WW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nsid w:val="00000047"/>
    <w:multiLevelType w:val="multilevel"/>
    <w:tmpl w:val="00000047"/>
    <w:name w:val="WW8Num7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51A6D9E"/>
    <w:multiLevelType w:val="hybridMultilevel"/>
    <w:tmpl w:val="EAFC7C90"/>
    <w:lvl w:ilvl="0" w:tplc="2520C4B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981520E"/>
    <w:multiLevelType w:val="multilevel"/>
    <w:tmpl w:val="774ABB6A"/>
    <w:lvl w:ilvl="0">
      <w:start w:val="16"/>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0C1E07AF"/>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E8784A"/>
    <w:multiLevelType w:val="multilevel"/>
    <w:tmpl w:val="4372F3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752981"/>
    <w:multiLevelType w:val="hybridMultilevel"/>
    <w:tmpl w:val="E376B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BC1AB7"/>
    <w:multiLevelType w:val="hybridMultilevel"/>
    <w:tmpl w:val="1C44AF36"/>
    <w:lvl w:ilvl="0" w:tplc="4FEA3E92">
      <w:start w:val="1"/>
      <w:numFmt w:val="bullet"/>
      <w:lvlText w:val="•"/>
      <w:lvlJc w:val="left"/>
      <w:pPr>
        <w:tabs>
          <w:tab w:val="num" w:pos="720"/>
        </w:tabs>
        <w:ind w:left="720" w:hanging="360"/>
      </w:pPr>
      <w:rPr>
        <w:rFonts w:ascii="Arial" w:hAnsi="Arial" w:hint="default"/>
      </w:rPr>
    </w:lvl>
    <w:lvl w:ilvl="1" w:tplc="F2040A9C" w:tentative="1">
      <w:start w:val="1"/>
      <w:numFmt w:val="bullet"/>
      <w:lvlText w:val="•"/>
      <w:lvlJc w:val="left"/>
      <w:pPr>
        <w:tabs>
          <w:tab w:val="num" w:pos="1440"/>
        </w:tabs>
        <w:ind w:left="1440" w:hanging="360"/>
      </w:pPr>
      <w:rPr>
        <w:rFonts w:ascii="Arial" w:hAnsi="Arial" w:hint="default"/>
      </w:rPr>
    </w:lvl>
    <w:lvl w:ilvl="2" w:tplc="5B66BEB2" w:tentative="1">
      <w:start w:val="1"/>
      <w:numFmt w:val="bullet"/>
      <w:lvlText w:val="•"/>
      <w:lvlJc w:val="left"/>
      <w:pPr>
        <w:tabs>
          <w:tab w:val="num" w:pos="2160"/>
        </w:tabs>
        <w:ind w:left="2160" w:hanging="360"/>
      </w:pPr>
      <w:rPr>
        <w:rFonts w:ascii="Arial" w:hAnsi="Arial" w:hint="default"/>
      </w:rPr>
    </w:lvl>
    <w:lvl w:ilvl="3" w:tplc="54E8B3CA" w:tentative="1">
      <w:start w:val="1"/>
      <w:numFmt w:val="bullet"/>
      <w:lvlText w:val="•"/>
      <w:lvlJc w:val="left"/>
      <w:pPr>
        <w:tabs>
          <w:tab w:val="num" w:pos="2880"/>
        </w:tabs>
        <w:ind w:left="2880" w:hanging="360"/>
      </w:pPr>
      <w:rPr>
        <w:rFonts w:ascii="Arial" w:hAnsi="Arial" w:hint="default"/>
      </w:rPr>
    </w:lvl>
    <w:lvl w:ilvl="4" w:tplc="F0823664" w:tentative="1">
      <w:start w:val="1"/>
      <w:numFmt w:val="bullet"/>
      <w:lvlText w:val="•"/>
      <w:lvlJc w:val="left"/>
      <w:pPr>
        <w:tabs>
          <w:tab w:val="num" w:pos="3600"/>
        </w:tabs>
        <w:ind w:left="3600" w:hanging="360"/>
      </w:pPr>
      <w:rPr>
        <w:rFonts w:ascii="Arial" w:hAnsi="Arial" w:hint="default"/>
      </w:rPr>
    </w:lvl>
    <w:lvl w:ilvl="5" w:tplc="F75658C4" w:tentative="1">
      <w:start w:val="1"/>
      <w:numFmt w:val="bullet"/>
      <w:lvlText w:val="•"/>
      <w:lvlJc w:val="left"/>
      <w:pPr>
        <w:tabs>
          <w:tab w:val="num" w:pos="4320"/>
        </w:tabs>
        <w:ind w:left="4320" w:hanging="360"/>
      </w:pPr>
      <w:rPr>
        <w:rFonts w:ascii="Arial" w:hAnsi="Arial" w:hint="default"/>
      </w:rPr>
    </w:lvl>
    <w:lvl w:ilvl="6" w:tplc="C1427FE2" w:tentative="1">
      <w:start w:val="1"/>
      <w:numFmt w:val="bullet"/>
      <w:lvlText w:val="•"/>
      <w:lvlJc w:val="left"/>
      <w:pPr>
        <w:tabs>
          <w:tab w:val="num" w:pos="5040"/>
        </w:tabs>
        <w:ind w:left="5040" w:hanging="360"/>
      </w:pPr>
      <w:rPr>
        <w:rFonts w:ascii="Arial" w:hAnsi="Arial" w:hint="default"/>
      </w:rPr>
    </w:lvl>
    <w:lvl w:ilvl="7" w:tplc="8C10B3A2" w:tentative="1">
      <w:start w:val="1"/>
      <w:numFmt w:val="bullet"/>
      <w:lvlText w:val="•"/>
      <w:lvlJc w:val="left"/>
      <w:pPr>
        <w:tabs>
          <w:tab w:val="num" w:pos="5760"/>
        </w:tabs>
        <w:ind w:left="5760" w:hanging="360"/>
      </w:pPr>
      <w:rPr>
        <w:rFonts w:ascii="Arial" w:hAnsi="Arial" w:hint="default"/>
      </w:rPr>
    </w:lvl>
    <w:lvl w:ilvl="8" w:tplc="E47AB6C8" w:tentative="1">
      <w:start w:val="1"/>
      <w:numFmt w:val="bullet"/>
      <w:lvlText w:val="•"/>
      <w:lvlJc w:val="left"/>
      <w:pPr>
        <w:tabs>
          <w:tab w:val="num" w:pos="6480"/>
        </w:tabs>
        <w:ind w:left="6480" w:hanging="360"/>
      </w:pPr>
      <w:rPr>
        <w:rFonts w:ascii="Arial" w:hAnsi="Arial" w:hint="default"/>
      </w:rPr>
    </w:lvl>
  </w:abstractNum>
  <w:abstractNum w:abstractNumId="26">
    <w:nsid w:val="18BA51CE"/>
    <w:multiLevelType w:val="hybridMultilevel"/>
    <w:tmpl w:val="9A6241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ACD6B52"/>
    <w:multiLevelType w:val="hybridMultilevel"/>
    <w:tmpl w:val="F4C25A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4620D7E"/>
    <w:multiLevelType w:val="hybridMultilevel"/>
    <w:tmpl w:val="9C12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8362CD"/>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C75B50"/>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BA0249"/>
    <w:multiLevelType w:val="hybridMultilevel"/>
    <w:tmpl w:val="BAE8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2D5520"/>
    <w:multiLevelType w:val="multilevel"/>
    <w:tmpl w:val="03423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5386A8D"/>
    <w:multiLevelType w:val="multilevel"/>
    <w:tmpl w:val="FCD0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295764"/>
    <w:multiLevelType w:val="hybridMultilevel"/>
    <w:tmpl w:val="A86CB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F97735"/>
    <w:multiLevelType w:val="hybridMultilevel"/>
    <w:tmpl w:val="B71C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211761"/>
    <w:multiLevelType w:val="hybridMultilevel"/>
    <w:tmpl w:val="0D2CA0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3D0156D"/>
    <w:multiLevelType w:val="hybridMultilevel"/>
    <w:tmpl w:val="EBE20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4074510"/>
    <w:multiLevelType w:val="hybridMultilevel"/>
    <w:tmpl w:val="9BA80FA8"/>
    <w:lvl w:ilvl="0" w:tplc="B770B3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69024B"/>
    <w:multiLevelType w:val="hybridMultilevel"/>
    <w:tmpl w:val="3698B998"/>
    <w:lvl w:ilvl="0" w:tplc="82FEE31C">
      <w:start w:val="1"/>
      <w:numFmt w:val="decimal"/>
      <w:lvlText w:val="%1."/>
      <w:lvlJc w:val="left"/>
      <w:pPr>
        <w:tabs>
          <w:tab w:val="num" w:pos="780"/>
        </w:tabs>
        <w:ind w:left="780" w:hanging="36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40">
    <w:nsid w:val="58C42D2F"/>
    <w:multiLevelType w:val="hybridMultilevel"/>
    <w:tmpl w:val="D988E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C30565D"/>
    <w:multiLevelType w:val="hybridMultilevel"/>
    <w:tmpl w:val="D988E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5E4127F9"/>
    <w:multiLevelType w:val="hybridMultilevel"/>
    <w:tmpl w:val="F3F00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D45721"/>
    <w:multiLevelType w:val="hybridMultilevel"/>
    <w:tmpl w:val="69CE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FA5C11"/>
    <w:multiLevelType w:val="hybridMultilevel"/>
    <w:tmpl w:val="6FDC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FE86F41"/>
    <w:multiLevelType w:val="hybridMultilevel"/>
    <w:tmpl w:val="02B65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2404982"/>
    <w:multiLevelType w:val="hybridMultilevel"/>
    <w:tmpl w:val="6B58A4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0D0DC4"/>
    <w:multiLevelType w:val="hybridMultilevel"/>
    <w:tmpl w:val="B5EED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A66EAA"/>
    <w:multiLevelType w:val="multilevel"/>
    <w:tmpl w:val="79540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E62A55"/>
    <w:multiLevelType w:val="hybridMultilevel"/>
    <w:tmpl w:val="DCAE9B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7AF3122A"/>
    <w:multiLevelType w:val="hybridMultilevel"/>
    <w:tmpl w:val="EC16B42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1"/>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28"/>
  </w:num>
  <w:num w:numId="13">
    <w:abstractNumId w:val="31"/>
  </w:num>
  <w:num w:numId="14">
    <w:abstractNumId w:val="34"/>
  </w:num>
  <w:num w:numId="15">
    <w:abstractNumId w:val="38"/>
  </w:num>
  <w:num w:numId="16">
    <w:abstractNumId w:val="42"/>
  </w:num>
  <w:num w:numId="17">
    <w:abstractNumId w:val="40"/>
  </w:num>
  <w:num w:numId="18">
    <w:abstractNumId w:val="25"/>
  </w:num>
  <w:num w:numId="19">
    <w:abstractNumId w:val="21"/>
  </w:num>
  <w:num w:numId="20">
    <w:abstractNumId w:val="50"/>
  </w:num>
  <w:num w:numId="21">
    <w:abstractNumId w:val="24"/>
  </w:num>
  <w:num w:numId="22">
    <w:abstractNumId w:val="29"/>
  </w:num>
  <w:num w:numId="23">
    <w:abstractNumId w:val="35"/>
  </w:num>
  <w:num w:numId="24">
    <w:abstractNumId w:val="30"/>
  </w:num>
  <w:num w:numId="25">
    <w:abstractNumId w:val="22"/>
  </w:num>
  <w:num w:numId="26">
    <w:abstractNumId w:val="43"/>
  </w:num>
  <w:num w:numId="27">
    <w:abstractNumId w:val="46"/>
  </w:num>
  <w:num w:numId="28">
    <w:abstractNumId w:val="47"/>
  </w:num>
  <w:num w:numId="29">
    <w:abstractNumId w:val="48"/>
  </w:num>
  <w:num w:numId="30">
    <w:abstractNumId w:val="32"/>
  </w:num>
  <w:num w:numId="31">
    <w:abstractNumId w:val="33"/>
  </w:num>
  <w:num w:numId="32">
    <w:abstractNumId w:val="23"/>
  </w:num>
  <w:num w:numId="33">
    <w:abstractNumId w:val="4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ED2"/>
    <w:rsid w:val="00001C58"/>
    <w:rsid w:val="00001E5E"/>
    <w:rsid w:val="0000511C"/>
    <w:rsid w:val="00011D53"/>
    <w:rsid w:val="0001219F"/>
    <w:rsid w:val="0001403A"/>
    <w:rsid w:val="0001512A"/>
    <w:rsid w:val="00032A76"/>
    <w:rsid w:val="000470E5"/>
    <w:rsid w:val="000501B9"/>
    <w:rsid w:val="0006028B"/>
    <w:rsid w:val="000603A3"/>
    <w:rsid w:val="0006365C"/>
    <w:rsid w:val="00064E84"/>
    <w:rsid w:val="000654E8"/>
    <w:rsid w:val="00065728"/>
    <w:rsid w:val="000679A1"/>
    <w:rsid w:val="000715A4"/>
    <w:rsid w:val="000743A3"/>
    <w:rsid w:val="00080CAC"/>
    <w:rsid w:val="0008368F"/>
    <w:rsid w:val="00084F1A"/>
    <w:rsid w:val="00086733"/>
    <w:rsid w:val="00092130"/>
    <w:rsid w:val="00093F47"/>
    <w:rsid w:val="0009593C"/>
    <w:rsid w:val="00097E8D"/>
    <w:rsid w:val="000A1187"/>
    <w:rsid w:val="000B1B67"/>
    <w:rsid w:val="000B2BA9"/>
    <w:rsid w:val="000B2EA7"/>
    <w:rsid w:val="000B4C80"/>
    <w:rsid w:val="000B693F"/>
    <w:rsid w:val="000D170E"/>
    <w:rsid w:val="000F4534"/>
    <w:rsid w:val="000F5AE1"/>
    <w:rsid w:val="000F7635"/>
    <w:rsid w:val="00101449"/>
    <w:rsid w:val="00101841"/>
    <w:rsid w:val="001024F2"/>
    <w:rsid w:val="00104ED2"/>
    <w:rsid w:val="00112B0D"/>
    <w:rsid w:val="00114649"/>
    <w:rsid w:val="001172E0"/>
    <w:rsid w:val="001244B5"/>
    <w:rsid w:val="00124705"/>
    <w:rsid w:val="00136FEE"/>
    <w:rsid w:val="00143FCF"/>
    <w:rsid w:val="00154820"/>
    <w:rsid w:val="001604B8"/>
    <w:rsid w:val="00160EE0"/>
    <w:rsid w:val="00161201"/>
    <w:rsid w:val="00162018"/>
    <w:rsid w:val="00171B61"/>
    <w:rsid w:val="00181A37"/>
    <w:rsid w:val="00192010"/>
    <w:rsid w:val="00192409"/>
    <w:rsid w:val="001A7803"/>
    <w:rsid w:val="001B07CA"/>
    <w:rsid w:val="001C1BAF"/>
    <w:rsid w:val="001C226E"/>
    <w:rsid w:val="001D0358"/>
    <w:rsid w:val="001D0579"/>
    <w:rsid w:val="001D05B2"/>
    <w:rsid w:val="001D0642"/>
    <w:rsid w:val="001D067E"/>
    <w:rsid w:val="001D44E4"/>
    <w:rsid w:val="001E374F"/>
    <w:rsid w:val="001E3F04"/>
    <w:rsid w:val="001E7CE9"/>
    <w:rsid w:val="001F45B5"/>
    <w:rsid w:val="00204F6E"/>
    <w:rsid w:val="002132A0"/>
    <w:rsid w:val="0021370C"/>
    <w:rsid w:val="00214607"/>
    <w:rsid w:val="00215DB7"/>
    <w:rsid w:val="002162FB"/>
    <w:rsid w:val="0022010B"/>
    <w:rsid w:val="00220B27"/>
    <w:rsid w:val="002240D8"/>
    <w:rsid w:val="00224B6D"/>
    <w:rsid w:val="00230B13"/>
    <w:rsid w:val="00232FC3"/>
    <w:rsid w:val="00236E83"/>
    <w:rsid w:val="00250367"/>
    <w:rsid w:val="0027621D"/>
    <w:rsid w:val="00276C08"/>
    <w:rsid w:val="00283D0A"/>
    <w:rsid w:val="00285590"/>
    <w:rsid w:val="00294DE0"/>
    <w:rsid w:val="002A246C"/>
    <w:rsid w:val="002B0C77"/>
    <w:rsid w:val="002B369B"/>
    <w:rsid w:val="002D77CA"/>
    <w:rsid w:val="002E52F1"/>
    <w:rsid w:val="00300771"/>
    <w:rsid w:val="00302489"/>
    <w:rsid w:val="0030301E"/>
    <w:rsid w:val="003115A6"/>
    <w:rsid w:val="00315176"/>
    <w:rsid w:val="003205A5"/>
    <w:rsid w:val="00320DC3"/>
    <w:rsid w:val="00324197"/>
    <w:rsid w:val="00324A83"/>
    <w:rsid w:val="0033534C"/>
    <w:rsid w:val="00342613"/>
    <w:rsid w:val="00342718"/>
    <w:rsid w:val="00342D50"/>
    <w:rsid w:val="003470A6"/>
    <w:rsid w:val="0035537A"/>
    <w:rsid w:val="00356EDA"/>
    <w:rsid w:val="00363046"/>
    <w:rsid w:val="00367612"/>
    <w:rsid w:val="00370223"/>
    <w:rsid w:val="003705BA"/>
    <w:rsid w:val="0037442C"/>
    <w:rsid w:val="00381B17"/>
    <w:rsid w:val="003825AE"/>
    <w:rsid w:val="003905A3"/>
    <w:rsid w:val="00393A5A"/>
    <w:rsid w:val="00394B7E"/>
    <w:rsid w:val="003A0BB8"/>
    <w:rsid w:val="003A6E7D"/>
    <w:rsid w:val="003B1483"/>
    <w:rsid w:val="003B5E4A"/>
    <w:rsid w:val="003B7A94"/>
    <w:rsid w:val="003E6906"/>
    <w:rsid w:val="003F06A3"/>
    <w:rsid w:val="003F2D92"/>
    <w:rsid w:val="00404C5D"/>
    <w:rsid w:val="00412A78"/>
    <w:rsid w:val="00423291"/>
    <w:rsid w:val="0042561B"/>
    <w:rsid w:val="0042757A"/>
    <w:rsid w:val="004317A3"/>
    <w:rsid w:val="00431E76"/>
    <w:rsid w:val="00433F93"/>
    <w:rsid w:val="00434A57"/>
    <w:rsid w:val="00435863"/>
    <w:rsid w:val="00435C20"/>
    <w:rsid w:val="004360EE"/>
    <w:rsid w:val="00455AA4"/>
    <w:rsid w:val="004572DB"/>
    <w:rsid w:val="00462874"/>
    <w:rsid w:val="00463096"/>
    <w:rsid w:val="0046552E"/>
    <w:rsid w:val="00466FFC"/>
    <w:rsid w:val="00472707"/>
    <w:rsid w:val="00473838"/>
    <w:rsid w:val="00475AC1"/>
    <w:rsid w:val="00482D42"/>
    <w:rsid w:val="0048656D"/>
    <w:rsid w:val="00492F6C"/>
    <w:rsid w:val="00493B9D"/>
    <w:rsid w:val="00493EE0"/>
    <w:rsid w:val="0049576B"/>
    <w:rsid w:val="004A3169"/>
    <w:rsid w:val="004A4A60"/>
    <w:rsid w:val="004A5B05"/>
    <w:rsid w:val="004A7E10"/>
    <w:rsid w:val="004B7683"/>
    <w:rsid w:val="004C0BD0"/>
    <w:rsid w:val="004C2F3D"/>
    <w:rsid w:val="004C4055"/>
    <w:rsid w:val="004C78E1"/>
    <w:rsid w:val="004C7931"/>
    <w:rsid w:val="004C7EC0"/>
    <w:rsid w:val="004D36BD"/>
    <w:rsid w:val="004F1B97"/>
    <w:rsid w:val="004F5EA4"/>
    <w:rsid w:val="00501234"/>
    <w:rsid w:val="005031C9"/>
    <w:rsid w:val="005144D4"/>
    <w:rsid w:val="00514B51"/>
    <w:rsid w:val="00514F1E"/>
    <w:rsid w:val="00515F10"/>
    <w:rsid w:val="005222E4"/>
    <w:rsid w:val="005247AB"/>
    <w:rsid w:val="00526850"/>
    <w:rsid w:val="005271AB"/>
    <w:rsid w:val="00530376"/>
    <w:rsid w:val="005342B8"/>
    <w:rsid w:val="00540B3D"/>
    <w:rsid w:val="00547206"/>
    <w:rsid w:val="005549B5"/>
    <w:rsid w:val="00557C94"/>
    <w:rsid w:val="00561FAA"/>
    <w:rsid w:val="00573FB2"/>
    <w:rsid w:val="005819DB"/>
    <w:rsid w:val="00582304"/>
    <w:rsid w:val="00583E83"/>
    <w:rsid w:val="00587296"/>
    <w:rsid w:val="005917AA"/>
    <w:rsid w:val="005928BD"/>
    <w:rsid w:val="005932D1"/>
    <w:rsid w:val="005941F4"/>
    <w:rsid w:val="00595448"/>
    <w:rsid w:val="005A5CFA"/>
    <w:rsid w:val="005C5968"/>
    <w:rsid w:val="005C6371"/>
    <w:rsid w:val="005C76D1"/>
    <w:rsid w:val="005D7FFA"/>
    <w:rsid w:val="005E162D"/>
    <w:rsid w:val="005E33AF"/>
    <w:rsid w:val="005E43DA"/>
    <w:rsid w:val="005E452D"/>
    <w:rsid w:val="005E5728"/>
    <w:rsid w:val="00600C32"/>
    <w:rsid w:val="0060350C"/>
    <w:rsid w:val="0061373D"/>
    <w:rsid w:val="00613FE3"/>
    <w:rsid w:val="006175F4"/>
    <w:rsid w:val="006243BC"/>
    <w:rsid w:val="00624C33"/>
    <w:rsid w:val="00625CF2"/>
    <w:rsid w:val="00631C97"/>
    <w:rsid w:val="00637C2D"/>
    <w:rsid w:val="00644784"/>
    <w:rsid w:val="00650EF5"/>
    <w:rsid w:val="00653D12"/>
    <w:rsid w:val="006617BE"/>
    <w:rsid w:val="00661E18"/>
    <w:rsid w:val="00663EE8"/>
    <w:rsid w:val="00667A78"/>
    <w:rsid w:val="0067538D"/>
    <w:rsid w:val="006812B6"/>
    <w:rsid w:val="00687FEE"/>
    <w:rsid w:val="00690DE1"/>
    <w:rsid w:val="00693E4C"/>
    <w:rsid w:val="00696D09"/>
    <w:rsid w:val="006A3677"/>
    <w:rsid w:val="006A66C9"/>
    <w:rsid w:val="006B0BDF"/>
    <w:rsid w:val="006B0D79"/>
    <w:rsid w:val="006C1817"/>
    <w:rsid w:val="006C4EB5"/>
    <w:rsid w:val="006C6D7A"/>
    <w:rsid w:val="006D176A"/>
    <w:rsid w:val="006D4F8D"/>
    <w:rsid w:val="006D5996"/>
    <w:rsid w:val="006D5A2D"/>
    <w:rsid w:val="006E23FC"/>
    <w:rsid w:val="006E6246"/>
    <w:rsid w:val="006E7331"/>
    <w:rsid w:val="006F309F"/>
    <w:rsid w:val="006F3B94"/>
    <w:rsid w:val="00711CF5"/>
    <w:rsid w:val="00714B5F"/>
    <w:rsid w:val="007164BA"/>
    <w:rsid w:val="007241C3"/>
    <w:rsid w:val="00730C92"/>
    <w:rsid w:val="00731B32"/>
    <w:rsid w:val="00733552"/>
    <w:rsid w:val="007341FF"/>
    <w:rsid w:val="00747026"/>
    <w:rsid w:val="00752B58"/>
    <w:rsid w:val="00756974"/>
    <w:rsid w:val="007613B7"/>
    <w:rsid w:val="00762E46"/>
    <w:rsid w:val="00764BD9"/>
    <w:rsid w:val="00767281"/>
    <w:rsid w:val="0076728F"/>
    <w:rsid w:val="00767FB7"/>
    <w:rsid w:val="00774F23"/>
    <w:rsid w:val="00783B28"/>
    <w:rsid w:val="00783B35"/>
    <w:rsid w:val="00784BF9"/>
    <w:rsid w:val="00792A72"/>
    <w:rsid w:val="0079426D"/>
    <w:rsid w:val="00794D55"/>
    <w:rsid w:val="007A12AB"/>
    <w:rsid w:val="007A1E09"/>
    <w:rsid w:val="007A5D4C"/>
    <w:rsid w:val="007B6BD1"/>
    <w:rsid w:val="007B7558"/>
    <w:rsid w:val="007C2181"/>
    <w:rsid w:val="007C57D4"/>
    <w:rsid w:val="007C6E2F"/>
    <w:rsid w:val="007D3E47"/>
    <w:rsid w:val="007F1C76"/>
    <w:rsid w:val="007F5C60"/>
    <w:rsid w:val="007F63FA"/>
    <w:rsid w:val="008013AD"/>
    <w:rsid w:val="008061CD"/>
    <w:rsid w:val="00817C1D"/>
    <w:rsid w:val="00820D84"/>
    <w:rsid w:val="00850D22"/>
    <w:rsid w:val="0085505D"/>
    <w:rsid w:val="00857D49"/>
    <w:rsid w:val="00860D50"/>
    <w:rsid w:val="00860E22"/>
    <w:rsid w:val="00863C8A"/>
    <w:rsid w:val="0087087B"/>
    <w:rsid w:val="00875123"/>
    <w:rsid w:val="00885EA4"/>
    <w:rsid w:val="008934F0"/>
    <w:rsid w:val="00894418"/>
    <w:rsid w:val="008A0F4E"/>
    <w:rsid w:val="008A236A"/>
    <w:rsid w:val="008A2DA1"/>
    <w:rsid w:val="008A3FD0"/>
    <w:rsid w:val="008A4BE6"/>
    <w:rsid w:val="008B0C80"/>
    <w:rsid w:val="008B3A07"/>
    <w:rsid w:val="008B56A6"/>
    <w:rsid w:val="008B61CC"/>
    <w:rsid w:val="008C1A4B"/>
    <w:rsid w:val="008C2EB7"/>
    <w:rsid w:val="008C7788"/>
    <w:rsid w:val="008D7B74"/>
    <w:rsid w:val="008E46DF"/>
    <w:rsid w:val="008F5867"/>
    <w:rsid w:val="009046D2"/>
    <w:rsid w:val="00913984"/>
    <w:rsid w:val="00914A8D"/>
    <w:rsid w:val="009156DA"/>
    <w:rsid w:val="00917986"/>
    <w:rsid w:val="009234E4"/>
    <w:rsid w:val="00926393"/>
    <w:rsid w:val="0093250E"/>
    <w:rsid w:val="00933F89"/>
    <w:rsid w:val="00943AA6"/>
    <w:rsid w:val="00945179"/>
    <w:rsid w:val="009533B7"/>
    <w:rsid w:val="009544EB"/>
    <w:rsid w:val="0096377A"/>
    <w:rsid w:val="00964DA6"/>
    <w:rsid w:val="00965D3E"/>
    <w:rsid w:val="00970D43"/>
    <w:rsid w:val="00974821"/>
    <w:rsid w:val="00982CE9"/>
    <w:rsid w:val="009854F2"/>
    <w:rsid w:val="00991BDB"/>
    <w:rsid w:val="00994C1D"/>
    <w:rsid w:val="00995246"/>
    <w:rsid w:val="00996859"/>
    <w:rsid w:val="009A1FD1"/>
    <w:rsid w:val="009B10DD"/>
    <w:rsid w:val="009B3E1A"/>
    <w:rsid w:val="009B4639"/>
    <w:rsid w:val="009B47E6"/>
    <w:rsid w:val="009B7ACC"/>
    <w:rsid w:val="009C3604"/>
    <w:rsid w:val="009D262F"/>
    <w:rsid w:val="009D2E34"/>
    <w:rsid w:val="009E2AC1"/>
    <w:rsid w:val="009E312A"/>
    <w:rsid w:val="00A031E7"/>
    <w:rsid w:val="00A032F1"/>
    <w:rsid w:val="00A13C75"/>
    <w:rsid w:val="00A13D27"/>
    <w:rsid w:val="00A22326"/>
    <w:rsid w:val="00A34074"/>
    <w:rsid w:val="00A357CD"/>
    <w:rsid w:val="00A35827"/>
    <w:rsid w:val="00A41796"/>
    <w:rsid w:val="00A5080B"/>
    <w:rsid w:val="00A5580F"/>
    <w:rsid w:val="00A61D12"/>
    <w:rsid w:val="00A64658"/>
    <w:rsid w:val="00A67427"/>
    <w:rsid w:val="00A74BDF"/>
    <w:rsid w:val="00A81F10"/>
    <w:rsid w:val="00A82B47"/>
    <w:rsid w:val="00A872B2"/>
    <w:rsid w:val="00A936D2"/>
    <w:rsid w:val="00AA28E4"/>
    <w:rsid w:val="00AC239D"/>
    <w:rsid w:val="00AC4AC6"/>
    <w:rsid w:val="00AC6DDA"/>
    <w:rsid w:val="00AC7D01"/>
    <w:rsid w:val="00AD157C"/>
    <w:rsid w:val="00AD6F27"/>
    <w:rsid w:val="00AE7681"/>
    <w:rsid w:val="00AF4B77"/>
    <w:rsid w:val="00B01994"/>
    <w:rsid w:val="00B03876"/>
    <w:rsid w:val="00B15ABF"/>
    <w:rsid w:val="00B213DD"/>
    <w:rsid w:val="00B22F07"/>
    <w:rsid w:val="00B257B5"/>
    <w:rsid w:val="00B3573D"/>
    <w:rsid w:val="00B35EC1"/>
    <w:rsid w:val="00B50AFF"/>
    <w:rsid w:val="00B51C83"/>
    <w:rsid w:val="00B547A7"/>
    <w:rsid w:val="00B5546F"/>
    <w:rsid w:val="00B564B2"/>
    <w:rsid w:val="00B62CD8"/>
    <w:rsid w:val="00B636DB"/>
    <w:rsid w:val="00B74D93"/>
    <w:rsid w:val="00B83E4F"/>
    <w:rsid w:val="00B92CA6"/>
    <w:rsid w:val="00B97EDF"/>
    <w:rsid w:val="00BA711D"/>
    <w:rsid w:val="00BB21D8"/>
    <w:rsid w:val="00BC113D"/>
    <w:rsid w:val="00BC3DF0"/>
    <w:rsid w:val="00BC4295"/>
    <w:rsid w:val="00BC4DF3"/>
    <w:rsid w:val="00BD1F28"/>
    <w:rsid w:val="00BD3DFA"/>
    <w:rsid w:val="00BD663D"/>
    <w:rsid w:val="00BD72A5"/>
    <w:rsid w:val="00BE0E7E"/>
    <w:rsid w:val="00BE43EF"/>
    <w:rsid w:val="00BE4D8C"/>
    <w:rsid w:val="00BE67DE"/>
    <w:rsid w:val="00BF1AA9"/>
    <w:rsid w:val="00BF2C1F"/>
    <w:rsid w:val="00BF4903"/>
    <w:rsid w:val="00BF510D"/>
    <w:rsid w:val="00C04C52"/>
    <w:rsid w:val="00C0619C"/>
    <w:rsid w:val="00C15AA1"/>
    <w:rsid w:val="00C20B1B"/>
    <w:rsid w:val="00C20FDD"/>
    <w:rsid w:val="00C25604"/>
    <w:rsid w:val="00C3373B"/>
    <w:rsid w:val="00C3437F"/>
    <w:rsid w:val="00C44D95"/>
    <w:rsid w:val="00C53EEE"/>
    <w:rsid w:val="00C54E84"/>
    <w:rsid w:val="00C55A9B"/>
    <w:rsid w:val="00C77A20"/>
    <w:rsid w:val="00C818B3"/>
    <w:rsid w:val="00CA0351"/>
    <w:rsid w:val="00CA1DDC"/>
    <w:rsid w:val="00CB2F2E"/>
    <w:rsid w:val="00CB3016"/>
    <w:rsid w:val="00CB43A8"/>
    <w:rsid w:val="00CC31C1"/>
    <w:rsid w:val="00CD4A6F"/>
    <w:rsid w:val="00CD70FA"/>
    <w:rsid w:val="00CD7222"/>
    <w:rsid w:val="00CE2442"/>
    <w:rsid w:val="00CE2A50"/>
    <w:rsid w:val="00CE4C42"/>
    <w:rsid w:val="00D03BFF"/>
    <w:rsid w:val="00D05710"/>
    <w:rsid w:val="00D100A4"/>
    <w:rsid w:val="00D1268C"/>
    <w:rsid w:val="00D13915"/>
    <w:rsid w:val="00D228F4"/>
    <w:rsid w:val="00D23775"/>
    <w:rsid w:val="00D246E7"/>
    <w:rsid w:val="00D2482F"/>
    <w:rsid w:val="00D27E24"/>
    <w:rsid w:val="00D30EBD"/>
    <w:rsid w:val="00D342F3"/>
    <w:rsid w:val="00D3466A"/>
    <w:rsid w:val="00D46C16"/>
    <w:rsid w:val="00D46EBB"/>
    <w:rsid w:val="00D53120"/>
    <w:rsid w:val="00D578F5"/>
    <w:rsid w:val="00D61C66"/>
    <w:rsid w:val="00D620CD"/>
    <w:rsid w:val="00D76AC6"/>
    <w:rsid w:val="00D77CB6"/>
    <w:rsid w:val="00D80AAB"/>
    <w:rsid w:val="00D817F6"/>
    <w:rsid w:val="00D924BF"/>
    <w:rsid w:val="00DA655E"/>
    <w:rsid w:val="00DB18BC"/>
    <w:rsid w:val="00DB2035"/>
    <w:rsid w:val="00DB2D62"/>
    <w:rsid w:val="00DC10E6"/>
    <w:rsid w:val="00DC397C"/>
    <w:rsid w:val="00DD090F"/>
    <w:rsid w:val="00DD1DC2"/>
    <w:rsid w:val="00DD336A"/>
    <w:rsid w:val="00DD49C1"/>
    <w:rsid w:val="00DF34D7"/>
    <w:rsid w:val="00DF4403"/>
    <w:rsid w:val="00DF4692"/>
    <w:rsid w:val="00DF4F01"/>
    <w:rsid w:val="00DF5BA9"/>
    <w:rsid w:val="00DF5EAF"/>
    <w:rsid w:val="00E02212"/>
    <w:rsid w:val="00E03897"/>
    <w:rsid w:val="00E050ED"/>
    <w:rsid w:val="00E0686E"/>
    <w:rsid w:val="00E10FC4"/>
    <w:rsid w:val="00E131D1"/>
    <w:rsid w:val="00E23588"/>
    <w:rsid w:val="00E261F2"/>
    <w:rsid w:val="00E33ECA"/>
    <w:rsid w:val="00E41E1E"/>
    <w:rsid w:val="00E50D9A"/>
    <w:rsid w:val="00E60CC1"/>
    <w:rsid w:val="00E625BC"/>
    <w:rsid w:val="00E67F16"/>
    <w:rsid w:val="00E70EE4"/>
    <w:rsid w:val="00E71C7F"/>
    <w:rsid w:val="00E723A5"/>
    <w:rsid w:val="00E72F4F"/>
    <w:rsid w:val="00E734E0"/>
    <w:rsid w:val="00E83951"/>
    <w:rsid w:val="00E83C07"/>
    <w:rsid w:val="00E8603C"/>
    <w:rsid w:val="00E94681"/>
    <w:rsid w:val="00EA34E7"/>
    <w:rsid w:val="00EA373C"/>
    <w:rsid w:val="00EA5C0D"/>
    <w:rsid w:val="00EB26CC"/>
    <w:rsid w:val="00EB345E"/>
    <w:rsid w:val="00EB63AE"/>
    <w:rsid w:val="00EC5D22"/>
    <w:rsid w:val="00EC6528"/>
    <w:rsid w:val="00EC758F"/>
    <w:rsid w:val="00ED065D"/>
    <w:rsid w:val="00ED3365"/>
    <w:rsid w:val="00ED51EA"/>
    <w:rsid w:val="00ED655E"/>
    <w:rsid w:val="00EF08A5"/>
    <w:rsid w:val="00F00B87"/>
    <w:rsid w:val="00F0601D"/>
    <w:rsid w:val="00F1051D"/>
    <w:rsid w:val="00F153AE"/>
    <w:rsid w:val="00F1770E"/>
    <w:rsid w:val="00F20DBC"/>
    <w:rsid w:val="00F21393"/>
    <w:rsid w:val="00F25527"/>
    <w:rsid w:val="00F26366"/>
    <w:rsid w:val="00F31126"/>
    <w:rsid w:val="00F32C48"/>
    <w:rsid w:val="00F37B2D"/>
    <w:rsid w:val="00F41FFF"/>
    <w:rsid w:val="00F43938"/>
    <w:rsid w:val="00F445BB"/>
    <w:rsid w:val="00F530EA"/>
    <w:rsid w:val="00F62DA8"/>
    <w:rsid w:val="00F65205"/>
    <w:rsid w:val="00F67436"/>
    <w:rsid w:val="00F71653"/>
    <w:rsid w:val="00F7607B"/>
    <w:rsid w:val="00F842A3"/>
    <w:rsid w:val="00F84D3F"/>
    <w:rsid w:val="00F93482"/>
    <w:rsid w:val="00F93DE7"/>
    <w:rsid w:val="00FA1924"/>
    <w:rsid w:val="00FC5574"/>
    <w:rsid w:val="00FD09A5"/>
    <w:rsid w:val="00FD18AC"/>
    <w:rsid w:val="00FD4BDC"/>
    <w:rsid w:val="00FD61F1"/>
    <w:rsid w:val="00FE5A0C"/>
    <w:rsid w:val="00FF0B79"/>
    <w:rsid w:val="00FF224D"/>
    <w:rsid w:val="00FF6219"/>
    <w:rsid w:val="00FF7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F1"/>
    <w:rPr>
      <w:rFonts w:eastAsiaTheme="minorEastAsia"/>
      <w:lang w:eastAsia="ru-RU"/>
    </w:rPr>
  </w:style>
  <w:style w:type="paragraph" w:styleId="1">
    <w:name w:val="heading 1"/>
    <w:basedOn w:val="a"/>
    <w:next w:val="a"/>
    <w:link w:val="10"/>
    <w:uiPriority w:val="9"/>
    <w:qFormat/>
    <w:rsid w:val="002E52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E52F1"/>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uiPriority w:val="9"/>
    <w:unhideWhenUsed/>
    <w:qFormat/>
    <w:rsid w:val="00B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2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2E52F1"/>
    <w:rPr>
      <w:rFonts w:ascii="Times New Roman" w:eastAsia="Times New Roman" w:hAnsi="Times New Roman" w:cs="Times New Roman"/>
      <w:sz w:val="24"/>
      <w:szCs w:val="20"/>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2E52F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E52F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52F1"/>
    <w:rPr>
      <w:rFonts w:eastAsiaTheme="minorEastAsia"/>
      <w:lang w:eastAsia="ru-RU"/>
    </w:rPr>
  </w:style>
  <w:style w:type="paragraph" w:styleId="a6">
    <w:name w:val="footer"/>
    <w:basedOn w:val="a"/>
    <w:link w:val="a7"/>
    <w:uiPriority w:val="99"/>
    <w:semiHidden/>
    <w:unhideWhenUsed/>
    <w:rsid w:val="002E52F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52F1"/>
    <w:rPr>
      <w:rFonts w:eastAsiaTheme="minorEastAsia"/>
      <w:lang w:eastAsia="ru-RU"/>
    </w:rPr>
  </w:style>
  <w:style w:type="paragraph" w:styleId="a8">
    <w:name w:val="Body Text"/>
    <w:basedOn w:val="a"/>
    <w:link w:val="a9"/>
    <w:unhideWhenUsed/>
    <w:rsid w:val="002E52F1"/>
    <w:pPr>
      <w:spacing w:after="120"/>
    </w:pPr>
  </w:style>
  <w:style w:type="character" w:customStyle="1" w:styleId="a9">
    <w:name w:val="Основной текст Знак"/>
    <w:basedOn w:val="a0"/>
    <w:link w:val="a8"/>
    <w:rsid w:val="002E52F1"/>
    <w:rPr>
      <w:rFonts w:eastAsiaTheme="minorEastAsia"/>
      <w:lang w:eastAsia="ru-RU"/>
    </w:rPr>
  </w:style>
  <w:style w:type="paragraph" w:styleId="aa">
    <w:name w:val="Body Text Indent"/>
    <w:basedOn w:val="a"/>
    <w:link w:val="ab"/>
    <w:semiHidden/>
    <w:unhideWhenUsed/>
    <w:rsid w:val="002E52F1"/>
    <w:pPr>
      <w:spacing w:after="0" w:line="240" w:lineRule="auto"/>
      <w:ind w:left="357" w:firstLine="709"/>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semiHidden/>
    <w:rsid w:val="002E52F1"/>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2E52F1"/>
    <w:pPr>
      <w:spacing w:after="120" w:line="480" w:lineRule="auto"/>
    </w:pPr>
  </w:style>
  <w:style w:type="character" w:customStyle="1" w:styleId="22">
    <w:name w:val="Основной текст 2 Знак"/>
    <w:basedOn w:val="a0"/>
    <w:link w:val="21"/>
    <w:uiPriority w:val="99"/>
    <w:semiHidden/>
    <w:rsid w:val="002E52F1"/>
    <w:rPr>
      <w:rFonts w:eastAsiaTheme="minorEastAsia"/>
      <w:lang w:eastAsia="ru-RU"/>
    </w:rPr>
  </w:style>
  <w:style w:type="paragraph" w:styleId="ac">
    <w:name w:val="Balloon Text"/>
    <w:basedOn w:val="a"/>
    <w:link w:val="ad"/>
    <w:uiPriority w:val="99"/>
    <w:semiHidden/>
    <w:unhideWhenUsed/>
    <w:rsid w:val="002E52F1"/>
    <w:pPr>
      <w:spacing w:after="0" w:line="240" w:lineRule="auto"/>
    </w:pPr>
    <w:rPr>
      <w:rFonts w:ascii="Tahoma" w:hAnsi="Tahoma" w:cs="Tahoma"/>
      <w:sz w:val="16"/>
      <w:szCs w:val="16"/>
    </w:rPr>
  </w:style>
  <w:style w:type="character" w:customStyle="1" w:styleId="ad">
    <w:name w:val="Текст выноски Знак"/>
    <w:basedOn w:val="a0"/>
    <w:link w:val="ac"/>
    <w:rsid w:val="002E52F1"/>
    <w:rPr>
      <w:rFonts w:ascii="Tahoma" w:eastAsiaTheme="minorEastAsia" w:hAnsi="Tahoma" w:cs="Tahoma"/>
      <w:sz w:val="16"/>
      <w:szCs w:val="16"/>
      <w:lang w:eastAsia="ru-RU"/>
    </w:rPr>
  </w:style>
  <w:style w:type="paragraph" w:styleId="ae">
    <w:name w:val="No Spacing"/>
    <w:link w:val="af"/>
    <w:uiPriority w:val="1"/>
    <w:qFormat/>
    <w:rsid w:val="002E52F1"/>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2E52F1"/>
    <w:pPr>
      <w:ind w:left="720"/>
      <w:contextualSpacing/>
    </w:pPr>
  </w:style>
  <w:style w:type="paragraph" w:customStyle="1" w:styleId="af1">
    <w:name w:val="Содержимое таблицы"/>
    <w:basedOn w:val="a"/>
    <w:rsid w:val="002E52F1"/>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2">
    <w:name w:val="Базовый"/>
    <w:rsid w:val="002E52F1"/>
    <w:pPr>
      <w:tabs>
        <w:tab w:val="left" w:pos="709"/>
      </w:tabs>
      <w:suppressAutoHyphens/>
      <w:spacing w:line="276" w:lineRule="atLeast"/>
    </w:pPr>
    <w:rPr>
      <w:rFonts w:ascii="Calibri" w:eastAsia="SimSun" w:hAnsi="Calibri"/>
      <w:color w:val="00000A"/>
      <w:lang w:eastAsia="ru-RU"/>
    </w:rPr>
  </w:style>
  <w:style w:type="table" w:styleId="af3">
    <w:name w:val="Table Grid"/>
    <w:basedOn w:val="a1"/>
    <w:rsid w:val="002E52F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AC4AC6"/>
    <w:pPr>
      <w:spacing w:before="100" w:beforeAutospacing="1" w:after="115"/>
    </w:pPr>
    <w:rPr>
      <w:rFonts w:ascii="Calibri" w:eastAsia="Times New Roman" w:hAnsi="Calibri" w:cs="Times New Roman"/>
      <w:color w:val="000000"/>
    </w:rPr>
  </w:style>
  <w:style w:type="character" w:customStyle="1" w:styleId="30">
    <w:name w:val="Заголовок 3 Знак"/>
    <w:basedOn w:val="a0"/>
    <w:link w:val="3"/>
    <w:uiPriority w:val="9"/>
    <w:rsid w:val="00BE4D8C"/>
    <w:rPr>
      <w:rFonts w:asciiTheme="majorHAnsi" w:eastAsiaTheme="majorEastAsia" w:hAnsiTheme="majorHAnsi" w:cstheme="majorBidi"/>
      <w:b/>
      <w:bCs/>
      <w:color w:val="4F81BD" w:themeColor="accent1"/>
      <w:lang w:eastAsia="ru-RU"/>
    </w:rPr>
  </w:style>
  <w:style w:type="character" w:customStyle="1" w:styleId="af">
    <w:name w:val="Без интервала Знак"/>
    <w:link w:val="ae"/>
    <w:uiPriority w:val="1"/>
    <w:locked/>
    <w:rsid w:val="00885EA4"/>
    <w:rPr>
      <w:rFonts w:ascii="Times New Roman" w:eastAsia="Times New Roman" w:hAnsi="Times New Roman" w:cs="Times New Roman"/>
      <w:sz w:val="24"/>
      <w:szCs w:val="24"/>
      <w:lang w:eastAsia="ru-RU"/>
    </w:rPr>
  </w:style>
  <w:style w:type="character" w:styleId="af4">
    <w:name w:val="Strong"/>
    <w:basedOn w:val="a0"/>
    <w:uiPriority w:val="22"/>
    <w:qFormat/>
    <w:rsid w:val="006C1817"/>
    <w:rPr>
      <w:b/>
      <w:bCs/>
    </w:rPr>
  </w:style>
  <w:style w:type="character" w:styleId="af5">
    <w:name w:val="Hyperlink"/>
    <w:semiHidden/>
    <w:unhideWhenUsed/>
    <w:rsid w:val="000B2EA7"/>
    <w:rPr>
      <w:color w:val="0000FF"/>
      <w:u w:val="single"/>
    </w:rPr>
  </w:style>
  <w:style w:type="paragraph" w:customStyle="1" w:styleId="11">
    <w:name w:val="Без интервала1"/>
    <w:rsid w:val="00BF2C1F"/>
    <w:pPr>
      <w:widowControl w:val="0"/>
      <w:suppressAutoHyphens/>
    </w:pPr>
    <w:rPr>
      <w:rFonts w:ascii="Calibri" w:eastAsia="Arial" w:hAnsi="Calibri" w:cs="font300"/>
      <w:kern w:val="1"/>
      <w:lang w:eastAsia="ar-SA"/>
    </w:rPr>
  </w:style>
  <w:style w:type="paragraph" w:customStyle="1" w:styleId="12">
    <w:name w:val="Абзац списка1"/>
    <w:basedOn w:val="a"/>
    <w:rsid w:val="00A13D27"/>
    <w:pPr>
      <w:tabs>
        <w:tab w:val="left" w:pos="709"/>
      </w:tabs>
      <w:suppressAutoHyphens/>
      <w:spacing w:line="276" w:lineRule="atLeast"/>
    </w:pPr>
    <w:rPr>
      <w:rFonts w:ascii="Calibri" w:eastAsia="SimSun" w:hAnsi="Calibri" w:cs="font300"/>
      <w:color w:val="00000A"/>
      <w:kern w:val="1"/>
      <w:lang w:eastAsia="ar-SA"/>
    </w:rPr>
  </w:style>
  <w:style w:type="paragraph" w:styleId="HTML">
    <w:name w:val="HTML Address"/>
    <w:basedOn w:val="a"/>
    <w:link w:val="HTML0"/>
    <w:unhideWhenUsed/>
    <w:rsid w:val="00EC758F"/>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EC758F"/>
    <w:rPr>
      <w:rFonts w:ascii="Times New Roman" w:eastAsia="Times New Roman" w:hAnsi="Times New Roman" w:cs="Times New Roman"/>
      <w:i/>
      <w:iCs/>
      <w:sz w:val="24"/>
      <w:szCs w:val="24"/>
      <w:lang w:eastAsia="ru-RU"/>
    </w:rPr>
  </w:style>
  <w:style w:type="character" w:customStyle="1" w:styleId="nazvhead">
    <w:name w:val="nazv_head"/>
    <w:rsid w:val="00B51C83"/>
  </w:style>
  <w:style w:type="paragraph" w:customStyle="1" w:styleId="Style14">
    <w:name w:val="Style14"/>
    <w:basedOn w:val="a"/>
    <w:uiPriority w:val="99"/>
    <w:rsid w:val="000959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andard">
    <w:name w:val="Standard"/>
    <w:rsid w:val="000D1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a"/>
    <w:rsid w:val="000D170E"/>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Default">
    <w:name w:val="Default"/>
    <w:rsid w:val="00BF49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nippetresultinfo-leftblock">
    <w:name w:val="snippetresultinfo-leftblock"/>
    <w:basedOn w:val="a0"/>
    <w:rsid w:val="005819DB"/>
  </w:style>
  <w:style w:type="character" w:customStyle="1" w:styleId="s10">
    <w:name w:val="s_10"/>
    <w:basedOn w:val="a0"/>
    <w:rsid w:val="00714B5F"/>
  </w:style>
  <w:style w:type="paragraph" w:customStyle="1" w:styleId="23">
    <w:name w:val="Абзац списка2"/>
    <w:basedOn w:val="a"/>
    <w:rsid w:val="00FD09A5"/>
    <w:pPr>
      <w:ind w:left="720"/>
    </w:pPr>
    <w:rPr>
      <w:rFonts w:ascii="Calibri" w:eastAsia="Times New Roman" w:hAnsi="Calibri" w:cs="Calibri"/>
      <w:lang w:eastAsia="en-US"/>
    </w:rPr>
  </w:style>
  <w:style w:type="table" w:customStyle="1" w:styleId="13">
    <w:name w:val="Сетка таблицы1"/>
    <w:basedOn w:val="a1"/>
    <w:next w:val="af3"/>
    <w:uiPriority w:val="59"/>
    <w:rsid w:val="00E03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141163">
      <w:bodyDiv w:val="1"/>
      <w:marLeft w:val="0"/>
      <w:marRight w:val="0"/>
      <w:marTop w:val="0"/>
      <w:marBottom w:val="0"/>
      <w:divBdr>
        <w:top w:val="none" w:sz="0" w:space="0" w:color="auto"/>
        <w:left w:val="none" w:sz="0" w:space="0" w:color="auto"/>
        <w:bottom w:val="none" w:sz="0" w:space="0" w:color="auto"/>
        <w:right w:val="none" w:sz="0" w:space="0" w:color="auto"/>
      </w:divBdr>
    </w:div>
    <w:div w:id="228081746">
      <w:bodyDiv w:val="1"/>
      <w:marLeft w:val="0"/>
      <w:marRight w:val="0"/>
      <w:marTop w:val="0"/>
      <w:marBottom w:val="0"/>
      <w:divBdr>
        <w:top w:val="none" w:sz="0" w:space="0" w:color="auto"/>
        <w:left w:val="none" w:sz="0" w:space="0" w:color="auto"/>
        <w:bottom w:val="none" w:sz="0" w:space="0" w:color="auto"/>
        <w:right w:val="none" w:sz="0" w:space="0" w:color="auto"/>
      </w:divBdr>
    </w:div>
    <w:div w:id="448822240">
      <w:bodyDiv w:val="1"/>
      <w:marLeft w:val="0"/>
      <w:marRight w:val="0"/>
      <w:marTop w:val="0"/>
      <w:marBottom w:val="0"/>
      <w:divBdr>
        <w:top w:val="none" w:sz="0" w:space="0" w:color="auto"/>
        <w:left w:val="none" w:sz="0" w:space="0" w:color="auto"/>
        <w:bottom w:val="none" w:sz="0" w:space="0" w:color="auto"/>
        <w:right w:val="none" w:sz="0" w:space="0" w:color="auto"/>
      </w:divBdr>
    </w:div>
    <w:div w:id="462771886">
      <w:bodyDiv w:val="1"/>
      <w:marLeft w:val="0"/>
      <w:marRight w:val="0"/>
      <w:marTop w:val="0"/>
      <w:marBottom w:val="0"/>
      <w:divBdr>
        <w:top w:val="none" w:sz="0" w:space="0" w:color="auto"/>
        <w:left w:val="none" w:sz="0" w:space="0" w:color="auto"/>
        <w:bottom w:val="none" w:sz="0" w:space="0" w:color="auto"/>
        <w:right w:val="none" w:sz="0" w:space="0" w:color="auto"/>
      </w:divBdr>
    </w:div>
    <w:div w:id="999388696">
      <w:bodyDiv w:val="1"/>
      <w:marLeft w:val="0"/>
      <w:marRight w:val="0"/>
      <w:marTop w:val="0"/>
      <w:marBottom w:val="0"/>
      <w:divBdr>
        <w:top w:val="none" w:sz="0" w:space="0" w:color="auto"/>
        <w:left w:val="none" w:sz="0" w:space="0" w:color="auto"/>
        <w:bottom w:val="none" w:sz="0" w:space="0" w:color="auto"/>
        <w:right w:val="none" w:sz="0" w:space="0" w:color="auto"/>
      </w:divBdr>
    </w:div>
    <w:div w:id="1245333642">
      <w:bodyDiv w:val="1"/>
      <w:marLeft w:val="0"/>
      <w:marRight w:val="0"/>
      <w:marTop w:val="0"/>
      <w:marBottom w:val="0"/>
      <w:divBdr>
        <w:top w:val="none" w:sz="0" w:space="0" w:color="auto"/>
        <w:left w:val="none" w:sz="0" w:space="0" w:color="auto"/>
        <w:bottom w:val="none" w:sz="0" w:space="0" w:color="auto"/>
        <w:right w:val="none" w:sz="0" w:space="0" w:color="auto"/>
      </w:divBdr>
    </w:div>
    <w:div w:id="1266884471">
      <w:bodyDiv w:val="1"/>
      <w:marLeft w:val="0"/>
      <w:marRight w:val="0"/>
      <w:marTop w:val="0"/>
      <w:marBottom w:val="0"/>
      <w:divBdr>
        <w:top w:val="none" w:sz="0" w:space="0" w:color="auto"/>
        <w:left w:val="none" w:sz="0" w:space="0" w:color="auto"/>
        <w:bottom w:val="none" w:sz="0" w:space="0" w:color="auto"/>
        <w:right w:val="none" w:sz="0" w:space="0" w:color="auto"/>
      </w:divBdr>
    </w:div>
    <w:div w:id="1677029635">
      <w:bodyDiv w:val="1"/>
      <w:marLeft w:val="0"/>
      <w:marRight w:val="0"/>
      <w:marTop w:val="0"/>
      <w:marBottom w:val="0"/>
      <w:divBdr>
        <w:top w:val="none" w:sz="0" w:space="0" w:color="auto"/>
        <w:left w:val="none" w:sz="0" w:space="0" w:color="auto"/>
        <w:bottom w:val="none" w:sz="0" w:space="0" w:color="auto"/>
        <w:right w:val="none" w:sz="0" w:space="0" w:color="auto"/>
      </w:divBdr>
    </w:div>
    <w:div w:id="20600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stavropol.complexdoc.ru/669/%D0%9E%D1%80%D0%B3%D0%B0%D0%BD%D0%B8%D0%B7%D0%B0%D1%86%D0%B8%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27132710/" TargetMode="External"/><Relationship Id="rId12" Type="http://schemas.openxmlformats.org/officeDocument/2006/relationships/hyperlink" Target="consultantplus://offline/ref=890F68601184EAD15969AB8D30EC8415F2FC662417208230792A7895E046125C6EDEE889B45Fl4H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0291362/7/" TargetMode="External"/><Relationship Id="rId11" Type="http://schemas.openxmlformats.org/officeDocument/2006/relationships/hyperlink" Target="consultantplus://offline/ref=890F68601184EAD15969AB8D30EC8415F2FC662417208230792A7895E046125C6EDEE889B45Fl4H4L" TargetMode="External"/><Relationship Id="rId5" Type="http://schemas.openxmlformats.org/officeDocument/2006/relationships/webSettings" Target="webSettings.xml"/><Relationship Id="rId10" Type="http://schemas.openxmlformats.org/officeDocument/2006/relationships/hyperlink" Target="http://dic.academic.ru/dic.nsf/econ_dict/18530" TargetMode="External"/><Relationship Id="rId4" Type="http://schemas.openxmlformats.org/officeDocument/2006/relationships/settings" Target="settings.xml"/><Relationship Id="rId9" Type="http://schemas.openxmlformats.org/officeDocument/2006/relationships/hyperlink" Target="http://garant-stavropol.complexdoc.ru/50/%D0%93%D0%BE%D1%81%D1%83%D0%B4%D0%B0%D1%80%D1%81%D1%82%D0%B2%D0%B5%D0%BD%D0%BD%D1%8B%D0%B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BBF4D-F163-4073-8B3B-44A307AC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76</Pages>
  <Words>20242</Words>
  <Characters>115384</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36</cp:revision>
  <dcterms:created xsi:type="dcterms:W3CDTF">2020-01-23T11:43:00Z</dcterms:created>
  <dcterms:modified xsi:type="dcterms:W3CDTF">2020-02-16T11:20:00Z</dcterms:modified>
</cp:coreProperties>
</file>