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018" w:rsidRDefault="00292DFD" w:rsidP="00794018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pacing w:val="-4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7"/>
          <w:szCs w:val="27"/>
          <w:lang w:eastAsia="ru-RU"/>
        </w:rPr>
        <w:t>Муниципальное общеобразовательное учреждение «Гимназия№1»</w:t>
      </w:r>
    </w:p>
    <w:p w:rsidR="00794018" w:rsidRDefault="00794018" w:rsidP="00794018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pacing w:val="-4"/>
          <w:sz w:val="27"/>
          <w:szCs w:val="27"/>
          <w:lang w:eastAsia="ru-RU"/>
        </w:rPr>
      </w:pPr>
    </w:p>
    <w:p w:rsidR="00794018" w:rsidRDefault="00794018" w:rsidP="00794018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pacing w:val="-4"/>
          <w:sz w:val="27"/>
          <w:szCs w:val="27"/>
          <w:lang w:eastAsia="ru-RU"/>
        </w:rPr>
      </w:pPr>
    </w:p>
    <w:p w:rsidR="00794018" w:rsidRDefault="00794018" w:rsidP="00794018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pacing w:val="-4"/>
          <w:sz w:val="27"/>
          <w:szCs w:val="27"/>
          <w:lang w:eastAsia="ru-RU"/>
        </w:rPr>
      </w:pPr>
    </w:p>
    <w:p w:rsidR="00794018" w:rsidRDefault="00794018" w:rsidP="00794018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pacing w:val="-4"/>
          <w:sz w:val="27"/>
          <w:szCs w:val="27"/>
          <w:lang w:eastAsia="ru-RU"/>
        </w:rPr>
      </w:pPr>
    </w:p>
    <w:p w:rsidR="00794018" w:rsidRDefault="00794018" w:rsidP="00794018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pacing w:val="-4"/>
          <w:sz w:val="27"/>
          <w:szCs w:val="27"/>
          <w:lang w:eastAsia="ru-RU"/>
        </w:rPr>
      </w:pPr>
    </w:p>
    <w:p w:rsidR="00794018" w:rsidRDefault="00794018" w:rsidP="00794018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pacing w:val="-4"/>
          <w:sz w:val="27"/>
          <w:szCs w:val="27"/>
          <w:lang w:eastAsia="ru-RU"/>
        </w:rPr>
      </w:pPr>
    </w:p>
    <w:p w:rsidR="00794018" w:rsidRDefault="00794018" w:rsidP="00794018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pacing w:val="-4"/>
          <w:sz w:val="27"/>
          <w:szCs w:val="27"/>
          <w:lang w:eastAsia="ru-RU"/>
        </w:rPr>
      </w:pPr>
    </w:p>
    <w:p w:rsidR="00794018" w:rsidRDefault="00794018" w:rsidP="00794018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pacing w:val="-4"/>
          <w:sz w:val="27"/>
          <w:szCs w:val="27"/>
          <w:lang w:eastAsia="ru-RU"/>
        </w:rPr>
      </w:pPr>
    </w:p>
    <w:p w:rsidR="00794018" w:rsidRDefault="00794018" w:rsidP="00794018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pacing w:val="-4"/>
          <w:sz w:val="27"/>
          <w:szCs w:val="27"/>
          <w:lang w:eastAsia="ru-RU"/>
        </w:rPr>
      </w:pPr>
    </w:p>
    <w:p w:rsidR="00794018" w:rsidRDefault="00794018" w:rsidP="00794018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pacing w:val="-4"/>
          <w:sz w:val="27"/>
          <w:szCs w:val="27"/>
          <w:lang w:eastAsia="ru-RU"/>
        </w:rPr>
      </w:pPr>
    </w:p>
    <w:p w:rsidR="00794018" w:rsidRDefault="00794018" w:rsidP="00794018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pacing w:val="-4"/>
          <w:sz w:val="48"/>
          <w:szCs w:val="48"/>
          <w:lang w:eastAsia="ru-RU"/>
        </w:rPr>
      </w:pPr>
    </w:p>
    <w:p w:rsidR="00794018" w:rsidRDefault="00794018" w:rsidP="00794018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pacing w:val="-4"/>
          <w:sz w:val="48"/>
          <w:szCs w:val="48"/>
          <w:lang w:eastAsia="ru-RU"/>
        </w:rPr>
      </w:pPr>
    </w:p>
    <w:p w:rsidR="00794018" w:rsidRPr="00794018" w:rsidRDefault="00794018" w:rsidP="00794018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pacing w:val="-4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48"/>
          <w:szCs w:val="48"/>
          <w:lang w:eastAsia="ru-RU"/>
        </w:rPr>
        <w:t>«</w:t>
      </w:r>
      <w:proofErr w:type="gramStart"/>
      <w:r w:rsidRPr="00794018">
        <w:rPr>
          <w:rFonts w:ascii="Times New Roman" w:eastAsia="Times New Roman" w:hAnsi="Times New Roman" w:cs="Times New Roman"/>
          <w:b/>
          <w:bCs/>
          <w:spacing w:val="-4"/>
          <w:sz w:val="48"/>
          <w:szCs w:val="48"/>
          <w:lang w:eastAsia="ru-RU"/>
        </w:rPr>
        <w:t>Система  подготовки</w:t>
      </w:r>
      <w:proofErr w:type="gramEnd"/>
      <w:r w:rsidRPr="00794018">
        <w:rPr>
          <w:rFonts w:ascii="Times New Roman" w:eastAsia="Times New Roman" w:hAnsi="Times New Roman" w:cs="Times New Roman"/>
          <w:b/>
          <w:bCs/>
          <w:spacing w:val="-4"/>
          <w:sz w:val="48"/>
          <w:szCs w:val="48"/>
          <w:lang w:eastAsia="ru-RU"/>
        </w:rPr>
        <w:t xml:space="preserve"> учащихся  к ЕГЭ по </w:t>
      </w:r>
      <w:r>
        <w:rPr>
          <w:rFonts w:ascii="Times New Roman" w:eastAsia="Times New Roman" w:hAnsi="Times New Roman" w:cs="Times New Roman"/>
          <w:b/>
          <w:bCs/>
          <w:spacing w:val="-4"/>
          <w:sz w:val="48"/>
          <w:szCs w:val="48"/>
          <w:lang w:eastAsia="ru-RU"/>
        </w:rPr>
        <w:t xml:space="preserve">   </w:t>
      </w:r>
      <w:r w:rsidRPr="00794018">
        <w:rPr>
          <w:rFonts w:ascii="Times New Roman" w:eastAsia="Times New Roman" w:hAnsi="Times New Roman" w:cs="Times New Roman"/>
          <w:b/>
          <w:bCs/>
          <w:spacing w:val="-4"/>
          <w:sz w:val="48"/>
          <w:szCs w:val="48"/>
          <w:lang w:eastAsia="ru-RU"/>
        </w:rPr>
        <w:t>математике.</w:t>
      </w:r>
      <w:r>
        <w:rPr>
          <w:rFonts w:ascii="Times New Roman" w:eastAsia="Times New Roman" w:hAnsi="Times New Roman" w:cs="Times New Roman"/>
          <w:b/>
          <w:bCs/>
          <w:spacing w:val="-4"/>
          <w:sz w:val="48"/>
          <w:szCs w:val="48"/>
          <w:lang w:eastAsia="ru-RU"/>
        </w:rPr>
        <w:t>»</w:t>
      </w:r>
    </w:p>
    <w:p w:rsidR="00794018" w:rsidRDefault="00292DFD" w:rsidP="00794018">
      <w:pPr>
        <w:spacing w:before="30" w:after="30" w:line="240" w:lineRule="auto"/>
        <w:rPr>
          <w:rFonts w:ascii="Times New Roman" w:eastAsia="Times New Roman" w:hAnsi="Times New Roman" w:cs="Times New Roman"/>
          <w:spacing w:val="-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6"/>
          <w:szCs w:val="36"/>
          <w:lang w:eastAsia="ru-RU"/>
        </w:rPr>
        <w:t xml:space="preserve">Из опыта работы </w:t>
      </w:r>
      <w:proofErr w:type="spellStart"/>
      <w:r>
        <w:rPr>
          <w:rFonts w:ascii="Times New Roman" w:eastAsia="Times New Roman" w:hAnsi="Times New Roman" w:cs="Times New Roman"/>
          <w:spacing w:val="-4"/>
          <w:sz w:val="36"/>
          <w:szCs w:val="36"/>
          <w:lang w:eastAsia="ru-RU"/>
        </w:rPr>
        <w:t>Пальчех</w:t>
      </w:r>
      <w:proofErr w:type="spellEnd"/>
      <w:r>
        <w:rPr>
          <w:rFonts w:ascii="Times New Roman" w:eastAsia="Times New Roman" w:hAnsi="Times New Roman" w:cs="Times New Roman"/>
          <w:spacing w:val="-4"/>
          <w:sz w:val="36"/>
          <w:szCs w:val="36"/>
          <w:lang w:eastAsia="ru-RU"/>
        </w:rPr>
        <w:t xml:space="preserve"> Ольги Васильевны, учителя математики</w:t>
      </w:r>
    </w:p>
    <w:p w:rsidR="00292DFD" w:rsidRDefault="00292DFD" w:rsidP="00794018">
      <w:pPr>
        <w:spacing w:before="30" w:after="30" w:line="240" w:lineRule="auto"/>
        <w:rPr>
          <w:rFonts w:ascii="Times New Roman" w:eastAsia="Times New Roman" w:hAnsi="Times New Roman" w:cs="Times New Roman"/>
          <w:spacing w:val="-4"/>
          <w:sz w:val="36"/>
          <w:szCs w:val="36"/>
          <w:lang w:eastAsia="ru-RU"/>
        </w:rPr>
      </w:pPr>
    </w:p>
    <w:p w:rsidR="00292DFD" w:rsidRDefault="00292DFD" w:rsidP="00794018">
      <w:pPr>
        <w:spacing w:before="30" w:after="30" w:line="240" w:lineRule="auto"/>
        <w:rPr>
          <w:rFonts w:ascii="Times New Roman" w:eastAsia="Times New Roman" w:hAnsi="Times New Roman" w:cs="Times New Roman"/>
          <w:spacing w:val="-4"/>
          <w:sz w:val="36"/>
          <w:szCs w:val="36"/>
          <w:lang w:eastAsia="ru-RU"/>
        </w:rPr>
      </w:pPr>
    </w:p>
    <w:p w:rsidR="00292DFD" w:rsidRDefault="00292DFD" w:rsidP="00794018">
      <w:pPr>
        <w:spacing w:before="30" w:after="30" w:line="240" w:lineRule="auto"/>
        <w:rPr>
          <w:rFonts w:ascii="Times New Roman" w:eastAsia="Times New Roman" w:hAnsi="Times New Roman" w:cs="Times New Roman"/>
          <w:spacing w:val="-4"/>
          <w:sz w:val="36"/>
          <w:szCs w:val="36"/>
          <w:lang w:eastAsia="ru-RU"/>
        </w:rPr>
      </w:pPr>
    </w:p>
    <w:p w:rsidR="00292DFD" w:rsidRDefault="00292DFD" w:rsidP="00794018">
      <w:pPr>
        <w:spacing w:before="30" w:after="30" w:line="240" w:lineRule="auto"/>
        <w:rPr>
          <w:rFonts w:ascii="Times New Roman" w:eastAsia="Times New Roman" w:hAnsi="Times New Roman" w:cs="Times New Roman"/>
          <w:spacing w:val="-4"/>
          <w:sz w:val="36"/>
          <w:szCs w:val="36"/>
          <w:lang w:eastAsia="ru-RU"/>
        </w:rPr>
      </w:pPr>
    </w:p>
    <w:p w:rsidR="00292DFD" w:rsidRDefault="00292DFD" w:rsidP="00794018">
      <w:pPr>
        <w:spacing w:before="30" w:after="30" w:line="240" w:lineRule="auto"/>
        <w:rPr>
          <w:rFonts w:ascii="Times New Roman" w:eastAsia="Times New Roman" w:hAnsi="Times New Roman" w:cs="Times New Roman"/>
          <w:spacing w:val="-4"/>
          <w:sz w:val="36"/>
          <w:szCs w:val="36"/>
          <w:lang w:eastAsia="ru-RU"/>
        </w:rPr>
      </w:pPr>
    </w:p>
    <w:p w:rsidR="00292DFD" w:rsidRDefault="00292DFD" w:rsidP="00794018">
      <w:pPr>
        <w:spacing w:before="30" w:after="30" w:line="240" w:lineRule="auto"/>
        <w:rPr>
          <w:rFonts w:ascii="Times New Roman" w:eastAsia="Times New Roman" w:hAnsi="Times New Roman" w:cs="Times New Roman"/>
          <w:spacing w:val="-4"/>
          <w:sz w:val="36"/>
          <w:szCs w:val="36"/>
          <w:lang w:eastAsia="ru-RU"/>
        </w:rPr>
      </w:pPr>
    </w:p>
    <w:p w:rsidR="00292DFD" w:rsidRDefault="00292DFD" w:rsidP="00794018">
      <w:pPr>
        <w:spacing w:before="30" w:after="30" w:line="240" w:lineRule="auto"/>
        <w:rPr>
          <w:rFonts w:ascii="Times New Roman" w:eastAsia="Times New Roman" w:hAnsi="Times New Roman" w:cs="Times New Roman"/>
          <w:spacing w:val="-4"/>
          <w:sz w:val="36"/>
          <w:szCs w:val="36"/>
          <w:lang w:eastAsia="ru-RU"/>
        </w:rPr>
      </w:pPr>
    </w:p>
    <w:p w:rsidR="00292DFD" w:rsidRDefault="00292DFD" w:rsidP="00794018">
      <w:pPr>
        <w:spacing w:before="30" w:after="30" w:line="240" w:lineRule="auto"/>
        <w:rPr>
          <w:rFonts w:ascii="Times New Roman" w:eastAsia="Times New Roman" w:hAnsi="Times New Roman" w:cs="Times New Roman"/>
          <w:spacing w:val="-4"/>
          <w:sz w:val="36"/>
          <w:szCs w:val="36"/>
          <w:lang w:eastAsia="ru-RU"/>
        </w:rPr>
      </w:pPr>
    </w:p>
    <w:p w:rsidR="00292DFD" w:rsidRDefault="00292DFD" w:rsidP="00794018">
      <w:pPr>
        <w:spacing w:before="30" w:after="30" w:line="240" w:lineRule="auto"/>
        <w:rPr>
          <w:rFonts w:ascii="Times New Roman" w:eastAsia="Times New Roman" w:hAnsi="Times New Roman" w:cs="Times New Roman"/>
          <w:spacing w:val="-4"/>
          <w:sz w:val="36"/>
          <w:szCs w:val="36"/>
          <w:lang w:eastAsia="ru-RU"/>
        </w:rPr>
      </w:pPr>
    </w:p>
    <w:p w:rsidR="00292DFD" w:rsidRDefault="00292DFD" w:rsidP="00794018">
      <w:pPr>
        <w:spacing w:before="30" w:after="30" w:line="240" w:lineRule="auto"/>
        <w:rPr>
          <w:rFonts w:ascii="Times New Roman" w:eastAsia="Times New Roman" w:hAnsi="Times New Roman" w:cs="Times New Roman"/>
          <w:spacing w:val="-4"/>
          <w:sz w:val="36"/>
          <w:szCs w:val="36"/>
          <w:lang w:eastAsia="ru-RU"/>
        </w:rPr>
      </w:pPr>
    </w:p>
    <w:p w:rsidR="00292DFD" w:rsidRDefault="00292DFD" w:rsidP="00794018">
      <w:pPr>
        <w:spacing w:before="30" w:after="30" w:line="240" w:lineRule="auto"/>
        <w:rPr>
          <w:rFonts w:ascii="Times New Roman" w:eastAsia="Times New Roman" w:hAnsi="Times New Roman" w:cs="Times New Roman"/>
          <w:spacing w:val="-4"/>
          <w:sz w:val="36"/>
          <w:szCs w:val="36"/>
          <w:lang w:eastAsia="ru-RU"/>
        </w:rPr>
      </w:pPr>
    </w:p>
    <w:p w:rsidR="00292DFD" w:rsidRDefault="00292DFD" w:rsidP="00794018">
      <w:pPr>
        <w:spacing w:before="30" w:after="30" w:line="240" w:lineRule="auto"/>
        <w:rPr>
          <w:rFonts w:ascii="Times New Roman" w:eastAsia="Times New Roman" w:hAnsi="Times New Roman" w:cs="Times New Roman"/>
          <w:spacing w:val="-4"/>
          <w:sz w:val="36"/>
          <w:szCs w:val="36"/>
          <w:lang w:eastAsia="ru-RU"/>
        </w:rPr>
      </w:pPr>
    </w:p>
    <w:p w:rsidR="00292DFD" w:rsidRDefault="00292DFD" w:rsidP="00794018">
      <w:pPr>
        <w:spacing w:before="30" w:after="30" w:line="240" w:lineRule="auto"/>
        <w:rPr>
          <w:rFonts w:ascii="Times New Roman" w:eastAsia="Times New Roman" w:hAnsi="Times New Roman" w:cs="Times New Roman"/>
          <w:spacing w:val="-4"/>
          <w:sz w:val="36"/>
          <w:szCs w:val="36"/>
          <w:lang w:eastAsia="ru-RU"/>
        </w:rPr>
      </w:pPr>
    </w:p>
    <w:p w:rsidR="00292DFD" w:rsidRDefault="00292DFD" w:rsidP="00794018">
      <w:pPr>
        <w:spacing w:before="30" w:after="30" w:line="240" w:lineRule="auto"/>
        <w:rPr>
          <w:rFonts w:ascii="Times New Roman" w:eastAsia="Times New Roman" w:hAnsi="Times New Roman" w:cs="Times New Roman"/>
          <w:spacing w:val="-4"/>
          <w:sz w:val="36"/>
          <w:szCs w:val="36"/>
          <w:lang w:eastAsia="ru-RU"/>
        </w:rPr>
      </w:pPr>
    </w:p>
    <w:p w:rsidR="00292DFD" w:rsidRDefault="00292DFD" w:rsidP="00794018">
      <w:pPr>
        <w:spacing w:before="30" w:after="30" w:line="240" w:lineRule="auto"/>
        <w:rPr>
          <w:rFonts w:ascii="Times New Roman" w:eastAsia="Times New Roman" w:hAnsi="Times New Roman" w:cs="Times New Roman"/>
          <w:spacing w:val="-4"/>
          <w:sz w:val="36"/>
          <w:szCs w:val="36"/>
          <w:lang w:eastAsia="ru-RU"/>
        </w:rPr>
      </w:pPr>
    </w:p>
    <w:p w:rsidR="00292DFD" w:rsidRDefault="00292DFD" w:rsidP="00292DF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pacing w:val="-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6"/>
          <w:szCs w:val="36"/>
          <w:lang w:eastAsia="ru-RU"/>
        </w:rPr>
        <w:t>Новоалександровск, 2021</w:t>
      </w:r>
    </w:p>
    <w:p w:rsidR="00794018" w:rsidRPr="00292DFD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-4"/>
          <w:sz w:val="36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lastRenderedPageBreak/>
        <w:t>Единый государственный экзамен по мате</w:t>
      </w:r>
      <w:r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матике, привнесенный в российское образо</w:t>
      </w:r>
      <w:r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вательное пространство, имеет свои сильные </w:t>
      </w:r>
      <w:r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и слабые стороны. Чтобы минусы обратить в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плюсы, учителю, который готовит школьников к экзамену, в первую очередь необходимо знание о формате и структуре ЕГЭ, особенно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стях процедуры его проведения.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Эта информация важна в первую очередь для учителя, который учит школьников и гото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вит их к экзамену. ЕГЭ помогает решать такую важную задачу, стоящую перед учителем, как освоение технологий обучения и органи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зации итогового повторения, позволяющих выпускникам демонстрировать уровень своих знаний не ниже своей годовой отметки.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Поэтому, начиная с 5-го класса, необходимо найти время для проверки уровня подготовленности через тестирование. Необходимо с 5-го класса внедрять в учебный процесс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тематические тесты. Обычно все ученики класса пытаются решить задания из всех частей,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ощутив.таким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образом разницу требований и оценив свои знания самостоятельно. Таблицы верных ответов вывешиваются по окончании работы. Роль учителя в данной ситуации мотивационная, без нотаций и наказаний. Тесты имеют обучающую, контролирующую и развивающую роль.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Учащиеся одного класса имеют разный уровень подготовки, зависящий и от того, намерен ли ученик продолжать обу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чение, и будет ли его обучение связано с мате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матикой. Все эти различия требуют от учителя разной методики подготовки учащихся к экза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мену. Готовность ученика к экзамену включает и собственно умение выполнять предложенные задания, и выбор заданий, которые решить под силу, и способность к самоконтролю, и умение правильно распорядиться отведенным време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нем, и психологический настрой и концентра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ция.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В российских школах начинается поэтапный переход на федеральные государственные стандарты второго поколения общего образования(ФГОС) основной миссией которых является повышение качества образования. Особенностью 2013/2014 учебного года является введение ФГОС начального общего образования в начальной школе и последовательная подготовка к введению ФГОС основного общего образования. Поэтому уже сейчас необходимо понять его теоретико-методологическую основу, структуру и содержание. Контроль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но-измерительные материалы ЕГЭ 2013 года ориентируют и учителя, и учащихся на полноценное изучение курсов алгебры и начал анализа и геометрии по учебникам из Федерального перечня. Первоочередная задача изучения курса математики-это качественное изучение предмета на базовом уровне.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Анализ итогов ЕГЭ по математике показывает, что у учащихся при выполнении заданий базового и повышенного уровня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наибольшие затруднения вызывают следующие темы: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тригонометрические уравнения;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область определения сложной функции;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использование графика функции при решении неравенства;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-преобразование корня и степени и нахождение их значения;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свойства функции;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нахождение углов между плоскостями и прямыми;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использование графика в решение задач с параметрами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Наша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основная цель: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подготовить всех учащихся к успешной сдаче ЕГЭ с хорошим качеством. А для этого необходимо: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Учителю обладать необходимыми компетенциями (самому уметь решать все задачи ЕГЭ)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-Совершенствовать структуру и содержание учебного  материала в ходе подготовки к ЕГЭ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 Систематизировать повторение программного материала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 Отработать тестовые технологии в ходе работы с контрольно- измерительными материалами через личностно-ориентированный подход.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Можно выделить шесть вида направления деятельности учителя математики по подготовке учащихся к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ЕГЭ :</w:t>
      </w:r>
      <w:proofErr w:type="gramEnd"/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1) психологическая подготовка учащихся;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2) методическая подготовка учителя к ЕГЭ;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3)организация вводного, текущего и итогового повторения; 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4) создание банка тестовых заданий; 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5) организация самостоятельной работы учащихся;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6) диагностика и анализ качества ЗУН учащихся по материалам ЕГЭ.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1.Методическая подготовка учителя к ЕГЭ-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 есть учитель знакомиться с нормативными документами по проведению ЕГЭ через районное методическое объединение и администрацию школы,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Повышает свой уровень профессиональной грамотности.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2. Психологическая подготовка учащихся-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обучение жёсткому самоконтролю времени, оценке трудности заданий и разумному выбору этих заданий, обучение прикидке границ результатов и минимальной подстановке как способам проверки результатов.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3. Организация повторения-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этовводное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текущее и итоговое повторение и повторение, ориентированное на индивидуальный уровень подготовки учащихся.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4. Создание банка тестовых заданий-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создание тестов по основным темам курса, тренировочных тестов, итоговых тестов, тестов прошлых лет, тестов пробных экзаменов. 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5. Организация самостоятельной работы учащихся-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то есть организация работы учащихся по сборникам подготовки к ЕГЭ и  организация самостоятельной работы по материалам в интернете. 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6. Анализ качества ЗУН учащихся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 осуществляется при помощи тематических тестов по основным разделам курса, контрольных зачётов и пробных ЕГЭ по линии администрации.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 целью повышения эффективности работы педагога при подготовке учащихся к сдаче ЕГЭ по математике применяются  информационно- компьютерные технологии (ИКТ).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Компьютерные (новые информационные) технологии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обучения</w:t>
      </w:r>
      <w:proofErr w:type="gramEnd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это процесс подготовки и передачи информации обучаемому, средством осуществления которого является компьютер.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применение ИКТ на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уроках  имеются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преимущества, и недостатки. </w:t>
      </w: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Преимущества в том что: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индивидуализация обучения;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-интенсификация  самостоятельной работы;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-рост объема выполненных на уроке заданий;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-возможность получения различного рода материалов;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-Возможность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учителю  переложить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часть своей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работы на ПК;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-Получение объективной картины уровня усвоения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изучаемого материала.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Имеются и недостатки: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Недостаточно времени для подготовки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кИКТ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уроку;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-Недостаточная компьютерная грамотность учителя;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-Отсутствие демонстрационного центра;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-Сложность интегрирования в поурочную структуру;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-Отсутствие в рабочем графике  времени для исследования возможностей Интернет.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Существуют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различныеаппаратные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средства ИКТ при подготовке к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ЕГЭ:</w:t>
      </w:r>
    </w:p>
    <w:p w:rsidR="00794018" w:rsidRDefault="00794018" w:rsidP="00292DFD">
      <w:pPr>
        <w:pStyle w:val="a3"/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Применение сети компьютеров-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позволяет :</w:t>
      </w:r>
      <w:proofErr w:type="gramEnd"/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усилить мотивацию ребенка;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полностью устранить одну из важнейших причин отрицательного отношения к учебе – неуспех;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получить возможность довести решение задачи до конца, опираясь на необходимую помощь;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наглядное пособие (качественно нового уровня с возможностями мультимедиа); тренажер; средство диагностики и контроля;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выполнить самопроверку.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2. Использование интерактивной </w:t>
      </w:r>
      <w:proofErr w:type="gram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доски  SMART</w:t>
      </w:r>
      <w:proofErr w:type="gramEnd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Board-</w:t>
      </w:r>
      <w:r>
        <w:rPr>
          <w:sz w:val="27"/>
          <w:szCs w:val="27"/>
        </w:rPr>
        <w:t xml:space="preserve">её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преимущества использования :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-Экономия времени урока;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-Наглядность и интерактивность;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-Многократное использование;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-Повышение уровня компьютерной компетенции учителя и учащихся;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-Учиться становиться интересно и увлекательно.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3.Работа с документ-камерой-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её помощи осуществляется: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Решение задач по готовым чертежам по геометрии для устной работы;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фронтальная проверка по готовому решению;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оперативный анализ контрольной или самостоятельной работы;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оперативная проверка блоков домашнего задания по заданиям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из сборника ЕГЭ, работа с бланками ЕГЭ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 документ-камера помогает при рассмотрении реальных объектов и их проекций, демонстрируемых на экране.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4.Использование графического планшета SMART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Slate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SMART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Slate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позволяет учителям и учащимся полностью вовлекаться в выполнение цифровых заданий, проецируемых на экран, в работу с интерактивной доской из любого места в аудитории;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позволяет учителям и ученикам контролировать обучающие приложения на экране, писать и рисовать цифровыми чернилами, или открывать и просматривать файлы на включенном компьютере.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5.Применение системы голосования SMART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Response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- Пульты очень просты в управлении, дисплей на пульте даёт полную информацию о пройденном опросе;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- Проведение электронного тестирования;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- Использование системы голосования даёт колоссальную экономию (времени для проведения, времени для анализа, бумаги);</w:t>
      </w:r>
    </w:p>
    <w:p w:rsidR="00794018" w:rsidRDefault="00794018" w:rsidP="00292DFD">
      <w:pPr>
        <w:spacing w:before="30" w:after="30" w:line="240" w:lineRule="auto"/>
        <w:jc w:val="both"/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- Встроенный журнал успеваемости в любой момент даст информацию о всех проведённых опросах, с полным анализом работы, с тем, чтобы учитель мог своевременно поработать над устранением пробелов в знаниях учащихся;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- Использование пультов SMART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Response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существенно повысило мотивацию учащихся. 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- В условиях подготовки ребят к сдаче независимых экзаменов в форме ГИА или ЕГЭ, когда работы (большую часть) проверяет машина - использование интерактивной системы опроса оказывает неоценимую помощь не только в качественной подготовке к самому экзамену, но и моральному настрою на то, что надеяться надо на свои знания и стараться их показать. 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6.Использование сети Интернет–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это: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-Использование Цифровых образовательных ресурсов при подготовке к ЕГЭ;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-Применение компьютерных презентаций;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- Применение обучающих программ, тренажеров, интерактивных тестов.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Для качественной подготовки к ЕГЭ созданы сайты, обеспечивающие поддержку работы учителя и самостоятельную работу учащихся по подготовке к сдаче экзамена.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Опасность кроется в том, что демонстрационный вариант ЕГЭ по математике может сильно отличаться от того варианта, который даётся на экзамене. Экзаменационный вариант может быть сложнее демонстрационного, а многие задачи могут не соответствовать тем, к которым готовился ученик. Поэтому выпускнику необходимо  заниматься самостоятельно, помимо школьной программы, и не просто “натаскаться” на задачах демонстрационного материала,  но и изучить принципы и методы решения различных задач, а также научиться думать нешаблонно, сформировав цельную картину изучаемого предмета.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Экзамен не должен стать для выпускников испытанием на прочность нервной системы. Чем раньше начнется подготовка к экзамену, тем легче пройдет сдача экзамена. Подготовка к экзамену – означает изучение программного материала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с включением заданий в формах, используемых при итоговой аттестации. Кроме того, необходимо ликвидировать пробелы в знаниях и постараться решить общие проблемы, хорошо известные каждому учителю: отсутствие культуры вычислений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несформированность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приемов самопроверки.</w:t>
      </w:r>
    </w:p>
    <w:p w:rsidR="00794018" w:rsidRDefault="00794018" w:rsidP="00292DF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  Спасибо за внимание!</w:t>
      </w:r>
    </w:p>
    <w:bookmarkEnd w:id="0"/>
    <w:p w:rsidR="005B572D" w:rsidRDefault="005B572D" w:rsidP="00292DFD">
      <w:pPr>
        <w:jc w:val="both"/>
      </w:pPr>
    </w:p>
    <w:sectPr w:rsidR="005B572D" w:rsidSect="00794018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2F81"/>
    <w:multiLevelType w:val="hybridMultilevel"/>
    <w:tmpl w:val="2BD4C380"/>
    <w:lvl w:ilvl="0" w:tplc="101A0758">
      <w:start w:val="1"/>
      <w:numFmt w:val="decimal"/>
      <w:lvlText w:val="%1."/>
      <w:lvlJc w:val="left"/>
      <w:pPr>
        <w:ind w:left="4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18"/>
    <w:rsid w:val="00292DFD"/>
    <w:rsid w:val="005B572D"/>
    <w:rsid w:val="0079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F475F-2329-47D8-99FB-117E92DA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Антонова_Аттестат</cp:lastModifiedBy>
  <cp:revision>2</cp:revision>
  <dcterms:created xsi:type="dcterms:W3CDTF">2021-03-30T08:52:00Z</dcterms:created>
  <dcterms:modified xsi:type="dcterms:W3CDTF">2021-03-30T08:52:00Z</dcterms:modified>
</cp:coreProperties>
</file>