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BC2" w:rsidRDefault="00E517B8" w:rsidP="0015012E">
      <w:pPr>
        <w:pStyle w:val="a6"/>
        <w:jc w:val="center"/>
        <w:rPr>
          <w:b/>
          <w:sz w:val="28"/>
          <w:szCs w:val="28"/>
        </w:rPr>
      </w:pPr>
      <w:r>
        <w:rPr>
          <w:b/>
          <w:sz w:val="28"/>
          <w:szCs w:val="28"/>
        </w:rPr>
        <w:t>Формирование финансовой грамотности как ключевой компонент социализации обучающихся.</w:t>
      </w:r>
    </w:p>
    <w:p w:rsidR="00FF3BC2" w:rsidRPr="00FF3BC2" w:rsidRDefault="00FF3BC2" w:rsidP="00E517B8">
      <w:pPr>
        <w:pStyle w:val="a6"/>
        <w:jc w:val="right"/>
        <w:rPr>
          <w:sz w:val="28"/>
          <w:szCs w:val="28"/>
        </w:rPr>
      </w:pPr>
      <w:r>
        <w:rPr>
          <w:b/>
          <w:sz w:val="28"/>
          <w:szCs w:val="28"/>
        </w:rPr>
        <w:t xml:space="preserve">                                                             </w:t>
      </w:r>
      <w:proofErr w:type="spellStart"/>
      <w:r w:rsidRPr="00FF3BC2">
        <w:rPr>
          <w:sz w:val="28"/>
          <w:szCs w:val="28"/>
        </w:rPr>
        <w:t>Белевцова</w:t>
      </w:r>
      <w:proofErr w:type="spellEnd"/>
      <w:r w:rsidRPr="00FF3BC2">
        <w:rPr>
          <w:sz w:val="28"/>
          <w:szCs w:val="28"/>
        </w:rPr>
        <w:t xml:space="preserve"> Людмила Васильевна,</w:t>
      </w:r>
    </w:p>
    <w:p w:rsidR="00FF3BC2" w:rsidRPr="00FF3BC2" w:rsidRDefault="00FF3BC2" w:rsidP="00E517B8">
      <w:pPr>
        <w:pStyle w:val="a6"/>
        <w:jc w:val="right"/>
        <w:rPr>
          <w:sz w:val="28"/>
          <w:szCs w:val="28"/>
        </w:rPr>
      </w:pPr>
      <w:r w:rsidRPr="00FF3BC2">
        <w:rPr>
          <w:sz w:val="28"/>
          <w:szCs w:val="28"/>
        </w:rPr>
        <w:t xml:space="preserve">                                                   учитель начальных классов </w:t>
      </w:r>
    </w:p>
    <w:p w:rsidR="00FF3BC2" w:rsidRPr="00FF3BC2" w:rsidRDefault="00FF3BC2" w:rsidP="00E517B8">
      <w:pPr>
        <w:pStyle w:val="a6"/>
        <w:jc w:val="right"/>
        <w:rPr>
          <w:sz w:val="28"/>
          <w:szCs w:val="28"/>
        </w:rPr>
      </w:pPr>
      <w:r w:rsidRPr="00FF3BC2">
        <w:rPr>
          <w:sz w:val="28"/>
          <w:szCs w:val="28"/>
        </w:rPr>
        <w:t xml:space="preserve">                                   МОУ Гимназия №1</w:t>
      </w:r>
    </w:p>
    <w:p w:rsidR="00FF3BC2" w:rsidRDefault="00FF3BC2" w:rsidP="00E517B8">
      <w:pPr>
        <w:pStyle w:val="a6"/>
        <w:jc w:val="right"/>
        <w:rPr>
          <w:sz w:val="28"/>
          <w:szCs w:val="28"/>
        </w:rPr>
      </w:pPr>
      <w:r w:rsidRPr="00FF3BC2">
        <w:rPr>
          <w:sz w:val="28"/>
          <w:szCs w:val="28"/>
        </w:rPr>
        <w:t xml:space="preserve">                                      </w:t>
      </w:r>
      <w:proofErr w:type="spellStart"/>
      <w:r w:rsidRPr="00FF3BC2">
        <w:rPr>
          <w:sz w:val="28"/>
          <w:szCs w:val="28"/>
        </w:rPr>
        <w:t>г.Новоалександровск</w:t>
      </w:r>
      <w:proofErr w:type="spellEnd"/>
    </w:p>
    <w:p w:rsidR="00FF3BC2" w:rsidRPr="00FF3BC2" w:rsidRDefault="00FF3BC2" w:rsidP="0015012E">
      <w:pPr>
        <w:pStyle w:val="a6"/>
        <w:jc w:val="center"/>
        <w:rPr>
          <w:rFonts w:ascii="Monotype Corsiva" w:hAnsi="Monotype Corsiva" w:cs="Arial"/>
          <w:bCs/>
          <w:color w:val="000000"/>
          <w:sz w:val="28"/>
          <w:szCs w:val="28"/>
        </w:rPr>
      </w:pPr>
    </w:p>
    <w:p w:rsidR="002F3886" w:rsidRPr="00FF3BC2" w:rsidRDefault="0015012E" w:rsidP="00FF3BC2">
      <w:pPr>
        <w:pStyle w:val="a3"/>
        <w:spacing w:before="0" w:beforeAutospacing="0" w:after="253" w:afterAutospacing="0"/>
        <w:jc w:val="both"/>
        <w:rPr>
          <w:b/>
          <w:bCs/>
          <w:color w:val="000000"/>
          <w:sz w:val="28"/>
          <w:szCs w:val="28"/>
        </w:rPr>
      </w:pPr>
      <w:r w:rsidRPr="00FF3BC2">
        <w:rPr>
          <w:color w:val="333333"/>
          <w:sz w:val="28"/>
          <w:szCs w:val="28"/>
          <w:shd w:val="clear" w:color="auto" w:fill="FFFFFF"/>
        </w:rPr>
        <w:t xml:space="preserve">       Выбранная мной тема обусловлена потребностью обучающихся и их родителей (законных представителей) в реализации способностей и возможностей в аспекте овладения финансовой грамотностью как основы социализации; необходимостью организации деятельности школы с учетом требований ФГОС: разработка программ внеурочной деятельности, направленных на формирование финансовой грамотности, поиск эффективной системы социализации учащихся; готовностью педагогов школы к формированию финансовой грамотности обучающихся в рамках внеурочной деятельности и на уроках.</w:t>
      </w:r>
    </w:p>
    <w:p w:rsidR="00CB5035" w:rsidRPr="00FF3BC2" w:rsidRDefault="00FF3BC2" w:rsidP="00FF3BC2">
      <w:pPr>
        <w:pStyle w:val="a3"/>
        <w:spacing w:before="0" w:beforeAutospacing="0" w:after="253" w:afterAutospacing="0"/>
        <w:jc w:val="both"/>
        <w:rPr>
          <w:color w:val="000000"/>
          <w:sz w:val="28"/>
          <w:szCs w:val="28"/>
        </w:rPr>
      </w:pPr>
      <w:r>
        <w:rPr>
          <w:color w:val="000000"/>
          <w:sz w:val="28"/>
          <w:szCs w:val="28"/>
        </w:rPr>
        <w:t xml:space="preserve">          </w:t>
      </w:r>
      <w:r w:rsidR="00CB5035" w:rsidRPr="00FF3BC2">
        <w:rPr>
          <w:color w:val="000000"/>
          <w:sz w:val="28"/>
          <w:szCs w:val="28"/>
        </w:rPr>
        <w:t>В России уровень финансового образования населения очень низок. Это является наследием времен социалистического периода, когда финансовое планирование семьи сдерживалось ограниченными возможностями потребления и относительной стабильностью доходов.</w:t>
      </w:r>
    </w:p>
    <w:p w:rsidR="002F3886" w:rsidRPr="00FF3BC2" w:rsidRDefault="002F3886" w:rsidP="00FF3BC2">
      <w:pPr>
        <w:pStyle w:val="a3"/>
        <w:ind w:firstLine="709"/>
        <w:jc w:val="both"/>
        <w:rPr>
          <w:sz w:val="28"/>
          <w:szCs w:val="28"/>
          <w:u w:val="single"/>
        </w:rPr>
      </w:pPr>
      <w:r w:rsidRPr="00FF3BC2">
        <w:rPr>
          <w:color w:val="000000"/>
          <w:sz w:val="28"/>
          <w:szCs w:val="28"/>
        </w:rPr>
        <w:t xml:space="preserve">Ключевым понятием данной темы является «СОЦИАЛИЗАЦИЯ»- </w:t>
      </w:r>
      <w:r w:rsidRPr="00FF3BC2">
        <w:rPr>
          <w:color w:val="000000"/>
          <w:sz w:val="28"/>
          <w:szCs w:val="28"/>
          <w:u w:val="single"/>
        </w:rPr>
        <w:t xml:space="preserve">это </w:t>
      </w:r>
      <w:r w:rsidRPr="00FF3BC2">
        <w:rPr>
          <w:color w:val="333333"/>
          <w:sz w:val="28"/>
          <w:szCs w:val="28"/>
          <w:u w:val="single"/>
          <w:shd w:val="clear" w:color="auto" w:fill="FFFFFF"/>
        </w:rPr>
        <w:t>процесс усвоения человеческим индивидом определенной системы знаний, норм и ценностей, позволяющих ему функционировать в качестве полноправного члена общества.</w:t>
      </w:r>
    </w:p>
    <w:p w:rsidR="00684E4F" w:rsidRPr="00FF3BC2" w:rsidRDefault="00FF3BC2" w:rsidP="00FF3BC2">
      <w:pPr>
        <w:pStyle w:val="a3"/>
        <w:spacing w:before="0" w:beforeAutospacing="0" w:after="253" w:afterAutospacing="0"/>
        <w:jc w:val="both"/>
        <w:rPr>
          <w:color w:val="000000"/>
          <w:sz w:val="28"/>
          <w:szCs w:val="28"/>
        </w:rPr>
      </w:pPr>
      <w:r>
        <w:rPr>
          <w:b/>
          <w:color w:val="000000"/>
          <w:sz w:val="28"/>
          <w:szCs w:val="28"/>
        </w:rPr>
        <w:t xml:space="preserve">         </w:t>
      </w:r>
      <w:r w:rsidR="00431764" w:rsidRPr="00FF3BC2">
        <w:rPr>
          <w:b/>
          <w:color w:val="000000"/>
          <w:sz w:val="28"/>
          <w:szCs w:val="28"/>
        </w:rPr>
        <w:t>Цель моей работы:</w:t>
      </w:r>
      <w:r w:rsidR="00431764" w:rsidRPr="00FF3BC2">
        <w:rPr>
          <w:rFonts w:eastAsia="+mn-ea"/>
          <w:color w:val="000000"/>
          <w:kern w:val="24"/>
          <w:sz w:val="28"/>
          <w:szCs w:val="28"/>
          <w:lang w:eastAsia="en-US"/>
        </w:rPr>
        <w:t xml:space="preserve"> </w:t>
      </w:r>
      <w:r w:rsidR="00431764" w:rsidRPr="00FF3BC2">
        <w:rPr>
          <w:color w:val="000000"/>
          <w:sz w:val="28"/>
          <w:szCs w:val="28"/>
        </w:rPr>
        <w:t>базовое финансовое просвещение учащихся начальных классов, формирование потребности к повышению финансовой грамотности для достижения финансовой независимости и умения правильно обращаться с деньгами.</w:t>
      </w:r>
    </w:p>
    <w:p w:rsidR="00DA1388" w:rsidRPr="00FF3BC2" w:rsidRDefault="00FF3BC2" w:rsidP="00FF3BC2">
      <w:pPr>
        <w:pStyle w:val="a3"/>
        <w:spacing w:before="0" w:beforeAutospacing="0" w:after="253" w:afterAutospacing="0"/>
        <w:jc w:val="both"/>
        <w:rPr>
          <w:color w:val="000000"/>
          <w:sz w:val="28"/>
          <w:szCs w:val="28"/>
        </w:rPr>
      </w:pPr>
      <w:r>
        <w:rPr>
          <w:b/>
          <w:color w:val="000000"/>
          <w:sz w:val="28"/>
          <w:szCs w:val="28"/>
        </w:rPr>
        <w:t xml:space="preserve">       </w:t>
      </w:r>
      <w:r w:rsidR="00CB5035" w:rsidRPr="00FF3BC2">
        <w:rPr>
          <w:b/>
          <w:color w:val="000000"/>
          <w:sz w:val="28"/>
          <w:szCs w:val="28"/>
        </w:rPr>
        <w:t xml:space="preserve">Актуальность </w:t>
      </w:r>
      <w:r w:rsidR="009845F5" w:rsidRPr="00FF3BC2">
        <w:rPr>
          <w:color w:val="000000"/>
          <w:sz w:val="28"/>
          <w:szCs w:val="28"/>
        </w:rPr>
        <w:t xml:space="preserve">Финансовая грамотность- одно из основных направлений образовательных программ, реализующиеся в целях выработки </w:t>
      </w:r>
      <w:r w:rsidR="009845F5" w:rsidRPr="00FF3BC2">
        <w:rPr>
          <w:bCs/>
          <w:color w:val="000000"/>
          <w:sz w:val="28"/>
          <w:szCs w:val="28"/>
        </w:rPr>
        <w:t>устойчивых финансовых привычек и правил</w:t>
      </w:r>
      <w:r w:rsidR="009845F5" w:rsidRPr="00FF3BC2">
        <w:rPr>
          <w:color w:val="000000"/>
          <w:sz w:val="28"/>
          <w:szCs w:val="28"/>
        </w:rPr>
        <w:t xml:space="preserve">, которые помогут избежать многих опасностей и ошибок в финансовой сфере, вовремя научиться обращению с деньгами, определить цели и приоритеты, сделать выбор, изучить стратегии, позволяющие </w:t>
      </w:r>
      <w:r w:rsidR="009845F5" w:rsidRPr="00FF3BC2">
        <w:rPr>
          <w:bCs/>
          <w:color w:val="000000"/>
          <w:sz w:val="28"/>
          <w:szCs w:val="28"/>
        </w:rPr>
        <w:t>реализовать личные финансовые планы</w:t>
      </w:r>
      <w:r w:rsidR="009845F5" w:rsidRPr="00FF3BC2">
        <w:rPr>
          <w:color w:val="000000"/>
          <w:sz w:val="28"/>
          <w:szCs w:val="28"/>
        </w:rPr>
        <w:t>.</w:t>
      </w:r>
    </w:p>
    <w:p w:rsidR="00CB5035" w:rsidRPr="00FF3BC2" w:rsidRDefault="00FF3BC2" w:rsidP="00FF3BC2">
      <w:pPr>
        <w:pStyle w:val="a3"/>
        <w:spacing w:before="0" w:beforeAutospacing="0" w:after="253" w:afterAutospacing="0"/>
        <w:jc w:val="both"/>
        <w:rPr>
          <w:color w:val="000000"/>
          <w:sz w:val="28"/>
          <w:szCs w:val="28"/>
        </w:rPr>
      </w:pPr>
      <w:r>
        <w:rPr>
          <w:color w:val="000000"/>
          <w:sz w:val="28"/>
          <w:szCs w:val="28"/>
        </w:rPr>
        <w:t xml:space="preserve">      </w:t>
      </w:r>
      <w:r w:rsidR="00CB5035" w:rsidRPr="00FF3BC2">
        <w:rPr>
          <w:color w:val="000000"/>
          <w:sz w:val="28"/>
          <w:szCs w:val="28"/>
        </w:rPr>
        <w:t>Представьте, что Вы не знакомы с правилами дорожного движения - но нужно сесть за руль и отправиться в мегаполис. Ехать будет сложно. Как проезжать перекрестки? О чем говорят знаки? Езда без знаний ПДД очень опасна.</w:t>
      </w:r>
    </w:p>
    <w:p w:rsidR="00CB5035" w:rsidRPr="00FF3BC2" w:rsidRDefault="00FF3BC2" w:rsidP="00FF3BC2">
      <w:pPr>
        <w:pStyle w:val="a3"/>
        <w:spacing w:before="0" w:beforeAutospacing="0" w:after="253" w:afterAutospacing="0"/>
        <w:jc w:val="both"/>
        <w:rPr>
          <w:color w:val="000000"/>
          <w:sz w:val="28"/>
          <w:szCs w:val="28"/>
        </w:rPr>
      </w:pPr>
      <w:r>
        <w:rPr>
          <w:color w:val="000000"/>
          <w:sz w:val="28"/>
          <w:szCs w:val="28"/>
        </w:rPr>
        <w:t xml:space="preserve">       </w:t>
      </w:r>
      <w:r w:rsidR="00CB5035" w:rsidRPr="00FF3BC2">
        <w:rPr>
          <w:color w:val="000000"/>
          <w:sz w:val="28"/>
          <w:szCs w:val="28"/>
        </w:rPr>
        <w:t xml:space="preserve">А ведь подобное происходит в жизни многих людей. Постоянно совершая операции с деньгами - мы находится в непрерывном финансовом </w:t>
      </w:r>
      <w:r w:rsidR="00CB5035" w:rsidRPr="00FF3BC2">
        <w:rPr>
          <w:color w:val="000000"/>
          <w:sz w:val="28"/>
          <w:szCs w:val="28"/>
        </w:rPr>
        <w:lastRenderedPageBreak/>
        <w:t>движении. А многие ли знакомы с правилами "финансового движения"? Где находятся истоки финансовых знаний?</w:t>
      </w:r>
    </w:p>
    <w:p w:rsidR="00CB5035" w:rsidRPr="00FF3BC2" w:rsidRDefault="00FF3BC2" w:rsidP="00FF3BC2">
      <w:pPr>
        <w:pStyle w:val="a3"/>
        <w:spacing w:before="0" w:beforeAutospacing="0" w:after="253" w:afterAutospacing="0"/>
        <w:jc w:val="both"/>
        <w:rPr>
          <w:color w:val="000000"/>
          <w:sz w:val="28"/>
          <w:szCs w:val="28"/>
        </w:rPr>
      </w:pPr>
      <w:r>
        <w:rPr>
          <w:color w:val="000000"/>
          <w:sz w:val="28"/>
          <w:szCs w:val="28"/>
        </w:rPr>
        <w:t xml:space="preserve">       </w:t>
      </w:r>
      <w:r w:rsidR="00CB5035" w:rsidRPr="00FF3BC2">
        <w:rPr>
          <w:color w:val="000000"/>
          <w:sz w:val="28"/>
          <w:szCs w:val="28"/>
        </w:rPr>
        <w:t>В школе нет предмета о деньгах. Поэтому программа «Экономическая и финансовая грамотность» направлена на базовое финансовое просвещение учащихся начальных классов.</w:t>
      </w:r>
    </w:p>
    <w:p w:rsidR="00431764" w:rsidRPr="00FF3BC2" w:rsidRDefault="00FF3BC2" w:rsidP="00FF3BC2">
      <w:pPr>
        <w:pStyle w:val="a3"/>
        <w:spacing w:before="0" w:beforeAutospacing="0" w:after="253" w:afterAutospacing="0"/>
        <w:jc w:val="both"/>
        <w:rPr>
          <w:color w:val="000000"/>
          <w:sz w:val="28"/>
          <w:szCs w:val="28"/>
        </w:rPr>
      </w:pPr>
      <w:r>
        <w:rPr>
          <w:color w:val="000000"/>
          <w:sz w:val="28"/>
          <w:szCs w:val="28"/>
        </w:rPr>
        <w:t xml:space="preserve">       </w:t>
      </w:r>
      <w:r w:rsidR="00CB5035" w:rsidRPr="00FF3BC2">
        <w:rPr>
          <w:color w:val="000000"/>
          <w:sz w:val="28"/>
          <w:szCs w:val="28"/>
        </w:rPr>
        <w:t xml:space="preserve">Обучение финансовой грамотности целесообразно начинать на начальных ступенях образовательной системы. Чем раньше дети узнают о роли денег в частной, семейной и общественной жизни, тем раньше могут быть сформированы полезные финансовые привычки. Финансовая грамотность, так </w:t>
      </w:r>
      <w:proofErr w:type="gramStart"/>
      <w:r w:rsidR="00CB5035" w:rsidRPr="00FF3BC2">
        <w:rPr>
          <w:color w:val="000000"/>
          <w:sz w:val="28"/>
          <w:szCs w:val="28"/>
        </w:rPr>
        <w:t>же</w:t>
      </w:r>
      <w:proofErr w:type="gramEnd"/>
      <w:r w:rsidR="00CB5035" w:rsidRPr="00FF3BC2">
        <w:rPr>
          <w:color w:val="000000"/>
          <w:sz w:val="28"/>
          <w:szCs w:val="28"/>
        </w:rPr>
        <w:t xml:space="preserve"> как и любая другая, воспитывается в течение продолжительного периода времени на основе принципа «от простого к сложному», в процессе многократного повторения и закрепления, направленного на практическое применение знаний и навыков. Современные дети, подростки и молодежь являются активными потребителями В подобной ситуации недостаток понимания и практических навыков в сфере потребления, сбережения, планирования и кредитования может привести к необдуманным решениям и опрометчивым поступкам, за которые придется расплачиваться в течение многих лет на протяжении жизни. </w:t>
      </w:r>
    </w:p>
    <w:p w:rsidR="009B564B" w:rsidRPr="00FF3BC2" w:rsidRDefault="00FF3BC2" w:rsidP="00FF3BC2">
      <w:pPr>
        <w:pStyle w:val="a3"/>
        <w:spacing w:before="0" w:beforeAutospacing="0" w:after="253" w:afterAutospacing="0"/>
        <w:jc w:val="both"/>
        <w:rPr>
          <w:color w:val="000000"/>
          <w:sz w:val="28"/>
          <w:szCs w:val="28"/>
        </w:rPr>
      </w:pPr>
      <w:r>
        <w:rPr>
          <w:color w:val="000000"/>
          <w:sz w:val="28"/>
          <w:szCs w:val="28"/>
        </w:rPr>
        <w:t xml:space="preserve">       </w:t>
      </w:r>
      <w:r w:rsidR="004D5F6A" w:rsidRPr="00FF3BC2">
        <w:rPr>
          <w:color w:val="000000"/>
          <w:sz w:val="28"/>
          <w:szCs w:val="28"/>
        </w:rPr>
        <w:t>В декабре 2016</w:t>
      </w:r>
      <w:r w:rsidR="00E517B8">
        <w:rPr>
          <w:color w:val="000000"/>
          <w:sz w:val="28"/>
          <w:szCs w:val="28"/>
        </w:rPr>
        <w:t xml:space="preserve"> </w:t>
      </w:r>
      <w:r w:rsidR="004D5F6A" w:rsidRPr="00FF3BC2">
        <w:rPr>
          <w:color w:val="000000"/>
          <w:sz w:val="28"/>
          <w:szCs w:val="28"/>
        </w:rPr>
        <w:t xml:space="preserve">года мы </w:t>
      </w:r>
      <w:r w:rsidR="00CB5035" w:rsidRPr="00FF3BC2">
        <w:rPr>
          <w:color w:val="000000"/>
          <w:sz w:val="28"/>
          <w:szCs w:val="28"/>
        </w:rPr>
        <w:t>прошла курсы «Содержание и методика преподавания курса финансовой грамотности различным категор</w:t>
      </w:r>
      <w:r w:rsidR="004D5F6A" w:rsidRPr="00FF3BC2">
        <w:rPr>
          <w:color w:val="000000"/>
          <w:sz w:val="28"/>
          <w:szCs w:val="28"/>
        </w:rPr>
        <w:t>иям обучающихся». Сразу задумали</w:t>
      </w:r>
      <w:r w:rsidR="00CB5035" w:rsidRPr="00FF3BC2">
        <w:rPr>
          <w:color w:val="000000"/>
          <w:sz w:val="28"/>
          <w:szCs w:val="28"/>
        </w:rPr>
        <w:t xml:space="preserve">сь о </w:t>
      </w:r>
      <w:proofErr w:type="gramStart"/>
      <w:r w:rsidR="00CB5035" w:rsidRPr="00FF3BC2">
        <w:rPr>
          <w:color w:val="000000"/>
          <w:sz w:val="28"/>
          <w:szCs w:val="28"/>
        </w:rPr>
        <w:t>том</w:t>
      </w:r>
      <w:proofErr w:type="gramEnd"/>
      <w:r w:rsidR="00CB5035" w:rsidRPr="00FF3BC2">
        <w:rPr>
          <w:color w:val="000000"/>
          <w:sz w:val="28"/>
          <w:szCs w:val="28"/>
        </w:rPr>
        <w:t xml:space="preserve"> как их применить в школьной жизни. </w:t>
      </w:r>
      <w:r w:rsidR="004D5F6A" w:rsidRPr="00FF3BC2">
        <w:rPr>
          <w:color w:val="000000"/>
          <w:sz w:val="28"/>
          <w:szCs w:val="28"/>
        </w:rPr>
        <w:t>(дополнительные платные образовательные услуги)</w:t>
      </w:r>
    </w:p>
    <w:p w:rsidR="00684E4F" w:rsidRPr="00FF3BC2" w:rsidRDefault="004D5F6A" w:rsidP="00FF3BC2">
      <w:pPr>
        <w:pStyle w:val="a3"/>
        <w:spacing w:before="0" w:beforeAutospacing="0" w:after="0" w:afterAutospacing="0"/>
        <w:ind w:firstLine="480"/>
        <w:jc w:val="both"/>
        <w:rPr>
          <w:color w:val="000000"/>
          <w:sz w:val="28"/>
          <w:szCs w:val="28"/>
        </w:rPr>
      </w:pPr>
      <w:r w:rsidRPr="00FF3BC2">
        <w:rPr>
          <w:color w:val="000000"/>
          <w:sz w:val="28"/>
          <w:szCs w:val="28"/>
        </w:rPr>
        <w:t>Мы</w:t>
      </w:r>
      <w:r w:rsidR="00DA1388" w:rsidRPr="00FF3BC2">
        <w:rPr>
          <w:color w:val="000000"/>
          <w:sz w:val="28"/>
          <w:szCs w:val="28"/>
        </w:rPr>
        <w:t xml:space="preserve"> р</w:t>
      </w:r>
      <w:r w:rsidRPr="00FF3BC2">
        <w:rPr>
          <w:color w:val="000000"/>
          <w:sz w:val="28"/>
          <w:szCs w:val="28"/>
        </w:rPr>
        <w:t>азработали</w:t>
      </w:r>
      <w:r w:rsidR="0033481D" w:rsidRPr="00FF3BC2">
        <w:rPr>
          <w:color w:val="000000"/>
          <w:sz w:val="28"/>
          <w:szCs w:val="28"/>
        </w:rPr>
        <w:t xml:space="preserve"> программу</w:t>
      </w:r>
      <w:r w:rsidR="00431764" w:rsidRPr="00FF3BC2">
        <w:rPr>
          <w:color w:val="000000"/>
          <w:sz w:val="28"/>
          <w:szCs w:val="28"/>
        </w:rPr>
        <w:t>,</w:t>
      </w:r>
      <w:r w:rsidR="00DA1388" w:rsidRPr="00FF3BC2">
        <w:rPr>
          <w:color w:val="000000"/>
          <w:sz w:val="28"/>
          <w:szCs w:val="28"/>
        </w:rPr>
        <w:t xml:space="preserve"> учитывая нормативную базу</w:t>
      </w:r>
    </w:p>
    <w:p w:rsidR="00884FA4" w:rsidRPr="00FF3BC2" w:rsidRDefault="009845F5" w:rsidP="00FF3BC2">
      <w:pPr>
        <w:pStyle w:val="a3"/>
        <w:spacing w:before="0"/>
        <w:ind w:left="720"/>
        <w:jc w:val="both"/>
        <w:rPr>
          <w:rFonts w:eastAsia="Gabriola"/>
          <w:sz w:val="28"/>
          <w:szCs w:val="28"/>
        </w:rPr>
      </w:pPr>
      <w:r w:rsidRPr="00FF3BC2">
        <w:rPr>
          <w:rFonts w:eastAsia="Gabriola"/>
          <w:sz w:val="28"/>
          <w:szCs w:val="28"/>
        </w:rPr>
        <w:t>Закон РФ «Об образовании»;</w:t>
      </w:r>
    </w:p>
    <w:p w:rsidR="00884FA4" w:rsidRPr="00FF3BC2" w:rsidRDefault="009845F5" w:rsidP="00FF3BC2">
      <w:pPr>
        <w:pStyle w:val="a3"/>
        <w:numPr>
          <w:ilvl w:val="0"/>
          <w:numId w:val="7"/>
        </w:numPr>
        <w:spacing w:before="0"/>
        <w:jc w:val="both"/>
        <w:rPr>
          <w:rFonts w:eastAsia="Gabriola"/>
          <w:sz w:val="28"/>
          <w:szCs w:val="28"/>
        </w:rPr>
      </w:pPr>
      <w:r w:rsidRPr="00FF3BC2">
        <w:rPr>
          <w:rFonts w:eastAsia="Gabriola"/>
          <w:sz w:val="28"/>
          <w:szCs w:val="28"/>
        </w:rPr>
        <w:t>Федеральный государственный образовательный стандарт начального общего образования;</w:t>
      </w:r>
    </w:p>
    <w:p w:rsidR="00884FA4" w:rsidRPr="00FF3BC2" w:rsidRDefault="009845F5" w:rsidP="00FF3BC2">
      <w:pPr>
        <w:pStyle w:val="a3"/>
        <w:numPr>
          <w:ilvl w:val="0"/>
          <w:numId w:val="7"/>
        </w:numPr>
        <w:spacing w:before="0"/>
        <w:jc w:val="both"/>
        <w:rPr>
          <w:rFonts w:eastAsia="Gabriola"/>
          <w:sz w:val="28"/>
          <w:szCs w:val="28"/>
        </w:rPr>
      </w:pPr>
      <w:r w:rsidRPr="00FF3BC2">
        <w:rPr>
          <w:rFonts w:eastAsia="Gabriola"/>
          <w:bCs/>
          <w:sz w:val="28"/>
          <w:szCs w:val="28"/>
        </w:rPr>
        <w:t>КРАЕВАЯ ПРОГРАММА "ПОВЫШЕНИЕ УРОВНЯ ФИНАНСОВОЙ ГРАМОТНОСТИ НАСЕЛЕНИЯ СТАВРОПОЛЬСКОГО КРАЯ И РАЗВИТИЕ ФИНАНСОВОГО ОБРАЗОВАНИЯ В СТАВРОПОЛЬСКОМ КРАЕ НА 2014 - 2018 ГОДЫ"</w:t>
      </w:r>
      <w:hyperlink r:id="rId5" w:history="1">
        <w:r w:rsidRPr="00FF3BC2">
          <w:rPr>
            <w:rStyle w:val="a8"/>
            <w:rFonts w:eastAsia="Gabriola"/>
            <w:sz w:val="28"/>
            <w:szCs w:val="28"/>
          </w:rPr>
          <w:t>постановлений Правительства Ставропольского края от 27.07.2016 N 317-п</w:t>
        </w:r>
      </w:hyperlink>
      <w:r w:rsidRPr="00FF3BC2">
        <w:rPr>
          <w:rFonts w:eastAsia="Gabriola"/>
          <w:sz w:val="28"/>
          <w:szCs w:val="28"/>
        </w:rPr>
        <w:t xml:space="preserve">, </w:t>
      </w:r>
      <w:hyperlink r:id="rId6" w:history="1">
        <w:r w:rsidRPr="00FF3BC2">
          <w:rPr>
            <w:rStyle w:val="a8"/>
            <w:rFonts w:eastAsia="Gabriola"/>
            <w:sz w:val="28"/>
            <w:szCs w:val="28"/>
          </w:rPr>
          <w:t>от 16.01.2017 N 9-п</w:t>
        </w:r>
      </w:hyperlink>
      <w:r w:rsidRPr="00FF3BC2">
        <w:rPr>
          <w:rFonts w:eastAsia="Gabriola"/>
          <w:sz w:val="28"/>
          <w:szCs w:val="28"/>
        </w:rPr>
        <w:t xml:space="preserve">) </w:t>
      </w:r>
    </w:p>
    <w:p w:rsidR="00884FA4" w:rsidRPr="00FF3BC2" w:rsidRDefault="009845F5" w:rsidP="00FF3BC2">
      <w:pPr>
        <w:pStyle w:val="a3"/>
        <w:numPr>
          <w:ilvl w:val="0"/>
          <w:numId w:val="7"/>
        </w:numPr>
        <w:spacing w:before="0"/>
        <w:jc w:val="both"/>
        <w:rPr>
          <w:rFonts w:eastAsia="Gabriola"/>
          <w:sz w:val="28"/>
          <w:szCs w:val="28"/>
        </w:rPr>
      </w:pPr>
      <w:r w:rsidRPr="00FF3BC2">
        <w:rPr>
          <w:rFonts w:eastAsia="Gabriola"/>
          <w:sz w:val="28"/>
          <w:szCs w:val="28"/>
        </w:rPr>
        <w:t>Проект «Содействие повышению уровня финансовой грамотности населения и развитию финансового образования в Российской Федерации».</w:t>
      </w:r>
    </w:p>
    <w:p w:rsidR="00DA1388" w:rsidRPr="00FF3BC2" w:rsidRDefault="00DA1388" w:rsidP="00FF3BC2">
      <w:pPr>
        <w:pStyle w:val="a3"/>
        <w:spacing w:before="0" w:beforeAutospacing="0" w:after="0" w:afterAutospacing="0"/>
        <w:ind w:firstLine="480"/>
        <w:jc w:val="both"/>
        <w:rPr>
          <w:rFonts w:eastAsia="Gabriola"/>
          <w:sz w:val="28"/>
          <w:szCs w:val="28"/>
        </w:rPr>
      </w:pPr>
    </w:p>
    <w:p w:rsidR="00DA1388" w:rsidRPr="00FF3BC2" w:rsidRDefault="00DA1388" w:rsidP="00FF3BC2">
      <w:pPr>
        <w:pStyle w:val="a3"/>
        <w:spacing w:before="0" w:beforeAutospacing="0" w:after="0" w:afterAutospacing="0"/>
        <w:ind w:firstLine="480"/>
        <w:jc w:val="both"/>
        <w:rPr>
          <w:rFonts w:eastAsia="Gabriola"/>
          <w:sz w:val="28"/>
          <w:szCs w:val="28"/>
        </w:rPr>
      </w:pPr>
    </w:p>
    <w:p w:rsidR="00417796" w:rsidRPr="00FF3BC2" w:rsidRDefault="00417796" w:rsidP="00FF3BC2">
      <w:pPr>
        <w:pStyle w:val="a3"/>
        <w:spacing w:before="0" w:beforeAutospacing="0" w:after="0" w:afterAutospacing="0"/>
        <w:ind w:firstLine="480"/>
        <w:jc w:val="both"/>
        <w:rPr>
          <w:sz w:val="28"/>
          <w:szCs w:val="28"/>
        </w:rPr>
      </w:pPr>
      <w:r w:rsidRPr="00FF3BC2">
        <w:rPr>
          <w:rFonts w:eastAsia="Gabriola"/>
          <w:sz w:val="28"/>
          <w:szCs w:val="28"/>
        </w:rPr>
        <w:t>Курс рассчитан на 16 часов (2–3 классы), 4 класс 34 часа.</w:t>
      </w:r>
      <w:r w:rsidRPr="00FF3BC2">
        <w:rPr>
          <w:sz w:val="28"/>
          <w:szCs w:val="28"/>
        </w:rPr>
        <w:t xml:space="preserve"> Автор Программы </w:t>
      </w:r>
      <w:proofErr w:type="spellStart"/>
      <w:r w:rsidRPr="00FF3BC2">
        <w:rPr>
          <w:sz w:val="28"/>
          <w:szCs w:val="28"/>
        </w:rPr>
        <w:t>Корлюгова</w:t>
      </w:r>
      <w:proofErr w:type="spellEnd"/>
      <w:r w:rsidRPr="00FF3BC2">
        <w:rPr>
          <w:sz w:val="28"/>
          <w:szCs w:val="28"/>
        </w:rPr>
        <w:t xml:space="preserve"> Ю.Н. «Финансовая грамотность» М.: ВИТА-ПРЕСС, </w:t>
      </w:r>
      <w:r w:rsidRPr="00FF3BC2">
        <w:rPr>
          <w:sz w:val="28"/>
          <w:szCs w:val="28"/>
        </w:rPr>
        <w:lastRenderedPageBreak/>
        <w:t xml:space="preserve">2014г. Учебник: </w:t>
      </w:r>
      <w:proofErr w:type="spellStart"/>
      <w:r w:rsidRPr="00FF3BC2">
        <w:rPr>
          <w:sz w:val="28"/>
          <w:szCs w:val="28"/>
        </w:rPr>
        <w:t>Гловели</w:t>
      </w:r>
      <w:proofErr w:type="spellEnd"/>
      <w:r w:rsidRPr="00FF3BC2">
        <w:rPr>
          <w:sz w:val="28"/>
          <w:szCs w:val="28"/>
        </w:rPr>
        <w:t xml:space="preserve"> Г.Д. «Финансовая грамотность» М.: ВИТА-ПРЕСС, 2014г</w:t>
      </w:r>
    </w:p>
    <w:p w:rsidR="00417796" w:rsidRPr="00FF3BC2" w:rsidRDefault="00417796" w:rsidP="00FF3BC2">
      <w:pPr>
        <w:pStyle w:val="a3"/>
        <w:spacing w:before="0" w:beforeAutospacing="0" w:after="0" w:afterAutospacing="0"/>
        <w:ind w:firstLine="480"/>
        <w:jc w:val="both"/>
        <w:rPr>
          <w:color w:val="000000"/>
          <w:sz w:val="28"/>
          <w:szCs w:val="28"/>
        </w:rPr>
      </w:pPr>
    </w:p>
    <w:tbl>
      <w:tblPr>
        <w:tblW w:w="9498" w:type="dxa"/>
        <w:tblLayout w:type="fixed"/>
        <w:tblCellMar>
          <w:left w:w="0" w:type="dxa"/>
          <w:right w:w="0" w:type="dxa"/>
        </w:tblCellMar>
        <w:tblLook w:val="04A0" w:firstRow="1" w:lastRow="0" w:firstColumn="1" w:lastColumn="0" w:noHBand="0" w:noVBand="1"/>
      </w:tblPr>
      <w:tblGrid>
        <w:gridCol w:w="9498"/>
      </w:tblGrid>
      <w:tr w:rsidR="00FB55F0" w:rsidRPr="00FF3BC2" w:rsidTr="00FF3BC2">
        <w:trPr>
          <w:trHeight w:val="298"/>
        </w:trPr>
        <w:tc>
          <w:tcPr>
            <w:tcW w:w="9498" w:type="dxa"/>
            <w:vAlign w:val="bottom"/>
          </w:tcPr>
          <w:p w:rsidR="00FB55F0" w:rsidRPr="00FF3BC2" w:rsidRDefault="00FB55F0" w:rsidP="00FF3BC2">
            <w:pPr>
              <w:pStyle w:val="a6"/>
              <w:jc w:val="both"/>
              <w:rPr>
                <w:rFonts w:eastAsia="Gabriola"/>
                <w:sz w:val="28"/>
                <w:szCs w:val="28"/>
              </w:rPr>
            </w:pPr>
            <w:r w:rsidRPr="00FF3BC2">
              <w:rPr>
                <w:rFonts w:eastAsia="Gabriola"/>
                <w:sz w:val="28"/>
                <w:szCs w:val="28"/>
              </w:rPr>
              <w:t xml:space="preserve">      Освоение содержания</w:t>
            </w:r>
            <w:r w:rsidR="00DA1388" w:rsidRPr="00FF3BC2">
              <w:rPr>
                <w:rFonts w:eastAsia="Gabriola"/>
                <w:sz w:val="28"/>
                <w:szCs w:val="28"/>
              </w:rPr>
              <w:t xml:space="preserve"> программы </w:t>
            </w:r>
            <w:r w:rsidRPr="00FF3BC2">
              <w:rPr>
                <w:rFonts w:eastAsia="Gabriola"/>
                <w:sz w:val="28"/>
                <w:szCs w:val="28"/>
              </w:rPr>
              <w:t xml:space="preserve">опирается на </w:t>
            </w:r>
            <w:proofErr w:type="spellStart"/>
            <w:r w:rsidRPr="00FF3BC2">
              <w:rPr>
                <w:rFonts w:eastAsia="Gabriola"/>
                <w:sz w:val="28"/>
                <w:szCs w:val="28"/>
              </w:rPr>
              <w:t>межпредме</w:t>
            </w:r>
            <w:r w:rsidR="00EE4A1B" w:rsidRPr="00FF3BC2">
              <w:rPr>
                <w:rFonts w:eastAsia="Gabriola"/>
                <w:sz w:val="28"/>
                <w:szCs w:val="28"/>
              </w:rPr>
              <w:t>тные</w:t>
            </w:r>
            <w:proofErr w:type="spellEnd"/>
            <w:r w:rsidR="00EE4A1B" w:rsidRPr="00FF3BC2">
              <w:rPr>
                <w:rFonts w:eastAsia="Gabriola"/>
                <w:sz w:val="28"/>
                <w:szCs w:val="28"/>
              </w:rPr>
              <w:t xml:space="preserve"> связи </w:t>
            </w:r>
            <w:r w:rsidRPr="00FF3BC2">
              <w:rPr>
                <w:rFonts w:eastAsia="Gabriola"/>
                <w:sz w:val="28"/>
                <w:szCs w:val="28"/>
              </w:rPr>
              <w:t>курс</w:t>
            </w:r>
            <w:r w:rsidR="00EE4A1B" w:rsidRPr="00FF3BC2">
              <w:rPr>
                <w:rFonts w:eastAsia="Gabriola"/>
                <w:sz w:val="28"/>
                <w:szCs w:val="28"/>
              </w:rPr>
              <w:t>ами:</w:t>
            </w:r>
            <w:r w:rsidR="00FF3BC2">
              <w:rPr>
                <w:rFonts w:eastAsia="Gabriola"/>
                <w:sz w:val="28"/>
                <w:szCs w:val="28"/>
              </w:rPr>
              <w:t xml:space="preserve"> математики, литературы и окружающего мира. Учебные материалы и  </w:t>
            </w:r>
          </w:p>
        </w:tc>
      </w:tr>
      <w:tr w:rsidR="00FB55F0" w:rsidRPr="00FF3BC2" w:rsidTr="00FF3BC2">
        <w:trPr>
          <w:trHeight w:val="298"/>
        </w:trPr>
        <w:tc>
          <w:tcPr>
            <w:tcW w:w="9498" w:type="dxa"/>
            <w:vAlign w:val="bottom"/>
          </w:tcPr>
          <w:p w:rsidR="00FB55F0" w:rsidRPr="00FF3BC2" w:rsidRDefault="00FB55F0" w:rsidP="00FF3BC2">
            <w:pPr>
              <w:pStyle w:val="a6"/>
              <w:jc w:val="both"/>
              <w:rPr>
                <w:sz w:val="28"/>
                <w:szCs w:val="28"/>
              </w:rPr>
            </w:pPr>
            <w:r w:rsidRPr="00FF3BC2">
              <w:rPr>
                <w:rFonts w:eastAsia="Gabriola"/>
                <w:sz w:val="28"/>
                <w:szCs w:val="28"/>
              </w:rPr>
              <w:t>задания подобраны в соответствии с возрастными особенностями детей</w:t>
            </w:r>
            <w:r w:rsidR="00FF3BC2">
              <w:rPr>
                <w:rFonts w:eastAsia="Gabriola"/>
                <w:sz w:val="28"/>
                <w:szCs w:val="28"/>
              </w:rPr>
              <w:t xml:space="preserve"> и включают задачи, практические задания, игры, мини-исследования и проекты.</w:t>
            </w:r>
          </w:p>
        </w:tc>
      </w:tr>
      <w:tr w:rsidR="00FB55F0" w:rsidRPr="00FF3BC2" w:rsidTr="00FF3BC2">
        <w:trPr>
          <w:trHeight w:val="298"/>
        </w:trPr>
        <w:tc>
          <w:tcPr>
            <w:tcW w:w="9498" w:type="dxa"/>
            <w:vAlign w:val="bottom"/>
          </w:tcPr>
          <w:p w:rsidR="00FB55F0" w:rsidRPr="00FF3BC2" w:rsidRDefault="00FB55F0" w:rsidP="00FF3BC2">
            <w:pPr>
              <w:pStyle w:val="a6"/>
              <w:jc w:val="both"/>
              <w:rPr>
                <w:sz w:val="28"/>
                <w:szCs w:val="28"/>
              </w:rPr>
            </w:pPr>
            <w:r w:rsidRPr="00FF3BC2">
              <w:rPr>
                <w:rFonts w:eastAsia="Gabriola"/>
                <w:sz w:val="28"/>
                <w:szCs w:val="28"/>
              </w:rPr>
              <w:t>В процессе изучения курса формируются умения и навыки ра</w:t>
            </w:r>
            <w:r w:rsidR="00FF3BC2">
              <w:rPr>
                <w:rFonts w:eastAsia="Gabriola"/>
                <w:sz w:val="28"/>
                <w:szCs w:val="28"/>
              </w:rPr>
              <w:t xml:space="preserve">боты учащихся с </w:t>
            </w:r>
          </w:p>
        </w:tc>
      </w:tr>
      <w:tr w:rsidR="00FB55F0" w:rsidRPr="00FF3BC2" w:rsidTr="00FF3BC2">
        <w:trPr>
          <w:trHeight w:val="298"/>
        </w:trPr>
        <w:tc>
          <w:tcPr>
            <w:tcW w:w="9498" w:type="dxa"/>
            <w:vAlign w:val="bottom"/>
          </w:tcPr>
          <w:p w:rsidR="00FB55F0" w:rsidRPr="00FF3BC2" w:rsidRDefault="00FB55F0" w:rsidP="00FF3BC2">
            <w:pPr>
              <w:pStyle w:val="a6"/>
              <w:jc w:val="both"/>
              <w:rPr>
                <w:sz w:val="28"/>
                <w:szCs w:val="28"/>
              </w:rPr>
            </w:pPr>
            <w:r w:rsidRPr="00FF3BC2">
              <w:rPr>
                <w:rFonts w:eastAsia="Gabriola"/>
                <w:sz w:val="28"/>
                <w:szCs w:val="28"/>
              </w:rPr>
              <w:t>текстами, таблицами, схемами, а также поиска, анализа</w:t>
            </w:r>
            <w:r w:rsidR="00FF3BC2">
              <w:rPr>
                <w:rFonts w:eastAsia="Gabriola"/>
                <w:sz w:val="28"/>
                <w:szCs w:val="28"/>
              </w:rPr>
              <w:t xml:space="preserve"> и представления информации и публичных выступлений.</w:t>
            </w:r>
          </w:p>
        </w:tc>
      </w:tr>
      <w:tr w:rsidR="00FB55F0" w:rsidRPr="00FF3BC2" w:rsidTr="00FF3BC2">
        <w:trPr>
          <w:trHeight w:val="298"/>
        </w:trPr>
        <w:tc>
          <w:tcPr>
            <w:tcW w:w="9498" w:type="dxa"/>
            <w:vAlign w:val="bottom"/>
          </w:tcPr>
          <w:p w:rsidR="00EE4A1B" w:rsidRPr="00FF3BC2" w:rsidRDefault="00FB55F0" w:rsidP="00FF3BC2">
            <w:pPr>
              <w:pStyle w:val="a6"/>
              <w:jc w:val="both"/>
              <w:rPr>
                <w:rFonts w:eastAsia="Gabriola"/>
                <w:b/>
                <w:sz w:val="28"/>
                <w:szCs w:val="28"/>
              </w:rPr>
            </w:pPr>
            <w:r w:rsidRPr="00FF3BC2">
              <w:rPr>
                <w:rFonts w:eastAsia="Gabriola"/>
                <w:sz w:val="28"/>
                <w:szCs w:val="28"/>
              </w:rPr>
              <w:t xml:space="preserve"> </w:t>
            </w:r>
          </w:p>
          <w:p w:rsidR="00EE4A1B" w:rsidRPr="00FF3BC2" w:rsidRDefault="00EE4A1B" w:rsidP="00FF3BC2">
            <w:pPr>
              <w:pStyle w:val="a6"/>
              <w:jc w:val="both"/>
              <w:rPr>
                <w:rFonts w:eastAsia="Gabriola"/>
                <w:sz w:val="28"/>
                <w:szCs w:val="28"/>
              </w:rPr>
            </w:pPr>
            <w:r w:rsidRPr="00FF3BC2">
              <w:rPr>
                <w:rFonts w:eastAsia="Gabriola"/>
                <w:sz w:val="28"/>
                <w:szCs w:val="28"/>
              </w:rPr>
              <w:t>Технологии,</w:t>
            </w:r>
            <w:r w:rsidR="00FF3BC2">
              <w:rPr>
                <w:rFonts w:eastAsia="Gabriola"/>
                <w:sz w:val="28"/>
                <w:szCs w:val="28"/>
              </w:rPr>
              <w:t xml:space="preserve"> </w:t>
            </w:r>
            <w:r w:rsidRPr="00FF3BC2">
              <w:rPr>
                <w:rFonts w:eastAsia="Gabriola"/>
                <w:sz w:val="28"/>
                <w:szCs w:val="28"/>
              </w:rPr>
              <w:t>которые я использую в своей работе:</w:t>
            </w:r>
          </w:p>
          <w:p w:rsidR="00884FA4" w:rsidRPr="00FF3BC2" w:rsidRDefault="009845F5" w:rsidP="00FF3BC2">
            <w:pPr>
              <w:pStyle w:val="a6"/>
              <w:numPr>
                <w:ilvl w:val="0"/>
                <w:numId w:val="8"/>
              </w:numPr>
              <w:jc w:val="both"/>
              <w:rPr>
                <w:sz w:val="28"/>
                <w:szCs w:val="28"/>
              </w:rPr>
            </w:pPr>
            <w:r w:rsidRPr="00FF3BC2">
              <w:rPr>
                <w:sz w:val="28"/>
                <w:szCs w:val="28"/>
              </w:rPr>
              <w:t xml:space="preserve">Технология </w:t>
            </w:r>
            <w:proofErr w:type="spellStart"/>
            <w:r w:rsidRPr="00FF3BC2">
              <w:rPr>
                <w:sz w:val="28"/>
                <w:szCs w:val="28"/>
              </w:rPr>
              <w:t>деятельностного</w:t>
            </w:r>
            <w:proofErr w:type="spellEnd"/>
            <w:r w:rsidRPr="00FF3BC2">
              <w:rPr>
                <w:sz w:val="28"/>
                <w:szCs w:val="28"/>
              </w:rPr>
              <w:t xml:space="preserve"> подхода</w:t>
            </w:r>
          </w:p>
          <w:p w:rsidR="00884FA4" w:rsidRPr="00FF3BC2" w:rsidRDefault="009845F5" w:rsidP="00FF3BC2">
            <w:pPr>
              <w:pStyle w:val="a6"/>
              <w:numPr>
                <w:ilvl w:val="0"/>
                <w:numId w:val="8"/>
              </w:numPr>
              <w:jc w:val="both"/>
              <w:rPr>
                <w:sz w:val="28"/>
                <w:szCs w:val="28"/>
              </w:rPr>
            </w:pPr>
            <w:r w:rsidRPr="00FF3BC2">
              <w:rPr>
                <w:sz w:val="28"/>
                <w:szCs w:val="28"/>
              </w:rPr>
              <w:t>Технология проблемного обучения</w:t>
            </w:r>
          </w:p>
          <w:p w:rsidR="00884FA4" w:rsidRPr="00FF3BC2" w:rsidRDefault="009845F5" w:rsidP="00FF3BC2">
            <w:pPr>
              <w:pStyle w:val="a6"/>
              <w:numPr>
                <w:ilvl w:val="0"/>
                <w:numId w:val="8"/>
              </w:numPr>
              <w:jc w:val="both"/>
              <w:rPr>
                <w:sz w:val="28"/>
                <w:szCs w:val="28"/>
              </w:rPr>
            </w:pPr>
            <w:r w:rsidRPr="00FF3BC2">
              <w:rPr>
                <w:sz w:val="28"/>
                <w:szCs w:val="28"/>
              </w:rPr>
              <w:t>Технология критического мышления</w:t>
            </w:r>
          </w:p>
          <w:p w:rsidR="00884FA4" w:rsidRPr="00FF3BC2" w:rsidRDefault="009845F5" w:rsidP="00FF3BC2">
            <w:pPr>
              <w:pStyle w:val="a6"/>
              <w:numPr>
                <w:ilvl w:val="0"/>
                <w:numId w:val="8"/>
              </w:numPr>
              <w:jc w:val="both"/>
              <w:rPr>
                <w:sz w:val="28"/>
                <w:szCs w:val="28"/>
              </w:rPr>
            </w:pPr>
            <w:r w:rsidRPr="00FF3BC2">
              <w:rPr>
                <w:sz w:val="28"/>
                <w:szCs w:val="28"/>
              </w:rPr>
              <w:t>Интерактивные и активные технологии</w:t>
            </w:r>
          </w:p>
          <w:p w:rsidR="00884FA4" w:rsidRPr="00FF3BC2" w:rsidRDefault="009845F5" w:rsidP="00FF3BC2">
            <w:pPr>
              <w:pStyle w:val="a6"/>
              <w:numPr>
                <w:ilvl w:val="0"/>
                <w:numId w:val="8"/>
              </w:numPr>
              <w:jc w:val="both"/>
              <w:rPr>
                <w:sz w:val="28"/>
                <w:szCs w:val="28"/>
              </w:rPr>
            </w:pPr>
            <w:proofErr w:type="spellStart"/>
            <w:r w:rsidRPr="00FF3BC2">
              <w:rPr>
                <w:sz w:val="28"/>
                <w:szCs w:val="28"/>
              </w:rPr>
              <w:t>Здоровьесберегающие</w:t>
            </w:r>
            <w:proofErr w:type="spellEnd"/>
            <w:r w:rsidRPr="00FF3BC2">
              <w:rPr>
                <w:sz w:val="28"/>
                <w:szCs w:val="28"/>
              </w:rPr>
              <w:t xml:space="preserve"> технологии </w:t>
            </w:r>
          </w:p>
          <w:p w:rsidR="00EE4A1B" w:rsidRDefault="00EE4A1B" w:rsidP="00FF3BC2">
            <w:pPr>
              <w:pStyle w:val="a6"/>
              <w:jc w:val="both"/>
              <w:rPr>
                <w:sz w:val="28"/>
                <w:szCs w:val="28"/>
              </w:rPr>
            </w:pPr>
          </w:p>
          <w:p w:rsidR="008E546C" w:rsidRPr="008E546C" w:rsidRDefault="008E546C" w:rsidP="008E546C">
            <w:pPr>
              <w:pStyle w:val="a9"/>
              <w:jc w:val="center"/>
              <w:rPr>
                <w:rFonts w:ascii="Times New Roman" w:hAnsi="Times New Roman" w:cs="Times New Roman"/>
                <w:sz w:val="28"/>
                <w:szCs w:val="28"/>
              </w:rPr>
            </w:pPr>
            <w:r w:rsidRPr="008E546C">
              <w:rPr>
                <w:rFonts w:ascii="Times New Roman" w:hAnsi="Times New Roman" w:cs="Times New Roman"/>
                <w:sz w:val="28"/>
                <w:szCs w:val="28"/>
              </w:rPr>
              <w:t>Практическая деятельность.</w:t>
            </w:r>
          </w:p>
          <w:p w:rsidR="008E546C" w:rsidRPr="008E546C" w:rsidRDefault="008E546C" w:rsidP="008E546C">
            <w:pPr>
              <w:pStyle w:val="a9"/>
              <w:rPr>
                <w:rFonts w:ascii="Times New Roman" w:hAnsi="Times New Roman" w:cs="Times New Roman"/>
                <w:sz w:val="28"/>
                <w:szCs w:val="28"/>
              </w:rPr>
            </w:pPr>
            <w:r w:rsidRPr="008E546C">
              <w:rPr>
                <w:rFonts w:ascii="Times New Roman" w:hAnsi="Times New Roman" w:cs="Times New Roman"/>
                <w:sz w:val="28"/>
                <w:szCs w:val="28"/>
              </w:rPr>
              <w:t>1.Работа с родителями.</w:t>
            </w:r>
          </w:p>
          <w:p w:rsidR="008E546C" w:rsidRPr="008E546C" w:rsidRDefault="00B30E47" w:rsidP="008E546C">
            <w:pPr>
              <w:pStyle w:val="a6"/>
              <w:rPr>
                <w:sz w:val="28"/>
                <w:szCs w:val="28"/>
              </w:rPr>
            </w:pPr>
            <w:r>
              <w:rPr>
                <w:sz w:val="28"/>
                <w:szCs w:val="28"/>
              </w:rPr>
              <w:t xml:space="preserve"> </w:t>
            </w:r>
            <w:r w:rsidR="008E546C" w:rsidRPr="008E546C">
              <w:rPr>
                <w:sz w:val="28"/>
                <w:szCs w:val="28"/>
              </w:rPr>
              <w:t>На родительском</w:t>
            </w:r>
            <w:r w:rsidR="00E517B8">
              <w:rPr>
                <w:sz w:val="28"/>
                <w:szCs w:val="28"/>
              </w:rPr>
              <w:t xml:space="preserve"> собрании в 4 классе представили</w:t>
            </w:r>
            <w:r w:rsidR="008E546C" w:rsidRPr="008E546C">
              <w:rPr>
                <w:sz w:val="28"/>
                <w:szCs w:val="28"/>
              </w:rPr>
              <w:t xml:space="preserve"> новый курс для обучающихся «Финансовая грамотность». П</w:t>
            </w:r>
            <w:r w:rsidR="00E517B8">
              <w:rPr>
                <w:sz w:val="28"/>
                <w:szCs w:val="28"/>
              </w:rPr>
              <w:t>ровели</w:t>
            </w:r>
            <w:r w:rsidR="008E546C" w:rsidRPr="008E546C">
              <w:rPr>
                <w:sz w:val="28"/>
                <w:szCs w:val="28"/>
              </w:rPr>
              <w:t xml:space="preserve"> среди родителей небольшой опрос на данную тему.</w:t>
            </w:r>
            <w:bookmarkStart w:id="0" w:name="_GoBack"/>
            <w:bookmarkEnd w:id="0"/>
            <w:r w:rsidR="008E546C" w:rsidRPr="008E546C">
              <w:rPr>
                <w:sz w:val="28"/>
                <w:szCs w:val="28"/>
              </w:rPr>
              <w:t>Было интересно узнать, как взрослые используют свои знания и навыки управления финансовыми ресурсами для обеспечения собственного благосостояния и финансовой безопасности.</w:t>
            </w:r>
          </w:p>
          <w:p w:rsidR="008E546C" w:rsidRPr="008E546C" w:rsidRDefault="008E546C" w:rsidP="008E546C">
            <w:pPr>
              <w:pStyle w:val="a3"/>
              <w:rPr>
                <w:sz w:val="28"/>
                <w:szCs w:val="28"/>
              </w:rPr>
            </w:pPr>
            <w:r w:rsidRPr="008E546C">
              <w:rPr>
                <w:color w:val="000000"/>
                <w:sz w:val="28"/>
                <w:szCs w:val="28"/>
              </w:rPr>
              <w:t xml:space="preserve">   Возраст опрашиваемых родителей был от 30 до 52 лет, не нужно напоминать, что это самый экономически активный возраст. Все они, в основной массе работающие, имеют высшее и среднее-специальное образование (примерно 50% на 50%). В опросе участвовала 30 человек (они и взяты за 100% респондентов) На вопрос:</w:t>
            </w:r>
          </w:p>
          <w:p w:rsidR="008E546C" w:rsidRPr="008E546C" w:rsidRDefault="008E546C" w:rsidP="008E546C">
            <w:pPr>
              <w:pStyle w:val="a3"/>
              <w:rPr>
                <w:sz w:val="28"/>
                <w:szCs w:val="28"/>
              </w:rPr>
            </w:pPr>
            <w:r w:rsidRPr="008E546C">
              <w:rPr>
                <w:sz w:val="28"/>
                <w:szCs w:val="28"/>
              </w:rPr>
              <w:t xml:space="preserve">      </w:t>
            </w:r>
            <w:r w:rsidRPr="008E546C">
              <w:rPr>
                <w:color w:val="000000"/>
                <w:sz w:val="28"/>
                <w:szCs w:val="28"/>
              </w:rPr>
              <w:t>Следовательно, мы видим, что финансовым вопросам интересуются многие, большинство брали кредиты или пользуются какими-то видами услуг финансовых институтов. Но во многих вопросах заблуждаются или не знают (или знать не хотят).</w:t>
            </w:r>
          </w:p>
          <w:p w:rsidR="008E546C" w:rsidRPr="008E546C" w:rsidRDefault="008E546C" w:rsidP="008E546C">
            <w:pPr>
              <w:pStyle w:val="a3"/>
              <w:ind w:firstLine="480"/>
              <w:rPr>
                <w:sz w:val="28"/>
                <w:szCs w:val="28"/>
              </w:rPr>
            </w:pPr>
            <w:r w:rsidRPr="008E546C">
              <w:rPr>
                <w:color w:val="000000"/>
                <w:sz w:val="28"/>
                <w:szCs w:val="28"/>
              </w:rPr>
              <w:t>Интересно, что объяснить слово «депозит», «виды вкладов» смогли далеко не все родители, хотя понятия очень простые и часто звучат с экранов телевизора.</w:t>
            </w:r>
          </w:p>
          <w:p w:rsidR="008E546C" w:rsidRPr="008E546C" w:rsidRDefault="008E546C" w:rsidP="008E546C">
            <w:pPr>
              <w:pStyle w:val="a3"/>
              <w:ind w:firstLine="480"/>
              <w:rPr>
                <w:sz w:val="28"/>
                <w:szCs w:val="28"/>
              </w:rPr>
            </w:pPr>
            <w:r w:rsidRPr="008E546C">
              <w:rPr>
                <w:b/>
                <w:color w:val="000000"/>
                <w:sz w:val="28"/>
                <w:szCs w:val="28"/>
              </w:rPr>
              <w:t>Продумали формы и метод работы</w:t>
            </w:r>
          </w:p>
          <w:p w:rsidR="008E546C" w:rsidRPr="008E546C" w:rsidRDefault="008E546C" w:rsidP="008E546C">
            <w:pPr>
              <w:pStyle w:val="a3"/>
              <w:rPr>
                <w:sz w:val="28"/>
                <w:szCs w:val="28"/>
              </w:rPr>
            </w:pPr>
            <w:r w:rsidRPr="008E546C">
              <w:rPr>
                <w:color w:val="000000"/>
                <w:sz w:val="28"/>
                <w:szCs w:val="28"/>
              </w:rPr>
              <w:t>1.</w:t>
            </w:r>
            <w:r>
              <w:rPr>
                <w:color w:val="000000"/>
                <w:sz w:val="28"/>
                <w:szCs w:val="28"/>
              </w:rPr>
              <w:t xml:space="preserve">Провели активную работу с родителями. Приглашали с выступлением </w:t>
            </w:r>
            <w:r>
              <w:rPr>
                <w:color w:val="000000"/>
                <w:sz w:val="28"/>
                <w:szCs w:val="28"/>
              </w:rPr>
              <w:lastRenderedPageBreak/>
              <w:t>Лактионова</w:t>
            </w:r>
            <w:r w:rsidRPr="008E546C">
              <w:rPr>
                <w:color w:val="000000"/>
                <w:sz w:val="28"/>
                <w:szCs w:val="28"/>
              </w:rPr>
              <w:t xml:space="preserve"> Денис Александрович</w:t>
            </w:r>
            <w:r w:rsidR="00E517B8">
              <w:rPr>
                <w:color w:val="000000"/>
                <w:sz w:val="28"/>
                <w:szCs w:val="28"/>
              </w:rPr>
              <w:t>.</w:t>
            </w:r>
            <w:r w:rsidRPr="008E546C">
              <w:rPr>
                <w:color w:val="000000"/>
                <w:sz w:val="28"/>
                <w:szCs w:val="28"/>
              </w:rPr>
              <w:t xml:space="preserve"> </w:t>
            </w:r>
            <w:r w:rsidR="00E517B8">
              <w:rPr>
                <w:color w:val="000000"/>
                <w:sz w:val="28"/>
                <w:szCs w:val="28"/>
              </w:rPr>
              <w:t xml:space="preserve">Он </w:t>
            </w:r>
            <w:r w:rsidRPr="008E546C">
              <w:rPr>
                <w:color w:val="000000"/>
                <w:sz w:val="28"/>
                <w:szCs w:val="28"/>
              </w:rPr>
              <w:t xml:space="preserve">является специалистом в области </w:t>
            </w:r>
            <w:proofErr w:type="gramStart"/>
            <w:r w:rsidRPr="008E546C">
              <w:rPr>
                <w:color w:val="000000"/>
                <w:sz w:val="28"/>
                <w:szCs w:val="28"/>
              </w:rPr>
              <w:t>кредитования</w:t>
            </w:r>
            <w:r>
              <w:rPr>
                <w:color w:val="000000"/>
                <w:sz w:val="28"/>
                <w:szCs w:val="28"/>
              </w:rPr>
              <w:t xml:space="preserve"> </w:t>
            </w:r>
            <w:r w:rsidRPr="008E546C">
              <w:rPr>
                <w:color w:val="000000"/>
                <w:sz w:val="28"/>
                <w:szCs w:val="28"/>
              </w:rPr>
              <w:t>.</w:t>
            </w:r>
            <w:proofErr w:type="gramEnd"/>
            <w:r w:rsidRPr="008E546C">
              <w:rPr>
                <w:color w:val="000000"/>
                <w:sz w:val="28"/>
                <w:szCs w:val="28"/>
              </w:rPr>
              <w:t xml:space="preserve"> </w:t>
            </w:r>
            <w:r>
              <w:rPr>
                <w:color w:val="000000"/>
                <w:sz w:val="28"/>
                <w:szCs w:val="28"/>
              </w:rPr>
              <w:t>Он р</w:t>
            </w:r>
            <w:r w:rsidRPr="008E546C">
              <w:rPr>
                <w:color w:val="000000"/>
                <w:sz w:val="28"/>
                <w:szCs w:val="28"/>
              </w:rPr>
              <w:t xml:space="preserve">ассказал нам о банковских продуктах и операциях. Мы включили данные понятия (продукты и операция) в урок русского языка так как это словарные слова. А </w:t>
            </w:r>
            <w:proofErr w:type="gramStart"/>
            <w:r w:rsidRPr="008E546C">
              <w:rPr>
                <w:color w:val="000000"/>
                <w:sz w:val="28"/>
                <w:szCs w:val="28"/>
              </w:rPr>
              <w:t>так же</w:t>
            </w:r>
            <w:proofErr w:type="gramEnd"/>
            <w:r w:rsidRPr="008E546C">
              <w:rPr>
                <w:color w:val="000000"/>
                <w:sz w:val="28"/>
                <w:szCs w:val="28"/>
              </w:rPr>
              <w:t xml:space="preserve"> провели финансовые игры с участием родителей класса: («Монополия», «Менеджер», «</w:t>
            </w:r>
            <w:proofErr w:type="spellStart"/>
            <w:r w:rsidRPr="008E546C">
              <w:rPr>
                <w:color w:val="000000"/>
                <w:sz w:val="28"/>
                <w:szCs w:val="28"/>
              </w:rPr>
              <w:t>Экономикус</w:t>
            </w:r>
            <w:proofErr w:type="spellEnd"/>
            <w:r w:rsidRPr="008E546C">
              <w:rPr>
                <w:color w:val="000000"/>
                <w:sz w:val="28"/>
                <w:szCs w:val="28"/>
              </w:rPr>
              <w:t>» и др.)</w:t>
            </w:r>
          </w:p>
          <w:p w:rsidR="008E546C" w:rsidRPr="008E546C" w:rsidRDefault="008E546C" w:rsidP="008E546C">
            <w:pPr>
              <w:pStyle w:val="a9"/>
              <w:rPr>
                <w:rFonts w:ascii="Times New Roman" w:hAnsi="Times New Roman" w:cs="Times New Roman"/>
                <w:sz w:val="28"/>
                <w:szCs w:val="28"/>
              </w:rPr>
            </w:pPr>
            <w:r w:rsidRPr="008E546C">
              <w:rPr>
                <w:rFonts w:ascii="Times New Roman" w:hAnsi="Times New Roman" w:cs="Times New Roman"/>
                <w:sz w:val="28"/>
                <w:szCs w:val="28"/>
              </w:rPr>
              <w:t>2.Проведение дидактических игр, викторин.</w:t>
            </w:r>
          </w:p>
          <w:p w:rsidR="008E546C" w:rsidRPr="008E546C" w:rsidRDefault="008E546C" w:rsidP="008E546C">
            <w:pPr>
              <w:pStyle w:val="a9"/>
              <w:rPr>
                <w:rFonts w:ascii="Times New Roman" w:hAnsi="Times New Roman" w:cs="Times New Roman"/>
                <w:sz w:val="28"/>
                <w:szCs w:val="28"/>
              </w:rPr>
            </w:pPr>
            <w:r w:rsidRPr="008E546C">
              <w:rPr>
                <w:rFonts w:ascii="Times New Roman" w:hAnsi="Times New Roman" w:cs="Times New Roman"/>
                <w:sz w:val="28"/>
                <w:szCs w:val="28"/>
              </w:rPr>
              <w:t xml:space="preserve">Мы знаем, что ведущей деятельностью в начальной школе является игровая деятельность. Не секрет, что игра- самый эффективный способ чему-то научится, в том числе грамотно управлять деньгами. Ребята подбирали интересные дидактические игры по финансовой грамотности из интернета и печатной литературы, на основе собранной информации мы составили сборник игр, которые нами были проведены и вызвали наибольший интерес у ребят. К созданию сборников подключились родители.  </w:t>
            </w:r>
          </w:p>
          <w:p w:rsidR="008E546C" w:rsidRPr="008E546C" w:rsidRDefault="008E546C" w:rsidP="008E546C">
            <w:pPr>
              <w:pStyle w:val="a9"/>
              <w:rPr>
                <w:rFonts w:ascii="Times New Roman" w:hAnsi="Times New Roman" w:cs="Times New Roman"/>
                <w:sz w:val="28"/>
                <w:szCs w:val="28"/>
              </w:rPr>
            </w:pPr>
            <w:r w:rsidRPr="008E546C">
              <w:rPr>
                <w:rFonts w:ascii="Times New Roman" w:hAnsi="Times New Roman" w:cs="Times New Roman"/>
                <w:sz w:val="28"/>
                <w:szCs w:val="28"/>
              </w:rPr>
              <w:t>3.Из опыта работы могу отметить, что уровень мотивации к финансовой грамотности на уроке ниже, чем во внеурочное время.</w:t>
            </w:r>
            <w:r w:rsidRPr="008E546C">
              <w:rPr>
                <w:color w:val="333333"/>
                <w:sz w:val="28"/>
                <w:szCs w:val="28"/>
                <w:shd w:val="clear" w:color="auto" w:fill="F5F5F5"/>
              </w:rPr>
              <w:t xml:space="preserve"> </w:t>
            </w:r>
            <w:r w:rsidRPr="008E546C">
              <w:rPr>
                <w:rFonts w:ascii="Times New Roman" w:hAnsi="Times New Roman" w:cs="Times New Roman"/>
                <w:sz w:val="28"/>
                <w:szCs w:val="28"/>
              </w:rPr>
              <w:t>На занятиях по фи</w:t>
            </w:r>
            <w:r w:rsidR="00E517B8">
              <w:rPr>
                <w:rFonts w:ascii="Times New Roman" w:hAnsi="Times New Roman" w:cs="Times New Roman"/>
                <w:sz w:val="28"/>
                <w:szCs w:val="28"/>
              </w:rPr>
              <w:t xml:space="preserve">нансовой грамотности развиваем </w:t>
            </w:r>
            <w:r w:rsidRPr="008E546C">
              <w:rPr>
                <w:rFonts w:ascii="Times New Roman" w:hAnsi="Times New Roman" w:cs="Times New Roman"/>
                <w:sz w:val="28"/>
                <w:szCs w:val="28"/>
              </w:rPr>
              <w:t xml:space="preserve">творческие способности (применение на ВПР И РПР), умение задавать вопросы, выделять главную мысль и ключевые слова. Мы подготовили сборники сказок, стихов и басен по финансовой грамотности. Самым интересным была работа над изготовление своей книжки - малышки, в которую ребята с удовольствием записали и проиллюстрировали свои сказки по финансовой грамотности. </w:t>
            </w:r>
          </w:p>
          <w:p w:rsidR="008E546C" w:rsidRPr="008E546C" w:rsidRDefault="008E546C" w:rsidP="008E546C">
            <w:pPr>
              <w:pStyle w:val="a9"/>
              <w:rPr>
                <w:rFonts w:ascii="Times New Roman" w:hAnsi="Times New Roman" w:cs="Times New Roman"/>
                <w:sz w:val="28"/>
                <w:szCs w:val="28"/>
              </w:rPr>
            </w:pPr>
            <w:r w:rsidRPr="008E546C">
              <w:rPr>
                <w:rFonts w:ascii="Times New Roman" w:hAnsi="Times New Roman" w:cs="Times New Roman"/>
                <w:sz w:val="28"/>
                <w:szCs w:val="28"/>
              </w:rPr>
              <w:t xml:space="preserve">4.Большой интерес вызывает подготовка презентаций (рассказ о подготовке презентаций). При подготовке к теме занятий кружка «Юный финансист», ребята готовят презентации, используется поисковый метод. Большую помощь оказывают родители, которые вместе со своими детьми осваивают финансовую грамотность. На занятии обучающие сами представляют свой материал, делятся наиболее интересными фактами по данной теме. </w:t>
            </w:r>
          </w:p>
          <w:p w:rsidR="008E546C" w:rsidRPr="008E546C" w:rsidRDefault="008E546C" w:rsidP="008E546C">
            <w:pPr>
              <w:pStyle w:val="a9"/>
              <w:rPr>
                <w:rFonts w:ascii="Times New Roman" w:hAnsi="Times New Roman" w:cs="Times New Roman"/>
                <w:sz w:val="28"/>
                <w:szCs w:val="28"/>
              </w:rPr>
            </w:pPr>
            <w:r w:rsidRPr="008E546C">
              <w:rPr>
                <w:rFonts w:ascii="Times New Roman" w:hAnsi="Times New Roman" w:cs="Times New Roman"/>
                <w:sz w:val="28"/>
                <w:szCs w:val="28"/>
              </w:rPr>
              <w:t xml:space="preserve">5. Учащиеся охотно включаются в проектную/исследовательскую деятельность. Тем проектом по данному курсу великое множество. Приведу лишь пару примеров наших проектов. </w:t>
            </w:r>
          </w:p>
          <w:p w:rsidR="008E546C" w:rsidRPr="008E546C" w:rsidRDefault="008E546C" w:rsidP="008E546C">
            <w:pPr>
              <w:pStyle w:val="a9"/>
              <w:rPr>
                <w:rFonts w:ascii="Times New Roman" w:hAnsi="Times New Roman" w:cs="Times New Roman"/>
                <w:sz w:val="28"/>
                <w:szCs w:val="28"/>
                <w:u w:val="single"/>
              </w:rPr>
            </w:pPr>
            <w:r w:rsidRPr="008E546C">
              <w:rPr>
                <w:rFonts w:ascii="Times New Roman" w:hAnsi="Times New Roman" w:cs="Times New Roman"/>
                <w:sz w:val="28"/>
                <w:szCs w:val="28"/>
                <w:u w:val="single"/>
              </w:rPr>
              <w:t>Проект «Говорящие деньги».</w:t>
            </w:r>
          </w:p>
          <w:p w:rsidR="008E546C" w:rsidRPr="008E546C" w:rsidRDefault="008E546C" w:rsidP="008E546C">
            <w:pPr>
              <w:pStyle w:val="a9"/>
              <w:rPr>
                <w:rFonts w:ascii="Times New Roman" w:hAnsi="Times New Roman" w:cs="Times New Roman"/>
                <w:sz w:val="28"/>
                <w:szCs w:val="28"/>
              </w:rPr>
            </w:pPr>
            <w:r w:rsidRPr="008E546C">
              <w:rPr>
                <w:rFonts w:ascii="Times New Roman" w:hAnsi="Times New Roman" w:cs="Times New Roman"/>
                <w:sz w:val="28"/>
                <w:szCs w:val="28"/>
              </w:rPr>
              <w:t xml:space="preserve">Ребятам предлагалось обратить внимание на то, что изображено на денежных купюрах. Пришли к выводу, что на всех купюрах памятники архитектуры или знаменитые люди нашего государства. Но мы не остановились на этом и рассмотрели зарубежные деньги. Каково же было наше удивление, когда на заграничных купюрах мы увидели изображения животных и даже приведений. </w:t>
            </w:r>
            <w:r w:rsidRPr="008E546C">
              <w:rPr>
                <w:rFonts w:ascii="Times New Roman" w:hAnsi="Times New Roman" w:cs="Times New Roman"/>
                <w:sz w:val="28"/>
                <w:szCs w:val="28"/>
              </w:rPr>
              <w:lastRenderedPageBreak/>
              <w:t>Наш проект был успешно представлен на краевой научно –практической конференции для младших школьников «Что? Откуда? Почему».</w:t>
            </w:r>
          </w:p>
          <w:p w:rsidR="008E546C" w:rsidRPr="008E546C" w:rsidRDefault="008E546C" w:rsidP="008E546C">
            <w:pPr>
              <w:pStyle w:val="a9"/>
              <w:rPr>
                <w:rFonts w:ascii="Times New Roman" w:hAnsi="Times New Roman" w:cs="Times New Roman"/>
                <w:sz w:val="28"/>
                <w:szCs w:val="28"/>
                <w:u w:val="single"/>
              </w:rPr>
            </w:pPr>
            <w:r w:rsidRPr="008E546C">
              <w:rPr>
                <w:rFonts w:ascii="Times New Roman" w:hAnsi="Times New Roman" w:cs="Times New Roman"/>
                <w:sz w:val="28"/>
                <w:szCs w:val="28"/>
                <w:u w:val="single"/>
              </w:rPr>
              <w:t>Проект «Финансовая медиа- азбука».</w:t>
            </w:r>
          </w:p>
          <w:p w:rsidR="008E546C" w:rsidRPr="008E546C" w:rsidRDefault="008E546C" w:rsidP="008E546C">
            <w:pPr>
              <w:pStyle w:val="a9"/>
              <w:rPr>
                <w:rFonts w:ascii="Times New Roman" w:hAnsi="Times New Roman" w:cs="Times New Roman"/>
                <w:sz w:val="28"/>
                <w:szCs w:val="28"/>
              </w:rPr>
            </w:pPr>
            <w:r w:rsidRPr="008E546C">
              <w:rPr>
                <w:rFonts w:ascii="Times New Roman" w:hAnsi="Times New Roman" w:cs="Times New Roman"/>
                <w:sz w:val="28"/>
                <w:szCs w:val="28"/>
              </w:rPr>
              <w:t xml:space="preserve">В данном проекте предлагается разработать сайт или страницу в социальных сетях, на которой размещать интересные статьи по финансовой грамотности, делится наработанным опытом. В этом проекте участвуют и родители. </w:t>
            </w:r>
          </w:p>
          <w:p w:rsidR="008E546C" w:rsidRPr="008E546C" w:rsidRDefault="008E546C" w:rsidP="008E546C">
            <w:pPr>
              <w:pStyle w:val="a9"/>
              <w:rPr>
                <w:rFonts w:ascii="Times New Roman" w:hAnsi="Times New Roman" w:cs="Times New Roman"/>
                <w:sz w:val="28"/>
                <w:szCs w:val="28"/>
              </w:rPr>
            </w:pPr>
            <w:r w:rsidRPr="008E546C">
              <w:rPr>
                <w:rFonts w:ascii="Times New Roman" w:hAnsi="Times New Roman" w:cs="Times New Roman"/>
                <w:sz w:val="28"/>
                <w:szCs w:val="28"/>
              </w:rPr>
              <w:t xml:space="preserve">Нашей ведущей деятельностью является проектная, т.к. это совместная учебно-познавательная, творческая или игровая </w:t>
            </w:r>
            <w:r w:rsidRPr="008E546C">
              <w:rPr>
                <w:rFonts w:ascii="Times New Roman" w:hAnsi="Times New Roman" w:cs="Times New Roman"/>
                <w:b/>
                <w:sz w:val="28"/>
                <w:szCs w:val="28"/>
              </w:rPr>
              <w:t>деятельность</w:t>
            </w:r>
            <w:r w:rsidRPr="008E546C">
              <w:rPr>
                <w:rFonts w:ascii="Times New Roman" w:hAnsi="Times New Roman" w:cs="Times New Roman"/>
                <w:sz w:val="28"/>
                <w:szCs w:val="28"/>
              </w:rPr>
              <w:t xml:space="preserve"> учащихся, учителя и родителей, имеющая общую цель, согласованные методы, способы </w:t>
            </w:r>
            <w:r w:rsidRPr="008E546C">
              <w:rPr>
                <w:rFonts w:ascii="Times New Roman" w:hAnsi="Times New Roman" w:cs="Times New Roman"/>
                <w:b/>
                <w:sz w:val="28"/>
                <w:szCs w:val="28"/>
              </w:rPr>
              <w:t>деятельности</w:t>
            </w:r>
            <w:r w:rsidRPr="008E546C">
              <w:rPr>
                <w:rFonts w:ascii="Times New Roman" w:hAnsi="Times New Roman" w:cs="Times New Roman"/>
                <w:sz w:val="28"/>
                <w:szCs w:val="28"/>
              </w:rPr>
              <w:t>, направленная на достижение общего результата.</w:t>
            </w:r>
          </w:p>
          <w:p w:rsidR="008E546C" w:rsidRPr="008E546C" w:rsidRDefault="008E546C" w:rsidP="008E546C">
            <w:pPr>
              <w:pStyle w:val="a9"/>
              <w:rPr>
                <w:rFonts w:ascii="Times New Roman" w:hAnsi="Times New Roman" w:cs="Times New Roman"/>
                <w:sz w:val="28"/>
                <w:szCs w:val="28"/>
              </w:rPr>
            </w:pPr>
            <w:r w:rsidRPr="008E546C">
              <w:rPr>
                <w:rFonts w:ascii="Times New Roman" w:hAnsi="Times New Roman" w:cs="Times New Roman"/>
                <w:sz w:val="28"/>
                <w:szCs w:val="28"/>
              </w:rPr>
              <w:t xml:space="preserve">6.Часто приходится искать новые инструменты развития интереса к финансовой грамотности. В своей работе используем такой метод, как обмен опытом (проведение занятий в других </w:t>
            </w:r>
            <w:proofErr w:type="gramStart"/>
            <w:r w:rsidRPr="008E546C">
              <w:rPr>
                <w:rFonts w:ascii="Times New Roman" w:hAnsi="Times New Roman" w:cs="Times New Roman"/>
                <w:sz w:val="28"/>
                <w:szCs w:val="28"/>
              </w:rPr>
              <w:t>классах :</w:t>
            </w:r>
            <w:proofErr w:type="gramEnd"/>
            <w:r w:rsidRPr="008E546C">
              <w:rPr>
                <w:rFonts w:ascii="Times New Roman" w:hAnsi="Times New Roman" w:cs="Times New Roman"/>
                <w:sz w:val="28"/>
                <w:szCs w:val="28"/>
              </w:rPr>
              <w:t xml:space="preserve"> 2кл и 4 </w:t>
            </w:r>
            <w:proofErr w:type="spellStart"/>
            <w:r w:rsidRPr="008E546C">
              <w:rPr>
                <w:rFonts w:ascii="Times New Roman" w:hAnsi="Times New Roman" w:cs="Times New Roman"/>
                <w:sz w:val="28"/>
                <w:szCs w:val="28"/>
              </w:rPr>
              <w:t>кл</w:t>
            </w:r>
            <w:proofErr w:type="spellEnd"/>
            <w:r w:rsidRPr="008E546C">
              <w:rPr>
                <w:rFonts w:ascii="Times New Roman" w:hAnsi="Times New Roman" w:cs="Times New Roman"/>
                <w:sz w:val="28"/>
                <w:szCs w:val="28"/>
              </w:rPr>
              <w:t xml:space="preserve">). Когда мы начали проводить занятие в своём кружке «Юный финансист», многие ученики из других классов интересовались нашей работой, мы стали приглашать желающих принять участие в наших мероприятиях. Для детей 1,2 классов мы проводили интересные игры, показывали серии мультипликационных фильмов, в которых были освещены темы по финансовой грамотности, нам задавали </w:t>
            </w:r>
            <w:proofErr w:type="gramStart"/>
            <w:r w:rsidRPr="008E546C">
              <w:rPr>
                <w:rFonts w:ascii="Times New Roman" w:hAnsi="Times New Roman" w:cs="Times New Roman"/>
                <w:sz w:val="28"/>
                <w:szCs w:val="28"/>
              </w:rPr>
              <w:t>вопросы</w:t>
            </w:r>
            <w:proofErr w:type="gramEnd"/>
            <w:r w:rsidRPr="008E546C">
              <w:rPr>
                <w:rFonts w:ascii="Times New Roman" w:hAnsi="Times New Roman" w:cs="Times New Roman"/>
                <w:sz w:val="28"/>
                <w:szCs w:val="28"/>
              </w:rPr>
              <w:t xml:space="preserve"> и участники кружка с удовольствием отвечали на них. С учащимися 3,4 классов проводили настольные игры по финансовой грамотности. Соревновательный момент призывал ребят получить больше знаний по финансовой грамотности.</w:t>
            </w:r>
          </w:p>
          <w:p w:rsidR="008E546C" w:rsidRPr="008E546C" w:rsidRDefault="008E546C" w:rsidP="008E546C">
            <w:pPr>
              <w:pStyle w:val="a9"/>
              <w:rPr>
                <w:rFonts w:ascii="Times New Roman" w:hAnsi="Times New Roman" w:cs="Times New Roman"/>
                <w:sz w:val="28"/>
                <w:szCs w:val="28"/>
              </w:rPr>
            </w:pPr>
            <w:r w:rsidRPr="008E546C">
              <w:rPr>
                <w:rFonts w:ascii="Times New Roman" w:hAnsi="Times New Roman" w:cs="Times New Roman"/>
                <w:sz w:val="28"/>
                <w:szCs w:val="28"/>
              </w:rPr>
              <w:t>7. Одним из активных способов привлечения внимания к данному курсу является выпуск номера газеты, включающий статью по финансовой грамотности. Наш класс выпускал свою классную газету «Светлячки» несколько лет. Нами было принято решение в каждом номере газеты публиковать статью по финансовой грамотности, в доступной и простой форме рассказывающую детям о деньгах, банковских картах, банкоматах, кредитах, мошенниках и т. д., так как нашу газету мы представляем в других классах. Материал для выпуска газеты ребята подбирали сами,</w:t>
            </w:r>
            <w:r w:rsidR="00E517B8">
              <w:rPr>
                <w:rFonts w:ascii="Times New Roman" w:hAnsi="Times New Roman" w:cs="Times New Roman"/>
                <w:sz w:val="28"/>
                <w:szCs w:val="28"/>
              </w:rPr>
              <w:t xml:space="preserve"> </w:t>
            </w:r>
            <w:r w:rsidRPr="008E546C">
              <w:rPr>
                <w:rFonts w:ascii="Times New Roman" w:hAnsi="Times New Roman" w:cs="Times New Roman"/>
                <w:sz w:val="28"/>
                <w:szCs w:val="28"/>
              </w:rPr>
              <w:t>учитель является только редактором.</w:t>
            </w:r>
          </w:p>
          <w:p w:rsidR="008E546C" w:rsidRPr="008E546C" w:rsidRDefault="008E546C" w:rsidP="008E546C">
            <w:pPr>
              <w:pStyle w:val="a9"/>
              <w:rPr>
                <w:rFonts w:ascii="Times New Roman" w:hAnsi="Times New Roman" w:cs="Times New Roman"/>
                <w:sz w:val="28"/>
                <w:szCs w:val="28"/>
              </w:rPr>
            </w:pPr>
            <w:r w:rsidRPr="008E546C">
              <w:rPr>
                <w:rFonts w:ascii="Times New Roman" w:hAnsi="Times New Roman" w:cs="Times New Roman"/>
                <w:sz w:val="28"/>
                <w:szCs w:val="28"/>
              </w:rPr>
              <w:t>Сейчас мы работаем над создание нашей страниц</w:t>
            </w:r>
            <w:r w:rsidR="00E517B8">
              <w:rPr>
                <w:rFonts w:ascii="Times New Roman" w:hAnsi="Times New Roman" w:cs="Times New Roman"/>
                <w:sz w:val="28"/>
                <w:szCs w:val="28"/>
              </w:rPr>
              <w:t>ы в социальных сетях (</w:t>
            </w:r>
            <w:proofErr w:type="spellStart"/>
            <w:proofErr w:type="gramStart"/>
            <w:r w:rsidR="00E517B8">
              <w:rPr>
                <w:rFonts w:ascii="Times New Roman" w:hAnsi="Times New Roman" w:cs="Times New Roman"/>
                <w:sz w:val="28"/>
                <w:szCs w:val="28"/>
              </w:rPr>
              <w:t>Телеграм</w:t>
            </w:r>
            <w:proofErr w:type="spellEnd"/>
            <w:r w:rsidRPr="008E546C">
              <w:rPr>
                <w:rFonts w:ascii="Times New Roman" w:hAnsi="Times New Roman" w:cs="Times New Roman"/>
                <w:sz w:val="28"/>
                <w:szCs w:val="28"/>
              </w:rPr>
              <w:t xml:space="preserve"> ,</w:t>
            </w:r>
            <w:proofErr w:type="gramEnd"/>
            <w:r w:rsidRPr="008E546C">
              <w:rPr>
                <w:rFonts w:ascii="Times New Roman" w:hAnsi="Times New Roman" w:cs="Times New Roman"/>
                <w:sz w:val="28"/>
                <w:szCs w:val="28"/>
              </w:rPr>
              <w:t xml:space="preserve"> Контакт), готовим и разрабатываем нашу страницу, для того ,чтобы был интересный и познавательный контент.</w:t>
            </w:r>
          </w:p>
          <w:p w:rsidR="008E546C" w:rsidRPr="008E546C" w:rsidRDefault="008E546C" w:rsidP="008E546C">
            <w:pPr>
              <w:pStyle w:val="a9"/>
              <w:rPr>
                <w:rFonts w:ascii="Times New Roman" w:hAnsi="Times New Roman" w:cs="Times New Roman"/>
                <w:sz w:val="28"/>
                <w:szCs w:val="28"/>
              </w:rPr>
            </w:pPr>
            <w:r w:rsidRPr="008E546C">
              <w:rPr>
                <w:rFonts w:ascii="Times New Roman" w:hAnsi="Times New Roman" w:cs="Times New Roman"/>
                <w:sz w:val="28"/>
                <w:szCs w:val="28"/>
              </w:rPr>
              <w:t>ВЫВОД И РЕЗУЛЬТАТ РАБОТЫ</w:t>
            </w:r>
          </w:p>
          <w:p w:rsidR="008E546C" w:rsidRPr="008E546C" w:rsidRDefault="008E546C" w:rsidP="008E546C">
            <w:pPr>
              <w:pStyle w:val="a9"/>
              <w:numPr>
                <w:ilvl w:val="0"/>
                <w:numId w:val="11"/>
              </w:numPr>
              <w:rPr>
                <w:rFonts w:ascii="Times New Roman" w:hAnsi="Times New Roman" w:cs="Times New Roman"/>
                <w:sz w:val="28"/>
                <w:szCs w:val="28"/>
              </w:rPr>
            </w:pPr>
            <w:r w:rsidRPr="008E546C">
              <w:rPr>
                <w:rFonts w:ascii="Times New Roman" w:hAnsi="Times New Roman" w:cs="Times New Roman"/>
                <w:sz w:val="28"/>
                <w:szCs w:val="28"/>
              </w:rPr>
              <w:lastRenderedPageBreak/>
              <w:t xml:space="preserve">Обучение финансовой грамотности целесообразно начинать на начальных ступенях образовательной системы. Чем раньше дети узнают о роли денег в частной, семейной и общественной жизни, тем раньше могут быть сформированы полезные финансовые привычки. Учащиеся данного возраста вполне способны воспринять финансовые понятия, изложенные простым языком и на доступных примерах. </w:t>
            </w:r>
          </w:p>
          <w:p w:rsidR="008E546C" w:rsidRPr="008E546C" w:rsidRDefault="008E546C" w:rsidP="008E546C">
            <w:pPr>
              <w:pStyle w:val="a9"/>
              <w:numPr>
                <w:ilvl w:val="0"/>
                <w:numId w:val="11"/>
              </w:numPr>
              <w:rPr>
                <w:rFonts w:ascii="Times New Roman" w:hAnsi="Times New Roman" w:cs="Times New Roman"/>
                <w:sz w:val="28"/>
                <w:szCs w:val="28"/>
              </w:rPr>
            </w:pPr>
            <w:r w:rsidRPr="008E546C">
              <w:rPr>
                <w:rFonts w:ascii="Times New Roman" w:hAnsi="Times New Roman" w:cs="Times New Roman"/>
                <w:sz w:val="28"/>
                <w:szCs w:val="28"/>
              </w:rPr>
              <w:t>Выход на творческий уровень: выпуск газеты, создание страницы в социальных сетях.</w:t>
            </w:r>
          </w:p>
          <w:p w:rsidR="008E546C" w:rsidRPr="008E546C" w:rsidRDefault="008E546C" w:rsidP="008E546C">
            <w:pPr>
              <w:pStyle w:val="a9"/>
              <w:rPr>
                <w:rFonts w:ascii="Times New Roman" w:hAnsi="Times New Roman" w:cs="Times New Roman"/>
                <w:sz w:val="28"/>
                <w:szCs w:val="28"/>
              </w:rPr>
            </w:pPr>
            <w:r w:rsidRPr="008E546C">
              <w:rPr>
                <w:rFonts w:ascii="Times New Roman" w:hAnsi="Times New Roman" w:cs="Times New Roman"/>
                <w:b/>
                <w:bCs/>
                <w:sz w:val="28"/>
                <w:szCs w:val="28"/>
              </w:rPr>
              <w:t>Сайт МОУ гимназия №1, г. Новоалександровск</w:t>
            </w:r>
            <w:r w:rsidRPr="008E546C">
              <w:rPr>
                <w:rFonts w:ascii="Times New Roman" w:hAnsi="Times New Roman" w:cs="Times New Roman"/>
                <w:sz w:val="28"/>
                <w:szCs w:val="28"/>
              </w:rPr>
              <w:t>:</w:t>
            </w:r>
          </w:p>
          <w:p w:rsidR="008E546C" w:rsidRPr="008E546C" w:rsidRDefault="008E546C" w:rsidP="008E546C">
            <w:pPr>
              <w:pStyle w:val="a9"/>
              <w:rPr>
                <w:rFonts w:ascii="Times New Roman" w:hAnsi="Times New Roman" w:cs="Times New Roman"/>
                <w:sz w:val="28"/>
                <w:szCs w:val="28"/>
              </w:rPr>
            </w:pPr>
            <w:r w:rsidRPr="008E546C">
              <w:rPr>
                <w:rFonts w:ascii="Times New Roman" w:hAnsi="Times New Roman" w:cs="Times New Roman"/>
                <w:sz w:val="28"/>
                <w:szCs w:val="28"/>
              </w:rPr>
              <w:t xml:space="preserve">«Богатство – не в обладании сокровищами, а в умении ими пользоваться». </w:t>
            </w:r>
          </w:p>
          <w:p w:rsidR="008E546C" w:rsidRPr="008E546C" w:rsidRDefault="008E546C" w:rsidP="008E546C">
            <w:pPr>
              <w:pStyle w:val="a9"/>
              <w:rPr>
                <w:rFonts w:ascii="Times New Roman" w:hAnsi="Times New Roman" w:cs="Times New Roman"/>
                <w:sz w:val="28"/>
                <w:szCs w:val="28"/>
              </w:rPr>
            </w:pPr>
            <w:r w:rsidRPr="008E546C">
              <w:rPr>
                <w:rFonts w:ascii="Times New Roman" w:hAnsi="Times New Roman" w:cs="Times New Roman"/>
                <w:i/>
                <w:iCs/>
                <w:sz w:val="28"/>
                <w:szCs w:val="28"/>
              </w:rPr>
              <w:t>Наполеон Бонапарт</w:t>
            </w:r>
          </w:p>
          <w:p w:rsidR="008E546C" w:rsidRPr="008E546C" w:rsidRDefault="008E546C" w:rsidP="008E546C">
            <w:pPr>
              <w:pStyle w:val="a9"/>
              <w:rPr>
                <w:rFonts w:ascii="Times New Roman" w:hAnsi="Times New Roman" w:cs="Times New Roman"/>
                <w:sz w:val="28"/>
                <w:szCs w:val="28"/>
              </w:rPr>
            </w:pPr>
          </w:p>
          <w:p w:rsidR="008E546C" w:rsidRDefault="008E546C" w:rsidP="008E546C">
            <w:pPr>
              <w:rPr>
                <w:rFonts w:ascii="Times New Roman" w:hAnsi="Times New Roman" w:cs="Times New Roman"/>
                <w:sz w:val="24"/>
                <w:szCs w:val="24"/>
              </w:rPr>
            </w:pPr>
          </w:p>
          <w:p w:rsidR="008E546C" w:rsidRPr="00FF3BC2" w:rsidRDefault="008E546C" w:rsidP="00FF3BC2">
            <w:pPr>
              <w:pStyle w:val="a6"/>
              <w:jc w:val="both"/>
              <w:rPr>
                <w:sz w:val="28"/>
                <w:szCs w:val="28"/>
              </w:rPr>
            </w:pPr>
          </w:p>
        </w:tc>
      </w:tr>
    </w:tbl>
    <w:p w:rsidR="00804D52" w:rsidRDefault="000C35EA" w:rsidP="00FF3BC2">
      <w:pPr>
        <w:pStyle w:val="a9"/>
        <w:jc w:val="both"/>
        <w:rPr>
          <w:rFonts w:ascii="Times New Roman" w:hAnsi="Times New Roman" w:cs="Times New Roman"/>
          <w:sz w:val="28"/>
          <w:szCs w:val="28"/>
        </w:rPr>
      </w:pPr>
      <w:r>
        <w:rPr>
          <w:rFonts w:ascii="Times New Roman" w:hAnsi="Times New Roman" w:cs="Times New Roman"/>
          <w:sz w:val="28"/>
          <w:szCs w:val="28"/>
        </w:rPr>
        <w:lastRenderedPageBreak/>
        <w:t xml:space="preserve">                                                                                                Приложение</w:t>
      </w:r>
    </w:p>
    <w:p w:rsidR="000C35EA" w:rsidRDefault="000C35EA" w:rsidP="000C35EA">
      <w:pPr>
        <w:pStyle w:val="a6"/>
        <w:jc w:val="center"/>
        <w:rPr>
          <w:rFonts w:eastAsia="Gabriola"/>
          <w:b/>
          <w:sz w:val="28"/>
          <w:szCs w:val="28"/>
        </w:rPr>
      </w:pPr>
      <w:r w:rsidRPr="00FF3BC2">
        <w:rPr>
          <w:rFonts w:eastAsia="Gabriola"/>
          <w:b/>
          <w:sz w:val="28"/>
          <w:szCs w:val="28"/>
        </w:rPr>
        <w:t>Учебно-тематический</w:t>
      </w:r>
      <w:r w:rsidRPr="00FF3BC2">
        <w:rPr>
          <w:b/>
          <w:sz w:val="28"/>
          <w:szCs w:val="28"/>
        </w:rPr>
        <w:t xml:space="preserve"> </w:t>
      </w:r>
      <w:r w:rsidRPr="00FF3BC2">
        <w:rPr>
          <w:rFonts w:eastAsia="Gabriola"/>
          <w:b/>
          <w:sz w:val="28"/>
          <w:szCs w:val="28"/>
        </w:rPr>
        <w:t xml:space="preserve">план курса «Финансовая грамотность» </w:t>
      </w:r>
    </w:p>
    <w:p w:rsidR="000C35EA" w:rsidRPr="00FF3BC2" w:rsidRDefault="000C35EA" w:rsidP="000C35EA">
      <w:pPr>
        <w:pStyle w:val="a6"/>
        <w:jc w:val="center"/>
        <w:rPr>
          <w:b/>
          <w:sz w:val="28"/>
          <w:szCs w:val="28"/>
        </w:rPr>
      </w:pPr>
      <w:r w:rsidRPr="00FF3BC2">
        <w:rPr>
          <w:rFonts w:eastAsia="Gabriola"/>
          <w:b/>
          <w:sz w:val="28"/>
          <w:szCs w:val="28"/>
        </w:rPr>
        <w:t>для 2–3 классов</w:t>
      </w:r>
    </w:p>
    <w:p w:rsidR="000C35EA" w:rsidRPr="00FF3BC2" w:rsidRDefault="000C35EA" w:rsidP="000C35EA">
      <w:pPr>
        <w:pStyle w:val="a6"/>
        <w:jc w:val="both"/>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80"/>
        <w:gridCol w:w="5441"/>
        <w:gridCol w:w="1598"/>
        <w:gridCol w:w="1352"/>
      </w:tblGrid>
      <w:tr w:rsidR="000C35EA" w:rsidRPr="00FF3BC2" w:rsidTr="0029496C">
        <w:tc>
          <w:tcPr>
            <w:tcW w:w="1181" w:type="dxa"/>
          </w:tcPr>
          <w:p w:rsidR="000C35EA" w:rsidRPr="00FF3BC2" w:rsidRDefault="000C35EA" w:rsidP="0029496C">
            <w:pPr>
              <w:pStyle w:val="a6"/>
              <w:jc w:val="both"/>
              <w:rPr>
                <w:sz w:val="28"/>
                <w:szCs w:val="28"/>
              </w:rPr>
            </w:pPr>
            <w:r w:rsidRPr="00FF3BC2">
              <w:rPr>
                <w:sz w:val="28"/>
                <w:szCs w:val="28"/>
              </w:rPr>
              <w:t xml:space="preserve">      № занятия</w:t>
            </w:r>
          </w:p>
        </w:tc>
        <w:tc>
          <w:tcPr>
            <w:tcW w:w="5480" w:type="dxa"/>
          </w:tcPr>
          <w:p w:rsidR="000C35EA" w:rsidRPr="00FF3BC2" w:rsidRDefault="000C35EA" w:rsidP="0029496C">
            <w:pPr>
              <w:pStyle w:val="a6"/>
              <w:jc w:val="both"/>
              <w:rPr>
                <w:sz w:val="28"/>
                <w:szCs w:val="28"/>
              </w:rPr>
            </w:pPr>
          </w:p>
          <w:p w:rsidR="000C35EA" w:rsidRPr="00FF3BC2" w:rsidRDefault="000C35EA" w:rsidP="0029496C">
            <w:pPr>
              <w:pStyle w:val="a6"/>
              <w:jc w:val="both"/>
              <w:rPr>
                <w:sz w:val="28"/>
                <w:szCs w:val="28"/>
              </w:rPr>
            </w:pPr>
            <w:r w:rsidRPr="00FF3BC2">
              <w:rPr>
                <w:sz w:val="28"/>
                <w:szCs w:val="28"/>
              </w:rPr>
              <w:t xml:space="preserve">                                               Тема</w:t>
            </w:r>
          </w:p>
        </w:tc>
        <w:tc>
          <w:tcPr>
            <w:tcW w:w="1604" w:type="dxa"/>
          </w:tcPr>
          <w:p w:rsidR="000C35EA" w:rsidRPr="00FF3BC2" w:rsidRDefault="000C35EA" w:rsidP="0029496C">
            <w:pPr>
              <w:pStyle w:val="a6"/>
              <w:jc w:val="both"/>
              <w:rPr>
                <w:sz w:val="28"/>
                <w:szCs w:val="28"/>
              </w:rPr>
            </w:pPr>
            <w:r w:rsidRPr="00FF3BC2">
              <w:rPr>
                <w:sz w:val="28"/>
                <w:szCs w:val="28"/>
              </w:rPr>
              <w:t>Теория</w:t>
            </w:r>
          </w:p>
        </w:tc>
        <w:tc>
          <w:tcPr>
            <w:tcW w:w="1306" w:type="dxa"/>
          </w:tcPr>
          <w:p w:rsidR="000C35EA" w:rsidRPr="00FF3BC2" w:rsidRDefault="000C35EA" w:rsidP="0029496C">
            <w:pPr>
              <w:pStyle w:val="a6"/>
              <w:jc w:val="both"/>
              <w:rPr>
                <w:sz w:val="28"/>
                <w:szCs w:val="28"/>
              </w:rPr>
            </w:pPr>
            <w:r w:rsidRPr="00FF3BC2">
              <w:rPr>
                <w:sz w:val="28"/>
                <w:szCs w:val="28"/>
              </w:rPr>
              <w:t>Практика</w:t>
            </w:r>
          </w:p>
        </w:tc>
      </w:tr>
      <w:tr w:rsidR="000C35EA" w:rsidRPr="00FF3BC2" w:rsidTr="0029496C">
        <w:tc>
          <w:tcPr>
            <w:tcW w:w="1181" w:type="dxa"/>
          </w:tcPr>
          <w:p w:rsidR="000C35EA" w:rsidRPr="00FF3BC2" w:rsidRDefault="000C35EA" w:rsidP="0029496C">
            <w:pPr>
              <w:pStyle w:val="a6"/>
              <w:jc w:val="both"/>
              <w:rPr>
                <w:sz w:val="28"/>
                <w:szCs w:val="28"/>
              </w:rPr>
            </w:pPr>
          </w:p>
        </w:tc>
        <w:tc>
          <w:tcPr>
            <w:tcW w:w="5480" w:type="dxa"/>
          </w:tcPr>
          <w:p w:rsidR="000C35EA" w:rsidRPr="00FF3BC2" w:rsidRDefault="000C35EA" w:rsidP="0029496C">
            <w:pPr>
              <w:pStyle w:val="a6"/>
              <w:jc w:val="both"/>
              <w:rPr>
                <w:b/>
                <w:sz w:val="28"/>
                <w:szCs w:val="28"/>
              </w:rPr>
            </w:pPr>
            <w:r w:rsidRPr="00FF3BC2">
              <w:rPr>
                <w:b/>
                <w:sz w:val="28"/>
                <w:szCs w:val="28"/>
              </w:rPr>
              <w:t>Обмен и деньги (8ч.)</w:t>
            </w:r>
          </w:p>
        </w:tc>
        <w:tc>
          <w:tcPr>
            <w:tcW w:w="1604" w:type="dxa"/>
          </w:tcPr>
          <w:p w:rsidR="000C35EA" w:rsidRPr="00FF3BC2" w:rsidRDefault="000C35EA" w:rsidP="0029496C">
            <w:pPr>
              <w:pStyle w:val="a6"/>
              <w:jc w:val="both"/>
              <w:rPr>
                <w:sz w:val="28"/>
                <w:szCs w:val="28"/>
              </w:rPr>
            </w:pPr>
          </w:p>
        </w:tc>
        <w:tc>
          <w:tcPr>
            <w:tcW w:w="1306" w:type="dxa"/>
          </w:tcPr>
          <w:p w:rsidR="000C35EA" w:rsidRPr="00FF3BC2" w:rsidRDefault="000C35EA" w:rsidP="0029496C">
            <w:pPr>
              <w:pStyle w:val="a6"/>
              <w:jc w:val="both"/>
              <w:rPr>
                <w:sz w:val="28"/>
                <w:szCs w:val="28"/>
              </w:rPr>
            </w:pPr>
          </w:p>
        </w:tc>
      </w:tr>
      <w:tr w:rsidR="000C35EA" w:rsidRPr="00FF3BC2" w:rsidTr="0029496C">
        <w:tc>
          <w:tcPr>
            <w:tcW w:w="1181" w:type="dxa"/>
          </w:tcPr>
          <w:p w:rsidR="000C35EA" w:rsidRPr="00FF3BC2" w:rsidRDefault="000C35EA" w:rsidP="0029496C">
            <w:pPr>
              <w:pStyle w:val="a6"/>
              <w:jc w:val="both"/>
              <w:rPr>
                <w:sz w:val="28"/>
                <w:szCs w:val="28"/>
              </w:rPr>
            </w:pPr>
            <w:r w:rsidRPr="00FF3BC2">
              <w:rPr>
                <w:sz w:val="28"/>
                <w:szCs w:val="28"/>
              </w:rPr>
              <w:t>1-2</w:t>
            </w:r>
          </w:p>
        </w:tc>
        <w:tc>
          <w:tcPr>
            <w:tcW w:w="5480" w:type="dxa"/>
          </w:tcPr>
          <w:p w:rsidR="000C35EA" w:rsidRPr="00FF3BC2" w:rsidRDefault="000C35EA" w:rsidP="0029496C">
            <w:pPr>
              <w:pStyle w:val="a6"/>
              <w:jc w:val="both"/>
              <w:rPr>
                <w:sz w:val="28"/>
                <w:szCs w:val="28"/>
              </w:rPr>
            </w:pPr>
            <w:r w:rsidRPr="00FF3BC2">
              <w:rPr>
                <w:sz w:val="28"/>
                <w:szCs w:val="28"/>
              </w:rPr>
              <w:t>Что такое деньги и откуда они взялись</w:t>
            </w:r>
          </w:p>
        </w:tc>
        <w:tc>
          <w:tcPr>
            <w:tcW w:w="1604" w:type="dxa"/>
          </w:tcPr>
          <w:p w:rsidR="000C35EA" w:rsidRPr="00FF3BC2" w:rsidRDefault="000C35EA" w:rsidP="0029496C">
            <w:pPr>
              <w:pStyle w:val="a6"/>
              <w:jc w:val="both"/>
              <w:rPr>
                <w:sz w:val="28"/>
                <w:szCs w:val="28"/>
              </w:rPr>
            </w:pPr>
            <w:r w:rsidRPr="00FF3BC2">
              <w:rPr>
                <w:sz w:val="28"/>
                <w:szCs w:val="28"/>
              </w:rPr>
              <w:t>1</w:t>
            </w:r>
          </w:p>
        </w:tc>
        <w:tc>
          <w:tcPr>
            <w:tcW w:w="1306" w:type="dxa"/>
          </w:tcPr>
          <w:p w:rsidR="000C35EA" w:rsidRPr="00FF3BC2" w:rsidRDefault="000C35EA" w:rsidP="0029496C">
            <w:pPr>
              <w:pStyle w:val="a6"/>
              <w:jc w:val="both"/>
              <w:rPr>
                <w:sz w:val="28"/>
                <w:szCs w:val="28"/>
              </w:rPr>
            </w:pPr>
            <w:r w:rsidRPr="00FF3BC2">
              <w:rPr>
                <w:sz w:val="28"/>
                <w:szCs w:val="28"/>
              </w:rPr>
              <w:t>1</w:t>
            </w:r>
          </w:p>
        </w:tc>
      </w:tr>
      <w:tr w:rsidR="000C35EA" w:rsidRPr="00FF3BC2" w:rsidTr="0029496C">
        <w:tc>
          <w:tcPr>
            <w:tcW w:w="1181" w:type="dxa"/>
          </w:tcPr>
          <w:p w:rsidR="000C35EA" w:rsidRPr="00FF3BC2" w:rsidRDefault="000C35EA" w:rsidP="0029496C">
            <w:pPr>
              <w:pStyle w:val="a6"/>
              <w:jc w:val="both"/>
              <w:rPr>
                <w:sz w:val="28"/>
                <w:szCs w:val="28"/>
              </w:rPr>
            </w:pPr>
            <w:r w:rsidRPr="00FF3BC2">
              <w:rPr>
                <w:sz w:val="28"/>
                <w:szCs w:val="28"/>
              </w:rPr>
              <w:t>3-4</w:t>
            </w:r>
          </w:p>
        </w:tc>
        <w:tc>
          <w:tcPr>
            <w:tcW w:w="5480" w:type="dxa"/>
          </w:tcPr>
          <w:p w:rsidR="000C35EA" w:rsidRPr="00FF3BC2" w:rsidRDefault="000C35EA" w:rsidP="0029496C">
            <w:pPr>
              <w:pStyle w:val="a6"/>
              <w:jc w:val="both"/>
              <w:rPr>
                <w:sz w:val="28"/>
                <w:szCs w:val="28"/>
              </w:rPr>
            </w:pPr>
            <w:r w:rsidRPr="00FF3BC2">
              <w:rPr>
                <w:sz w:val="28"/>
                <w:szCs w:val="28"/>
              </w:rPr>
              <w:t xml:space="preserve">Рассмотрим деньги </w:t>
            </w:r>
            <w:proofErr w:type="spellStart"/>
            <w:r w:rsidRPr="00FF3BC2">
              <w:rPr>
                <w:sz w:val="28"/>
                <w:szCs w:val="28"/>
              </w:rPr>
              <w:t>поближе.Защита</w:t>
            </w:r>
            <w:proofErr w:type="spellEnd"/>
            <w:r w:rsidRPr="00FF3BC2">
              <w:rPr>
                <w:sz w:val="28"/>
                <w:szCs w:val="28"/>
              </w:rPr>
              <w:t xml:space="preserve"> подделок</w:t>
            </w:r>
          </w:p>
        </w:tc>
        <w:tc>
          <w:tcPr>
            <w:tcW w:w="1604" w:type="dxa"/>
          </w:tcPr>
          <w:p w:rsidR="000C35EA" w:rsidRPr="00FF3BC2" w:rsidRDefault="000C35EA" w:rsidP="0029496C">
            <w:pPr>
              <w:pStyle w:val="a6"/>
              <w:jc w:val="both"/>
              <w:rPr>
                <w:sz w:val="28"/>
                <w:szCs w:val="28"/>
              </w:rPr>
            </w:pPr>
            <w:r w:rsidRPr="00FF3BC2">
              <w:rPr>
                <w:sz w:val="28"/>
                <w:szCs w:val="28"/>
              </w:rPr>
              <w:t>1</w:t>
            </w:r>
          </w:p>
        </w:tc>
        <w:tc>
          <w:tcPr>
            <w:tcW w:w="1306" w:type="dxa"/>
          </w:tcPr>
          <w:p w:rsidR="000C35EA" w:rsidRPr="00FF3BC2" w:rsidRDefault="000C35EA" w:rsidP="0029496C">
            <w:pPr>
              <w:pStyle w:val="a6"/>
              <w:jc w:val="both"/>
              <w:rPr>
                <w:sz w:val="28"/>
                <w:szCs w:val="28"/>
              </w:rPr>
            </w:pPr>
            <w:r w:rsidRPr="00FF3BC2">
              <w:rPr>
                <w:sz w:val="28"/>
                <w:szCs w:val="28"/>
              </w:rPr>
              <w:t>1</w:t>
            </w:r>
          </w:p>
        </w:tc>
      </w:tr>
      <w:tr w:rsidR="000C35EA" w:rsidRPr="00FF3BC2" w:rsidTr="0029496C">
        <w:tc>
          <w:tcPr>
            <w:tcW w:w="1181" w:type="dxa"/>
          </w:tcPr>
          <w:p w:rsidR="000C35EA" w:rsidRPr="00FF3BC2" w:rsidRDefault="000C35EA" w:rsidP="0029496C">
            <w:pPr>
              <w:pStyle w:val="a6"/>
              <w:jc w:val="both"/>
              <w:rPr>
                <w:sz w:val="28"/>
                <w:szCs w:val="28"/>
              </w:rPr>
            </w:pPr>
            <w:r w:rsidRPr="00FF3BC2">
              <w:rPr>
                <w:sz w:val="28"/>
                <w:szCs w:val="28"/>
              </w:rPr>
              <w:t>5-6</w:t>
            </w:r>
          </w:p>
        </w:tc>
        <w:tc>
          <w:tcPr>
            <w:tcW w:w="5480" w:type="dxa"/>
          </w:tcPr>
          <w:p w:rsidR="000C35EA" w:rsidRPr="00FF3BC2" w:rsidRDefault="000C35EA" w:rsidP="0029496C">
            <w:pPr>
              <w:pStyle w:val="a6"/>
              <w:jc w:val="both"/>
              <w:rPr>
                <w:sz w:val="28"/>
                <w:szCs w:val="28"/>
              </w:rPr>
            </w:pPr>
            <w:r w:rsidRPr="00FF3BC2">
              <w:rPr>
                <w:sz w:val="28"/>
                <w:szCs w:val="28"/>
              </w:rPr>
              <w:t>Какие деньги были раньше в России</w:t>
            </w:r>
          </w:p>
        </w:tc>
        <w:tc>
          <w:tcPr>
            <w:tcW w:w="1604" w:type="dxa"/>
          </w:tcPr>
          <w:p w:rsidR="000C35EA" w:rsidRPr="00FF3BC2" w:rsidRDefault="000C35EA" w:rsidP="0029496C">
            <w:pPr>
              <w:pStyle w:val="a6"/>
              <w:jc w:val="both"/>
              <w:rPr>
                <w:sz w:val="28"/>
                <w:szCs w:val="28"/>
              </w:rPr>
            </w:pPr>
            <w:r w:rsidRPr="00FF3BC2">
              <w:rPr>
                <w:sz w:val="28"/>
                <w:szCs w:val="28"/>
              </w:rPr>
              <w:t>1</w:t>
            </w:r>
          </w:p>
        </w:tc>
        <w:tc>
          <w:tcPr>
            <w:tcW w:w="1306" w:type="dxa"/>
          </w:tcPr>
          <w:p w:rsidR="000C35EA" w:rsidRPr="00FF3BC2" w:rsidRDefault="000C35EA" w:rsidP="0029496C">
            <w:pPr>
              <w:pStyle w:val="a6"/>
              <w:jc w:val="both"/>
              <w:rPr>
                <w:sz w:val="28"/>
                <w:szCs w:val="28"/>
              </w:rPr>
            </w:pPr>
            <w:r w:rsidRPr="00FF3BC2">
              <w:rPr>
                <w:sz w:val="28"/>
                <w:szCs w:val="28"/>
              </w:rPr>
              <w:t>1</w:t>
            </w:r>
          </w:p>
        </w:tc>
      </w:tr>
      <w:tr w:rsidR="000C35EA" w:rsidRPr="00FF3BC2" w:rsidTr="0029496C">
        <w:tc>
          <w:tcPr>
            <w:tcW w:w="1181" w:type="dxa"/>
          </w:tcPr>
          <w:p w:rsidR="000C35EA" w:rsidRPr="00FF3BC2" w:rsidRDefault="000C35EA" w:rsidP="0029496C">
            <w:pPr>
              <w:pStyle w:val="a6"/>
              <w:jc w:val="both"/>
              <w:rPr>
                <w:sz w:val="28"/>
                <w:szCs w:val="28"/>
              </w:rPr>
            </w:pPr>
            <w:r w:rsidRPr="00FF3BC2">
              <w:rPr>
                <w:sz w:val="28"/>
                <w:szCs w:val="28"/>
              </w:rPr>
              <w:t>7-8</w:t>
            </w:r>
          </w:p>
        </w:tc>
        <w:tc>
          <w:tcPr>
            <w:tcW w:w="5480" w:type="dxa"/>
          </w:tcPr>
          <w:p w:rsidR="000C35EA" w:rsidRPr="00FF3BC2" w:rsidRDefault="000C35EA" w:rsidP="0029496C">
            <w:pPr>
              <w:pStyle w:val="a6"/>
              <w:jc w:val="both"/>
              <w:rPr>
                <w:sz w:val="28"/>
                <w:szCs w:val="28"/>
              </w:rPr>
            </w:pPr>
            <w:r w:rsidRPr="00FF3BC2">
              <w:rPr>
                <w:sz w:val="28"/>
                <w:szCs w:val="28"/>
              </w:rPr>
              <w:t>Современные деньги России и других стран</w:t>
            </w:r>
          </w:p>
        </w:tc>
        <w:tc>
          <w:tcPr>
            <w:tcW w:w="1604" w:type="dxa"/>
          </w:tcPr>
          <w:p w:rsidR="000C35EA" w:rsidRPr="00FF3BC2" w:rsidRDefault="000C35EA" w:rsidP="0029496C">
            <w:pPr>
              <w:pStyle w:val="a6"/>
              <w:jc w:val="both"/>
              <w:rPr>
                <w:sz w:val="28"/>
                <w:szCs w:val="28"/>
              </w:rPr>
            </w:pPr>
            <w:r w:rsidRPr="00FF3BC2">
              <w:rPr>
                <w:sz w:val="28"/>
                <w:szCs w:val="28"/>
              </w:rPr>
              <w:t>1</w:t>
            </w:r>
          </w:p>
        </w:tc>
        <w:tc>
          <w:tcPr>
            <w:tcW w:w="1306" w:type="dxa"/>
          </w:tcPr>
          <w:p w:rsidR="000C35EA" w:rsidRPr="00FF3BC2" w:rsidRDefault="000C35EA" w:rsidP="0029496C">
            <w:pPr>
              <w:pStyle w:val="a6"/>
              <w:jc w:val="both"/>
              <w:rPr>
                <w:sz w:val="28"/>
                <w:szCs w:val="28"/>
              </w:rPr>
            </w:pPr>
            <w:r w:rsidRPr="00FF3BC2">
              <w:rPr>
                <w:sz w:val="28"/>
                <w:szCs w:val="28"/>
              </w:rPr>
              <w:t>1</w:t>
            </w:r>
          </w:p>
        </w:tc>
      </w:tr>
      <w:tr w:rsidR="000C35EA" w:rsidRPr="00FF3BC2" w:rsidTr="0029496C">
        <w:tc>
          <w:tcPr>
            <w:tcW w:w="1181" w:type="dxa"/>
          </w:tcPr>
          <w:p w:rsidR="000C35EA" w:rsidRPr="00FF3BC2" w:rsidRDefault="000C35EA" w:rsidP="0029496C">
            <w:pPr>
              <w:pStyle w:val="a6"/>
              <w:jc w:val="both"/>
              <w:rPr>
                <w:sz w:val="28"/>
                <w:szCs w:val="28"/>
              </w:rPr>
            </w:pPr>
          </w:p>
        </w:tc>
        <w:tc>
          <w:tcPr>
            <w:tcW w:w="5480" w:type="dxa"/>
          </w:tcPr>
          <w:p w:rsidR="000C35EA" w:rsidRPr="00FF3BC2" w:rsidRDefault="000C35EA" w:rsidP="0029496C">
            <w:pPr>
              <w:pStyle w:val="a6"/>
              <w:jc w:val="both"/>
              <w:rPr>
                <w:b/>
                <w:sz w:val="28"/>
                <w:szCs w:val="28"/>
              </w:rPr>
            </w:pPr>
            <w:r w:rsidRPr="00FF3BC2">
              <w:rPr>
                <w:b/>
                <w:sz w:val="28"/>
                <w:szCs w:val="28"/>
              </w:rPr>
              <w:t>Семейный бюджет (8ч)</w:t>
            </w:r>
          </w:p>
        </w:tc>
        <w:tc>
          <w:tcPr>
            <w:tcW w:w="1604" w:type="dxa"/>
          </w:tcPr>
          <w:p w:rsidR="000C35EA" w:rsidRPr="00FF3BC2" w:rsidRDefault="000C35EA" w:rsidP="0029496C">
            <w:pPr>
              <w:pStyle w:val="a6"/>
              <w:jc w:val="both"/>
              <w:rPr>
                <w:sz w:val="28"/>
                <w:szCs w:val="28"/>
              </w:rPr>
            </w:pPr>
          </w:p>
        </w:tc>
        <w:tc>
          <w:tcPr>
            <w:tcW w:w="1306" w:type="dxa"/>
          </w:tcPr>
          <w:p w:rsidR="000C35EA" w:rsidRPr="00FF3BC2" w:rsidRDefault="000C35EA" w:rsidP="0029496C">
            <w:pPr>
              <w:pStyle w:val="a6"/>
              <w:jc w:val="both"/>
              <w:rPr>
                <w:sz w:val="28"/>
                <w:szCs w:val="28"/>
              </w:rPr>
            </w:pPr>
          </w:p>
        </w:tc>
      </w:tr>
      <w:tr w:rsidR="000C35EA" w:rsidRPr="00FF3BC2" w:rsidTr="0029496C">
        <w:tc>
          <w:tcPr>
            <w:tcW w:w="1181" w:type="dxa"/>
          </w:tcPr>
          <w:p w:rsidR="000C35EA" w:rsidRPr="00FF3BC2" w:rsidRDefault="000C35EA" w:rsidP="0029496C">
            <w:pPr>
              <w:pStyle w:val="a6"/>
              <w:jc w:val="both"/>
              <w:rPr>
                <w:sz w:val="28"/>
                <w:szCs w:val="28"/>
              </w:rPr>
            </w:pPr>
            <w:r w:rsidRPr="00FF3BC2">
              <w:rPr>
                <w:sz w:val="28"/>
                <w:szCs w:val="28"/>
              </w:rPr>
              <w:t>9-10</w:t>
            </w:r>
          </w:p>
        </w:tc>
        <w:tc>
          <w:tcPr>
            <w:tcW w:w="5480" w:type="dxa"/>
          </w:tcPr>
          <w:p w:rsidR="000C35EA" w:rsidRPr="00FF3BC2" w:rsidRDefault="000C35EA" w:rsidP="0029496C">
            <w:pPr>
              <w:pStyle w:val="a6"/>
              <w:jc w:val="both"/>
              <w:rPr>
                <w:sz w:val="28"/>
                <w:szCs w:val="28"/>
              </w:rPr>
            </w:pPr>
            <w:r w:rsidRPr="00FF3BC2">
              <w:rPr>
                <w:sz w:val="28"/>
                <w:szCs w:val="28"/>
              </w:rPr>
              <w:t>Откуда в семье деньги</w:t>
            </w:r>
          </w:p>
        </w:tc>
        <w:tc>
          <w:tcPr>
            <w:tcW w:w="1604" w:type="dxa"/>
          </w:tcPr>
          <w:p w:rsidR="000C35EA" w:rsidRPr="00FF3BC2" w:rsidRDefault="000C35EA" w:rsidP="0029496C">
            <w:pPr>
              <w:pStyle w:val="a6"/>
              <w:jc w:val="both"/>
              <w:rPr>
                <w:sz w:val="28"/>
                <w:szCs w:val="28"/>
              </w:rPr>
            </w:pPr>
            <w:r w:rsidRPr="00FF3BC2">
              <w:rPr>
                <w:sz w:val="28"/>
                <w:szCs w:val="28"/>
              </w:rPr>
              <w:t>1</w:t>
            </w:r>
          </w:p>
        </w:tc>
        <w:tc>
          <w:tcPr>
            <w:tcW w:w="1306" w:type="dxa"/>
          </w:tcPr>
          <w:p w:rsidR="000C35EA" w:rsidRPr="00FF3BC2" w:rsidRDefault="000C35EA" w:rsidP="0029496C">
            <w:pPr>
              <w:pStyle w:val="a6"/>
              <w:jc w:val="both"/>
              <w:rPr>
                <w:sz w:val="28"/>
                <w:szCs w:val="28"/>
              </w:rPr>
            </w:pPr>
            <w:r w:rsidRPr="00FF3BC2">
              <w:rPr>
                <w:sz w:val="28"/>
                <w:szCs w:val="28"/>
              </w:rPr>
              <w:t>1</w:t>
            </w:r>
          </w:p>
        </w:tc>
      </w:tr>
      <w:tr w:rsidR="000C35EA" w:rsidRPr="00FF3BC2" w:rsidTr="0029496C">
        <w:tc>
          <w:tcPr>
            <w:tcW w:w="1181" w:type="dxa"/>
          </w:tcPr>
          <w:p w:rsidR="000C35EA" w:rsidRPr="00FF3BC2" w:rsidRDefault="000C35EA" w:rsidP="0029496C">
            <w:pPr>
              <w:pStyle w:val="a6"/>
              <w:jc w:val="both"/>
              <w:rPr>
                <w:sz w:val="28"/>
                <w:szCs w:val="28"/>
              </w:rPr>
            </w:pPr>
            <w:r w:rsidRPr="00FF3BC2">
              <w:rPr>
                <w:sz w:val="28"/>
                <w:szCs w:val="28"/>
              </w:rPr>
              <w:t>11-12</w:t>
            </w:r>
          </w:p>
        </w:tc>
        <w:tc>
          <w:tcPr>
            <w:tcW w:w="5480" w:type="dxa"/>
          </w:tcPr>
          <w:p w:rsidR="000C35EA" w:rsidRPr="00FF3BC2" w:rsidRDefault="000C35EA" w:rsidP="0029496C">
            <w:pPr>
              <w:pStyle w:val="a6"/>
              <w:jc w:val="both"/>
              <w:rPr>
                <w:sz w:val="28"/>
                <w:szCs w:val="28"/>
              </w:rPr>
            </w:pPr>
            <w:r w:rsidRPr="00FF3BC2">
              <w:rPr>
                <w:sz w:val="28"/>
                <w:szCs w:val="28"/>
              </w:rPr>
              <w:t>На что тратят деньги</w:t>
            </w:r>
          </w:p>
        </w:tc>
        <w:tc>
          <w:tcPr>
            <w:tcW w:w="1604" w:type="dxa"/>
          </w:tcPr>
          <w:p w:rsidR="000C35EA" w:rsidRPr="00FF3BC2" w:rsidRDefault="000C35EA" w:rsidP="0029496C">
            <w:pPr>
              <w:pStyle w:val="a6"/>
              <w:jc w:val="both"/>
              <w:rPr>
                <w:sz w:val="28"/>
                <w:szCs w:val="28"/>
              </w:rPr>
            </w:pPr>
            <w:r w:rsidRPr="00FF3BC2">
              <w:rPr>
                <w:sz w:val="28"/>
                <w:szCs w:val="28"/>
              </w:rPr>
              <w:t>1</w:t>
            </w:r>
          </w:p>
        </w:tc>
        <w:tc>
          <w:tcPr>
            <w:tcW w:w="1306" w:type="dxa"/>
          </w:tcPr>
          <w:p w:rsidR="000C35EA" w:rsidRPr="00FF3BC2" w:rsidRDefault="000C35EA" w:rsidP="0029496C">
            <w:pPr>
              <w:pStyle w:val="a6"/>
              <w:jc w:val="both"/>
              <w:rPr>
                <w:sz w:val="28"/>
                <w:szCs w:val="28"/>
              </w:rPr>
            </w:pPr>
            <w:r w:rsidRPr="00FF3BC2">
              <w:rPr>
                <w:sz w:val="28"/>
                <w:szCs w:val="28"/>
              </w:rPr>
              <w:t>1</w:t>
            </w:r>
          </w:p>
        </w:tc>
      </w:tr>
      <w:tr w:rsidR="000C35EA" w:rsidRPr="00FF3BC2" w:rsidTr="0029496C">
        <w:tc>
          <w:tcPr>
            <w:tcW w:w="1181" w:type="dxa"/>
          </w:tcPr>
          <w:p w:rsidR="000C35EA" w:rsidRPr="00FF3BC2" w:rsidRDefault="000C35EA" w:rsidP="0029496C">
            <w:pPr>
              <w:pStyle w:val="a6"/>
              <w:jc w:val="both"/>
              <w:rPr>
                <w:sz w:val="28"/>
                <w:szCs w:val="28"/>
              </w:rPr>
            </w:pPr>
            <w:r w:rsidRPr="00FF3BC2">
              <w:rPr>
                <w:sz w:val="28"/>
                <w:szCs w:val="28"/>
              </w:rPr>
              <w:t>13-14</w:t>
            </w:r>
          </w:p>
        </w:tc>
        <w:tc>
          <w:tcPr>
            <w:tcW w:w="5480" w:type="dxa"/>
          </w:tcPr>
          <w:p w:rsidR="000C35EA" w:rsidRPr="00FF3BC2" w:rsidRDefault="000C35EA" w:rsidP="0029496C">
            <w:pPr>
              <w:pStyle w:val="a6"/>
              <w:jc w:val="both"/>
              <w:rPr>
                <w:sz w:val="28"/>
                <w:szCs w:val="28"/>
              </w:rPr>
            </w:pPr>
            <w:r w:rsidRPr="00FF3BC2">
              <w:rPr>
                <w:sz w:val="28"/>
                <w:szCs w:val="28"/>
              </w:rPr>
              <w:t>Как умно управлять своими деньгами</w:t>
            </w:r>
          </w:p>
        </w:tc>
        <w:tc>
          <w:tcPr>
            <w:tcW w:w="1604" w:type="dxa"/>
          </w:tcPr>
          <w:p w:rsidR="000C35EA" w:rsidRPr="00FF3BC2" w:rsidRDefault="000C35EA" w:rsidP="0029496C">
            <w:pPr>
              <w:pStyle w:val="a6"/>
              <w:jc w:val="both"/>
              <w:rPr>
                <w:sz w:val="28"/>
                <w:szCs w:val="28"/>
              </w:rPr>
            </w:pPr>
            <w:r w:rsidRPr="00FF3BC2">
              <w:rPr>
                <w:sz w:val="28"/>
                <w:szCs w:val="28"/>
              </w:rPr>
              <w:t>1</w:t>
            </w:r>
          </w:p>
        </w:tc>
        <w:tc>
          <w:tcPr>
            <w:tcW w:w="1306" w:type="dxa"/>
          </w:tcPr>
          <w:p w:rsidR="000C35EA" w:rsidRPr="00FF3BC2" w:rsidRDefault="000C35EA" w:rsidP="0029496C">
            <w:pPr>
              <w:pStyle w:val="a6"/>
              <w:jc w:val="both"/>
              <w:rPr>
                <w:sz w:val="28"/>
                <w:szCs w:val="28"/>
              </w:rPr>
            </w:pPr>
            <w:r w:rsidRPr="00FF3BC2">
              <w:rPr>
                <w:sz w:val="28"/>
                <w:szCs w:val="28"/>
              </w:rPr>
              <w:t>1</w:t>
            </w:r>
          </w:p>
        </w:tc>
      </w:tr>
      <w:tr w:rsidR="000C35EA" w:rsidRPr="00FF3BC2" w:rsidTr="0029496C">
        <w:tc>
          <w:tcPr>
            <w:tcW w:w="1181" w:type="dxa"/>
          </w:tcPr>
          <w:p w:rsidR="000C35EA" w:rsidRPr="00FF3BC2" w:rsidRDefault="000C35EA" w:rsidP="0029496C">
            <w:pPr>
              <w:pStyle w:val="a6"/>
              <w:jc w:val="both"/>
              <w:rPr>
                <w:sz w:val="28"/>
                <w:szCs w:val="28"/>
              </w:rPr>
            </w:pPr>
            <w:r w:rsidRPr="00FF3BC2">
              <w:rPr>
                <w:sz w:val="28"/>
                <w:szCs w:val="28"/>
              </w:rPr>
              <w:t>15-16</w:t>
            </w:r>
          </w:p>
        </w:tc>
        <w:tc>
          <w:tcPr>
            <w:tcW w:w="5480" w:type="dxa"/>
          </w:tcPr>
          <w:p w:rsidR="000C35EA" w:rsidRPr="00FF3BC2" w:rsidRDefault="000C35EA" w:rsidP="0029496C">
            <w:pPr>
              <w:pStyle w:val="a6"/>
              <w:jc w:val="both"/>
              <w:rPr>
                <w:sz w:val="28"/>
                <w:szCs w:val="28"/>
              </w:rPr>
            </w:pPr>
            <w:r w:rsidRPr="00FF3BC2">
              <w:rPr>
                <w:sz w:val="28"/>
                <w:szCs w:val="28"/>
              </w:rPr>
              <w:t>Как делать сбережения</w:t>
            </w:r>
          </w:p>
        </w:tc>
        <w:tc>
          <w:tcPr>
            <w:tcW w:w="1604" w:type="dxa"/>
          </w:tcPr>
          <w:p w:rsidR="000C35EA" w:rsidRPr="00FF3BC2" w:rsidRDefault="000C35EA" w:rsidP="0029496C">
            <w:pPr>
              <w:pStyle w:val="a6"/>
              <w:jc w:val="both"/>
              <w:rPr>
                <w:sz w:val="28"/>
                <w:szCs w:val="28"/>
              </w:rPr>
            </w:pPr>
            <w:r w:rsidRPr="00FF3BC2">
              <w:rPr>
                <w:sz w:val="28"/>
                <w:szCs w:val="28"/>
              </w:rPr>
              <w:t>1</w:t>
            </w:r>
          </w:p>
        </w:tc>
        <w:tc>
          <w:tcPr>
            <w:tcW w:w="1306" w:type="dxa"/>
          </w:tcPr>
          <w:p w:rsidR="000C35EA" w:rsidRPr="00FF3BC2" w:rsidRDefault="000C35EA" w:rsidP="0029496C">
            <w:pPr>
              <w:pStyle w:val="a6"/>
              <w:jc w:val="both"/>
              <w:rPr>
                <w:sz w:val="28"/>
                <w:szCs w:val="28"/>
              </w:rPr>
            </w:pPr>
            <w:r w:rsidRPr="00FF3BC2">
              <w:rPr>
                <w:sz w:val="28"/>
                <w:szCs w:val="28"/>
              </w:rPr>
              <w:t>1</w:t>
            </w:r>
          </w:p>
        </w:tc>
      </w:tr>
    </w:tbl>
    <w:p w:rsidR="000C35EA" w:rsidRPr="00FF3BC2" w:rsidRDefault="000C35EA" w:rsidP="000C35EA">
      <w:pPr>
        <w:pStyle w:val="a6"/>
        <w:jc w:val="both"/>
        <w:rPr>
          <w:sz w:val="28"/>
          <w:szCs w:val="28"/>
        </w:rPr>
      </w:pPr>
    </w:p>
    <w:p w:rsidR="000C35EA" w:rsidRPr="00FF3BC2" w:rsidRDefault="000C35EA" w:rsidP="000C35EA">
      <w:pPr>
        <w:pStyle w:val="a6"/>
        <w:jc w:val="both"/>
        <w:rPr>
          <w:rFonts w:eastAsia="Gabriola"/>
          <w:b/>
          <w:sz w:val="28"/>
          <w:szCs w:val="28"/>
        </w:rPr>
      </w:pPr>
      <w:r w:rsidRPr="00FF3BC2">
        <w:rPr>
          <w:rFonts w:eastAsia="Gabriola"/>
          <w:b/>
          <w:sz w:val="28"/>
          <w:szCs w:val="28"/>
        </w:rPr>
        <w:t xml:space="preserve">                                Учебно-тематический</w:t>
      </w:r>
      <w:r w:rsidRPr="00FF3BC2">
        <w:rPr>
          <w:b/>
          <w:sz w:val="28"/>
          <w:szCs w:val="28"/>
        </w:rPr>
        <w:t xml:space="preserve"> </w:t>
      </w:r>
      <w:r w:rsidRPr="00FF3BC2">
        <w:rPr>
          <w:rFonts w:eastAsia="Gabriola"/>
          <w:b/>
          <w:sz w:val="28"/>
          <w:szCs w:val="28"/>
        </w:rPr>
        <w:t xml:space="preserve">план курса </w:t>
      </w:r>
    </w:p>
    <w:p w:rsidR="000C35EA" w:rsidRPr="00FF3BC2" w:rsidRDefault="000C35EA" w:rsidP="000C35EA">
      <w:pPr>
        <w:pStyle w:val="a6"/>
        <w:jc w:val="both"/>
        <w:rPr>
          <w:rFonts w:eastAsia="Gabriola"/>
          <w:b/>
          <w:sz w:val="28"/>
          <w:szCs w:val="28"/>
        </w:rPr>
      </w:pPr>
      <w:r w:rsidRPr="00FF3BC2">
        <w:rPr>
          <w:rFonts w:eastAsia="Gabriola"/>
          <w:b/>
          <w:sz w:val="28"/>
          <w:szCs w:val="28"/>
        </w:rPr>
        <w:t xml:space="preserve">                         «Финансовая грамотность» для 4   класса </w:t>
      </w:r>
    </w:p>
    <w:p w:rsidR="000C35EA" w:rsidRPr="00FF3BC2" w:rsidRDefault="000C35EA" w:rsidP="000C35EA">
      <w:pPr>
        <w:pStyle w:val="a6"/>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75"/>
        <w:gridCol w:w="5455"/>
        <w:gridCol w:w="1589"/>
        <w:gridCol w:w="1352"/>
      </w:tblGrid>
      <w:tr w:rsidR="000C35EA" w:rsidRPr="00FF3BC2" w:rsidTr="0029496C">
        <w:tc>
          <w:tcPr>
            <w:tcW w:w="1176" w:type="dxa"/>
          </w:tcPr>
          <w:p w:rsidR="000C35EA" w:rsidRPr="00FF3BC2" w:rsidRDefault="000C35EA" w:rsidP="0029496C">
            <w:pPr>
              <w:pStyle w:val="a6"/>
              <w:jc w:val="both"/>
              <w:rPr>
                <w:sz w:val="28"/>
                <w:szCs w:val="28"/>
              </w:rPr>
            </w:pPr>
            <w:r w:rsidRPr="00FF3BC2">
              <w:rPr>
                <w:sz w:val="28"/>
                <w:szCs w:val="28"/>
              </w:rPr>
              <w:t xml:space="preserve">      № </w:t>
            </w:r>
            <w:r w:rsidRPr="00FF3BC2">
              <w:rPr>
                <w:sz w:val="28"/>
                <w:szCs w:val="28"/>
              </w:rPr>
              <w:lastRenderedPageBreak/>
              <w:t>занятия</w:t>
            </w:r>
          </w:p>
        </w:tc>
        <w:tc>
          <w:tcPr>
            <w:tcW w:w="5520" w:type="dxa"/>
          </w:tcPr>
          <w:p w:rsidR="000C35EA" w:rsidRPr="00FF3BC2" w:rsidRDefault="000C35EA" w:rsidP="0029496C">
            <w:pPr>
              <w:pStyle w:val="a6"/>
              <w:jc w:val="both"/>
              <w:rPr>
                <w:sz w:val="28"/>
                <w:szCs w:val="28"/>
              </w:rPr>
            </w:pPr>
          </w:p>
          <w:p w:rsidR="000C35EA" w:rsidRPr="00FF3BC2" w:rsidRDefault="000C35EA" w:rsidP="0029496C">
            <w:pPr>
              <w:pStyle w:val="a6"/>
              <w:jc w:val="both"/>
              <w:rPr>
                <w:sz w:val="28"/>
                <w:szCs w:val="28"/>
              </w:rPr>
            </w:pPr>
            <w:r w:rsidRPr="00FF3BC2">
              <w:rPr>
                <w:sz w:val="28"/>
                <w:szCs w:val="28"/>
              </w:rPr>
              <w:lastRenderedPageBreak/>
              <w:t xml:space="preserve">                                               Тема</w:t>
            </w:r>
          </w:p>
        </w:tc>
        <w:tc>
          <w:tcPr>
            <w:tcW w:w="1599" w:type="dxa"/>
          </w:tcPr>
          <w:p w:rsidR="000C35EA" w:rsidRPr="00FF3BC2" w:rsidRDefault="000C35EA" w:rsidP="0029496C">
            <w:pPr>
              <w:pStyle w:val="a6"/>
              <w:jc w:val="both"/>
              <w:rPr>
                <w:sz w:val="28"/>
                <w:szCs w:val="28"/>
              </w:rPr>
            </w:pPr>
            <w:r w:rsidRPr="00FF3BC2">
              <w:rPr>
                <w:sz w:val="28"/>
                <w:szCs w:val="28"/>
              </w:rPr>
              <w:lastRenderedPageBreak/>
              <w:t>Теория</w:t>
            </w:r>
          </w:p>
        </w:tc>
        <w:tc>
          <w:tcPr>
            <w:tcW w:w="1276" w:type="dxa"/>
          </w:tcPr>
          <w:p w:rsidR="000C35EA" w:rsidRPr="00FF3BC2" w:rsidRDefault="000C35EA" w:rsidP="0029496C">
            <w:pPr>
              <w:pStyle w:val="a6"/>
              <w:jc w:val="both"/>
              <w:rPr>
                <w:sz w:val="28"/>
                <w:szCs w:val="28"/>
              </w:rPr>
            </w:pPr>
            <w:r w:rsidRPr="00FF3BC2">
              <w:rPr>
                <w:sz w:val="28"/>
                <w:szCs w:val="28"/>
              </w:rPr>
              <w:t>Практика</w:t>
            </w:r>
          </w:p>
        </w:tc>
      </w:tr>
      <w:tr w:rsidR="000C35EA" w:rsidRPr="00FF3BC2" w:rsidTr="0029496C">
        <w:tc>
          <w:tcPr>
            <w:tcW w:w="1176" w:type="dxa"/>
          </w:tcPr>
          <w:p w:rsidR="000C35EA" w:rsidRPr="00FF3BC2" w:rsidRDefault="000C35EA" w:rsidP="0029496C">
            <w:pPr>
              <w:pStyle w:val="a6"/>
              <w:jc w:val="both"/>
              <w:rPr>
                <w:sz w:val="28"/>
                <w:szCs w:val="28"/>
              </w:rPr>
            </w:pPr>
          </w:p>
        </w:tc>
        <w:tc>
          <w:tcPr>
            <w:tcW w:w="5520" w:type="dxa"/>
          </w:tcPr>
          <w:p w:rsidR="000C35EA" w:rsidRPr="00FF3BC2" w:rsidRDefault="000C35EA" w:rsidP="0029496C">
            <w:pPr>
              <w:pStyle w:val="a6"/>
              <w:jc w:val="both"/>
              <w:rPr>
                <w:b/>
                <w:sz w:val="28"/>
                <w:szCs w:val="28"/>
              </w:rPr>
            </w:pPr>
            <w:r w:rsidRPr="00FF3BC2">
              <w:rPr>
                <w:b/>
                <w:sz w:val="28"/>
                <w:szCs w:val="28"/>
              </w:rPr>
              <w:t>1.Что такое деньги и какими они бывают</w:t>
            </w:r>
          </w:p>
        </w:tc>
        <w:tc>
          <w:tcPr>
            <w:tcW w:w="1599" w:type="dxa"/>
          </w:tcPr>
          <w:p w:rsidR="000C35EA" w:rsidRPr="00FF3BC2" w:rsidRDefault="000C35EA" w:rsidP="0029496C">
            <w:pPr>
              <w:pStyle w:val="a6"/>
              <w:jc w:val="both"/>
              <w:rPr>
                <w:sz w:val="28"/>
                <w:szCs w:val="28"/>
              </w:rPr>
            </w:pPr>
          </w:p>
        </w:tc>
        <w:tc>
          <w:tcPr>
            <w:tcW w:w="1276" w:type="dxa"/>
          </w:tcPr>
          <w:p w:rsidR="000C35EA" w:rsidRPr="00FF3BC2" w:rsidRDefault="000C35EA" w:rsidP="0029496C">
            <w:pPr>
              <w:pStyle w:val="a6"/>
              <w:jc w:val="both"/>
              <w:rPr>
                <w:sz w:val="28"/>
                <w:szCs w:val="28"/>
              </w:rPr>
            </w:pPr>
          </w:p>
        </w:tc>
      </w:tr>
      <w:tr w:rsidR="000C35EA" w:rsidRPr="00FF3BC2" w:rsidTr="0029496C">
        <w:tc>
          <w:tcPr>
            <w:tcW w:w="1176" w:type="dxa"/>
          </w:tcPr>
          <w:p w:rsidR="000C35EA" w:rsidRPr="00FF3BC2" w:rsidRDefault="000C35EA" w:rsidP="0029496C">
            <w:pPr>
              <w:pStyle w:val="a6"/>
              <w:jc w:val="both"/>
              <w:rPr>
                <w:sz w:val="28"/>
                <w:szCs w:val="28"/>
              </w:rPr>
            </w:pPr>
            <w:r w:rsidRPr="00FF3BC2">
              <w:rPr>
                <w:sz w:val="28"/>
                <w:szCs w:val="28"/>
              </w:rPr>
              <w:t>1</w:t>
            </w:r>
          </w:p>
        </w:tc>
        <w:tc>
          <w:tcPr>
            <w:tcW w:w="5520" w:type="dxa"/>
          </w:tcPr>
          <w:p w:rsidR="000C35EA" w:rsidRPr="00FF3BC2" w:rsidRDefault="000C35EA" w:rsidP="0029496C">
            <w:pPr>
              <w:pStyle w:val="a6"/>
              <w:jc w:val="both"/>
              <w:rPr>
                <w:sz w:val="28"/>
                <w:szCs w:val="28"/>
              </w:rPr>
            </w:pPr>
            <w:r w:rsidRPr="00FF3BC2">
              <w:rPr>
                <w:sz w:val="28"/>
                <w:szCs w:val="28"/>
              </w:rPr>
              <w:t>Как появились деньги</w:t>
            </w:r>
          </w:p>
        </w:tc>
        <w:tc>
          <w:tcPr>
            <w:tcW w:w="1599" w:type="dxa"/>
          </w:tcPr>
          <w:p w:rsidR="000C35EA" w:rsidRPr="00FF3BC2" w:rsidRDefault="000C35EA" w:rsidP="0029496C">
            <w:pPr>
              <w:pStyle w:val="a6"/>
              <w:jc w:val="both"/>
              <w:rPr>
                <w:sz w:val="28"/>
                <w:szCs w:val="28"/>
              </w:rPr>
            </w:pPr>
            <w:r w:rsidRPr="00FF3BC2">
              <w:rPr>
                <w:sz w:val="28"/>
                <w:szCs w:val="28"/>
              </w:rPr>
              <w:t>1</w:t>
            </w:r>
          </w:p>
        </w:tc>
        <w:tc>
          <w:tcPr>
            <w:tcW w:w="1276" w:type="dxa"/>
          </w:tcPr>
          <w:p w:rsidR="000C35EA" w:rsidRPr="00FF3BC2" w:rsidRDefault="000C35EA" w:rsidP="0029496C">
            <w:pPr>
              <w:pStyle w:val="a6"/>
              <w:jc w:val="both"/>
              <w:rPr>
                <w:sz w:val="28"/>
                <w:szCs w:val="28"/>
              </w:rPr>
            </w:pPr>
            <w:r w:rsidRPr="00FF3BC2">
              <w:rPr>
                <w:sz w:val="28"/>
                <w:szCs w:val="28"/>
              </w:rPr>
              <w:t>1</w:t>
            </w:r>
          </w:p>
        </w:tc>
      </w:tr>
      <w:tr w:rsidR="000C35EA" w:rsidRPr="00FF3BC2" w:rsidTr="0029496C">
        <w:tc>
          <w:tcPr>
            <w:tcW w:w="1176" w:type="dxa"/>
          </w:tcPr>
          <w:p w:rsidR="000C35EA" w:rsidRPr="00FF3BC2" w:rsidRDefault="000C35EA" w:rsidP="0029496C">
            <w:pPr>
              <w:pStyle w:val="a6"/>
              <w:jc w:val="both"/>
              <w:rPr>
                <w:sz w:val="28"/>
                <w:szCs w:val="28"/>
              </w:rPr>
            </w:pPr>
            <w:r w:rsidRPr="00FF3BC2">
              <w:rPr>
                <w:sz w:val="28"/>
                <w:szCs w:val="28"/>
              </w:rPr>
              <w:t>2</w:t>
            </w:r>
          </w:p>
        </w:tc>
        <w:tc>
          <w:tcPr>
            <w:tcW w:w="5520" w:type="dxa"/>
          </w:tcPr>
          <w:p w:rsidR="000C35EA" w:rsidRPr="00FF3BC2" w:rsidRDefault="000C35EA" w:rsidP="0029496C">
            <w:pPr>
              <w:pStyle w:val="a6"/>
              <w:jc w:val="both"/>
              <w:rPr>
                <w:sz w:val="28"/>
                <w:szCs w:val="28"/>
              </w:rPr>
            </w:pPr>
            <w:r w:rsidRPr="00FF3BC2">
              <w:rPr>
                <w:sz w:val="28"/>
                <w:szCs w:val="28"/>
              </w:rPr>
              <w:t>История монет</w:t>
            </w:r>
          </w:p>
        </w:tc>
        <w:tc>
          <w:tcPr>
            <w:tcW w:w="1599" w:type="dxa"/>
          </w:tcPr>
          <w:p w:rsidR="000C35EA" w:rsidRPr="00FF3BC2" w:rsidRDefault="000C35EA" w:rsidP="0029496C">
            <w:pPr>
              <w:pStyle w:val="a6"/>
              <w:jc w:val="both"/>
              <w:rPr>
                <w:sz w:val="28"/>
                <w:szCs w:val="28"/>
              </w:rPr>
            </w:pPr>
            <w:r w:rsidRPr="00FF3BC2">
              <w:rPr>
                <w:sz w:val="28"/>
                <w:szCs w:val="28"/>
              </w:rPr>
              <w:t>1</w:t>
            </w:r>
          </w:p>
        </w:tc>
        <w:tc>
          <w:tcPr>
            <w:tcW w:w="1276" w:type="dxa"/>
          </w:tcPr>
          <w:p w:rsidR="000C35EA" w:rsidRPr="00FF3BC2" w:rsidRDefault="000C35EA" w:rsidP="0029496C">
            <w:pPr>
              <w:pStyle w:val="a6"/>
              <w:jc w:val="both"/>
              <w:rPr>
                <w:sz w:val="28"/>
                <w:szCs w:val="28"/>
              </w:rPr>
            </w:pPr>
            <w:r w:rsidRPr="00FF3BC2">
              <w:rPr>
                <w:sz w:val="28"/>
                <w:szCs w:val="28"/>
              </w:rPr>
              <w:t>1</w:t>
            </w:r>
          </w:p>
        </w:tc>
      </w:tr>
      <w:tr w:rsidR="000C35EA" w:rsidRPr="00FF3BC2" w:rsidTr="0029496C">
        <w:tc>
          <w:tcPr>
            <w:tcW w:w="1176" w:type="dxa"/>
          </w:tcPr>
          <w:p w:rsidR="000C35EA" w:rsidRPr="00FF3BC2" w:rsidRDefault="000C35EA" w:rsidP="0029496C">
            <w:pPr>
              <w:pStyle w:val="a6"/>
              <w:jc w:val="both"/>
              <w:rPr>
                <w:sz w:val="28"/>
                <w:szCs w:val="28"/>
              </w:rPr>
            </w:pPr>
            <w:r w:rsidRPr="00FF3BC2">
              <w:rPr>
                <w:sz w:val="28"/>
                <w:szCs w:val="28"/>
              </w:rPr>
              <w:t>3</w:t>
            </w:r>
          </w:p>
        </w:tc>
        <w:tc>
          <w:tcPr>
            <w:tcW w:w="5520" w:type="dxa"/>
          </w:tcPr>
          <w:p w:rsidR="000C35EA" w:rsidRPr="00FF3BC2" w:rsidRDefault="000C35EA" w:rsidP="0029496C">
            <w:pPr>
              <w:pStyle w:val="a6"/>
              <w:jc w:val="both"/>
              <w:rPr>
                <w:sz w:val="28"/>
                <w:szCs w:val="28"/>
              </w:rPr>
            </w:pPr>
            <w:r w:rsidRPr="00FF3BC2">
              <w:rPr>
                <w:sz w:val="28"/>
                <w:szCs w:val="28"/>
              </w:rPr>
              <w:t>Представление творческих работ</w:t>
            </w:r>
          </w:p>
        </w:tc>
        <w:tc>
          <w:tcPr>
            <w:tcW w:w="1599" w:type="dxa"/>
          </w:tcPr>
          <w:p w:rsidR="000C35EA" w:rsidRPr="00FF3BC2" w:rsidRDefault="000C35EA" w:rsidP="0029496C">
            <w:pPr>
              <w:pStyle w:val="a6"/>
              <w:jc w:val="both"/>
              <w:rPr>
                <w:sz w:val="28"/>
                <w:szCs w:val="28"/>
              </w:rPr>
            </w:pPr>
            <w:r w:rsidRPr="00FF3BC2">
              <w:rPr>
                <w:sz w:val="28"/>
                <w:szCs w:val="28"/>
              </w:rPr>
              <w:t>1</w:t>
            </w:r>
          </w:p>
        </w:tc>
        <w:tc>
          <w:tcPr>
            <w:tcW w:w="1276" w:type="dxa"/>
          </w:tcPr>
          <w:p w:rsidR="000C35EA" w:rsidRPr="00FF3BC2" w:rsidRDefault="000C35EA" w:rsidP="0029496C">
            <w:pPr>
              <w:pStyle w:val="a6"/>
              <w:jc w:val="both"/>
              <w:rPr>
                <w:sz w:val="28"/>
                <w:szCs w:val="28"/>
              </w:rPr>
            </w:pPr>
            <w:r w:rsidRPr="00FF3BC2">
              <w:rPr>
                <w:sz w:val="28"/>
                <w:szCs w:val="28"/>
              </w:rPr>
              <w:t>2</w:t>
            </w:r>
          </w:p>
        </w:tc>
      </w:tr>
      <w:tr w:rsidR="000C35EA" w:rsidRPr="00FF3BC2" w:rsidTr="0029496C">
        <w:tc>
          <w:tcPr>
            <w:tcW w:w="1176" w:type="dxa"/>
          </w:tcPr>
          <w:p w:rsidR="000C35EA" w:rsidRPr="00FF3BC2" w:rsidRDefault="000C35EA" w:rsidP="0029496C">
            <w:pPr>
              <w:pStyle w:val="a6"/>
              <w:jc w:val="both"/>
              <w:rPr>
                <w:sz w:val="28"/>
                <w:szCs w:val="28"/>
              </w:rPr>
            </w:pPr>
            <w:r w:rsidRPr="00FF3BC2">
              <w:rPr>
                <w:sz w:val="28"/>
                <w:szCs w:val="28"/>
              </w:rPr>
              <w:t>4</w:t>
            </w:r>
          </w:p>
        </w:tc>
        <w:tc>
          <w:tcPr>
            <w:tcW w:w="5520" w:type="dxa"/>
          </w:tcPr>
          <w:p w:rsidR="000C35EA" w:rsidRPr="00FF3BC2" w:rsidRDefault="000C35EA" w:rsidP="0029496C">
            <w:pPr>
              <w:pStyle w:val="a6"/>
              <w:jc w:val="both"/>
              <w:rPr>
                <w:sz w:val="28"/>
                <w:szCs w:val="28"/>
              </w:rPr>
            </w:pPr>
            <w:r w:rsidRPr="00FF3BC2">
              <w:rPr>
                <w:sz w:val="28"/>
                <w:szCs w:val="28"/>
              </w:rPr>
              <w:t>Бумажные деньги</w:t>
            </w:r>
          </w:p>
        </w:tc>
        <w:tc>
          <w:tcPr>
            <w:tcW w:w="1599" w:type="dxa"/>
          </w:tcPr>
          <w:p w:rsidR="000C35EA" w:rsidRPr="00FF3BC2" w:rsidRDefault="000C35EA" w:rsidP="0029496C">
            <w:pPr>
              <w:pStyle w:val="a6"/>
              <w:jc w:val="both"/>
              <w:rPr>
                <w:sz w:val="28"/>
                <w:szCs w:val="28"/>
              </w:rPr>
            </w:pPr>
            <w:r w:rsidRPr="00FF3BC2">
              <w:rPr>
                <w:sz w:val="28"/>
                <w:szCs w:val="28"/>
              </w:rPr>
              <w:t>1</w:t>
            </w:r>
          </w:p>
        </w:tc>
        <w:tc>
          <w:tcPr>
            <w:tcW w:w="1276" w:type="dxa"/>
          </w:tcPr>
          <w:p w:rsidR="000C35EA" w:rsidRPr="00FF3BC2" w:rsidRDefault="000C35EA" w:rsidP="0029496C">
            <w:pPr>
              <w:pStyle w:val="a6"/>
              <w:jc w:val="both"/>
              <w:rPr>
                <w:sz w:val="28"/>
                <w:szCs w:val="28"/>
              </w:rPr>
            </w:pPr>
            <w:r w:rsidRPr="00FF3BC2">
              <w:rPr>
                <w:sz w:val="28"/>
                <w:szCs w:val="28"/>
              </w:rPr>
              <w:t>1</w:t>
            </w:r>
          </w:p>
        </w:tc>
      </w:tr>
      <w:tr w:rsidR="000C35EA" w:rsidRPr="00FF3BC2" w:rsidTr="0029496C">
        <w:tc>
          <w:tcPr>
            <w:tcW w:w="1176" w:type="dxa"/>
          </w:tcPr>
          <w:p w:rsidR="000C35EA" w:rsidRPr="00FF3BC2" w:rsidRDefault="000C35EA" w:rsidP="0029496C">
            <w:pPr>
              <w:pStyle w:val="a6"/>
              <w:jc w:val="both"/>
              <w:rPr>
                <w:sz w:val="28"/>
                <w:szCs w:val="28"/>
              </w:rPr>
            </w:pPr>
            <w:r w:rsidRPr="00FF3BC2">
              <w:rPr>
                <w:sz w:val="28"/>
                <w:szCs w:val="28"/>
              </w:rPr>
              <w:t>5</w:t>
            </w:r>
          </w:p>
        </w:tc>
        <w:tc>
          <w:tcPr>
            <w:tcW w:w="5520" w:type="dxa"/>
          </w:tcPr>
          <w:p w:rsidR="000C35EA" w:rsidRPr="00FF3BC2" w:rsidRDefault="000C35EA" w:rsidP="0029496C">
            <w:pPr>
              <w:pStyle w:val="a6"/>
              <w:jc w:val="both"/>
              <w:rPr>
                <w:sz w:val="28"/>
                <w:szCs w:val="28"/>
              </w:rPr>
            </w:pPr>
            <w:r w:rsidRPr="00FF3BC2">
              <w:rPr>
                <w:sz w:val="28"/>
                <w:szCs w:val="28"/>
              </w:rPr>
              <w:t>Безналичные деньги</w:t>
            </w:r>
          </w:p>
        </w:tc>
        <w:tc>
          <w:tcPr>
            <w:tcW w:w="1599" w:type="dxa"/>
          </w:tcPr>
          <w:p w:rsidR="000C35EA" w:rsidRPr="00FF3BC2" w:rsidRDefault="000C35EA" w:rsidP="0029496C">
            <w:pPr>
              <w:pStyle w:val="a6"/>
              <w:jc w:val="both"/>
              <w:rPr>
                <w:sz w:val="28"/>
                <w:szCs w:val="28"/>
              </w:rPr>
            </w:pPr>
            <w:r w:rsidRPr="00FF3BC2">
              <w:rPr>
                <w:sz w:val="28"/>
                <w:szCs w:val="28"/>
              </w:rPr>
              <w:t>1</w:t>
            </w:r>
          </w:p>
        </w:tc>
        <w:tc>
          <w:tcPr>
            <w:tcW w:w="1276" w:type="dxa"/>
          </w:tcPr>
          <w:p w:rsidR="000C35EA" w:rsidRPr="00FF3BC2" w:rsidRDefault="000C35EA" w:rsidP="0029496C">
            <w:pPr>
              <w:pStyle w:val="a6"/>
              <w:jc w:val="both"/>
              <w:rPr>
                <w:sz w:val="28"/>
                <w:szCs w:val="28"/>
              </w:rPr>
            </w:pPr>
            <w:r w:rsidRPr="00FF3BC2">
              <w:rPr>
                <w:sz w:val="28"/>
                <w:szCs w:val="28"/>
              </w:rPr>
              <w:t>1</w:t>
            </w:r>
          </w:p>
        </w:tc>
      </w:tr>
      <w:tr w:rsidR="000C35EA" w:rsidRPr="00FF3BC2" w:rsidTr="0029496C">
        <w:tc>
          <w:tcPr>
            <w:tcW w:w="1176" w:type="dxa"/>
          </w:tcPr>
          <w:p w:rsidR="000C35EA" w:rsidRPr="00FF3BC2" w:rsidRDefault="000C35EA" w:rsidP="0029496C">
            <w:pPr>
              <w:pStyle w:val="a6"/>
              <w:jc w:val="both"/>
              <w:rPr>
                <w:sz w:val="28"/>
                <w:szCs w:val="28"/>
              </w:rPr>
            </w:pPr>
            <w:r w:rsidRPr="00FF3BC2">
              <w:rPr>
                <w:sz w:val="28"/>
                <w:szCs w:val="28"/>
              </w:rPr>
              <w:t>6</w:t>
            </w:r>
          </w:p>
        </w:tc>
        <w:tc>
          <w:tcPr>
            <w:tcW w:w="5520" w:type="dxa"/>
          </w:tcPr>
          <w:p w:rsidR="000C35EA" w:rsidRPr="00FF3BC2" w:rsidRDefault="000C35EA" w:rsidP="0029496C">
            <w:pPr>
              <w:pStyle w:val="a6"/>
              <w:jc w:val="both"/>
              <w:rPr>
                <w:sz w:val="28"/>
                <w:szCs w:val="28"/>
              </w:rPr>
            </w:pPr>
            <w:r w:rsidRPr="00FF3BC2">
              <w:rPr>
                <w:sz w:val="28"/>
                <w:szCs w:val="28"/>
              </w:rPr>
              <w:t>Представление результатов исследования</w:t>
            </w:r>
          </w:p>
        </w:tc>
        <w:tc>
          <w:tcPr>
            <w:tcW w:w="1599" w:type="dxa"/>
          </w:tcPr>
          <w:p w:rsidR="000C35EA" w:rsidRPr="00FF3BC2" w:rsidRDefault="000C35EA" w:rsidP="0029496C">
            <w:pPr>
              <w:pStyle w:val="a6"/>
              <w:jc w:val="both"/>
              <w:rPr>
                <w:sz w:val="28"/>
                <w:szCs w:val="28"/>
              </w:rPr>
            </w:pPr>
            <w:r w:rsidRPr="00FF3BC2">
              <w:rPr>
                <w:sz w:val="28"/>
                <w:szCs w:val="28"/>
              </w:rPr>
              <w:t>1</w:t>
            </w:r>
          </w:p>
        </w:tc>
        <w:tc>
          <w:tcPr>
            <w:tcW w:w="1276" w:type="dxa"/>
          </w:tcPr>
          <w:p w:rsidR="000C35EA" w:rsidRPr="00FF3BC2" w:rsidRDefault="000C35EA" w:rsidP="0029496C">
            <w:pPr>
              <w:pStyle w:val="a6"/>
              <w:jc w:val="both"/>
              <w:rPr>
                <w:sz w:val="28"/>
                <w:szCs w:val="28"/>
              </w:rPr>
            </w:pPr>
            <w:r w:rsidRPr="00FF3BC2">
              <w:rPr>
                <w:sz w:val="28"/>
                <w:szCs w:val="28"/>
              </w:rPr>
              <w:t>2</w:t>
            </w:r>
          </w:p>
        </w:tc>
      </w:tr>
      <w:tr w:rsidR="000C35EA" w:rsidRPr="00FF3BC2" w:rsidTr="0029496C">
        <w:tc>
          <w:tcPr>
            <w:tcW w:w="1176" w:type="dxa"/>
          </w:tcPr>
          <w:p w:rsidR="000C35EA" w:rsidRPr="00FF3BC2" w:rsidRDefault="000C35EA" w:rsidP="0029496C">
            <w:pPr>
              <w:pStyle w:val="a6"/>
              <w:jc w:val="both"/>
              <w:rPr>
                <w:sz w:val="28"/>
                <w:szCs w:val="28"/>
              </w:rPr>
            </w:pPr>
            <w:r w:rsidRPr="00FF3BC2">
              <w:rPr>
                <w:sz w:val="28"/>
                <w:szCs w:val="28"/>
              </w:rPr>
              <w:t>7</w:t>
            </w:r>
          </w:p>
        </w:tc>
        <w:tc>
          <w:tcPr>
            <w:tcW w:w="5520" w:type="dxa"/>
          </w:tcPr>
          <w:p w:rsidR="000C35EA" w:rsidRPr="00FF3BC2" w:rsidRDefault="000C35EA" w:rsidP="0029496C">
            <w:pPr>
              <w:pStyle w:val="a6"/>
              <w:jc w:val="both"/>
              <w:rPr>
                <w:sz w:val="28"/>
                <w:szCs w:val="28"/>
              </w:rPr>
            </w:pPr>
            <w:r w:rsidRPr="00FF3BC2">
              <w:rPr>
                <w:sz w:val="28"/>
                <w:szCs w:val="28"/>
              </w:rPr>
              <w:t>Валюты</w:t>
            </w:r>
          </w:p>
        </w:tc>
        <w:tc>
          <w:tcPr>
            <w:tcW w:w="1599" w:type="dxa"/>
          </w:tcPr>
          <w:p w:rsidR="000C35EA" w:rsidRPr="00FF3BC2" w:rsidRDefault="000C35EA" w:rsidP="0029496C">
            <w:pPr>
              <w:pStyle w:val="a6"/>
              <w:jc w:val="both"/>
              <w:rPr>
                <w:sz w:val="28"/>
                <w:szCs w:val="28"/>
              </w:rPr>
            </w:pPr>
            <w:r w:rsidRPr="00FF3BC2">
              <w:rPr>
                <w:sz w:val="28"/>
                <w:szCs w:val="28"/>
              </w:rPr>
              <w:t>1</w:t>
            </w:r>
          </w:p>
        </w:tc>
        <w:tc>
          <w:tcPr>
            <w:tcW w:w="1276" w:type="dxa"/>
          </w:tcPr>
          <w:p w:rsidR="000C35EA" w:rsidRPr="00FF3BC2" w:rsidRDefault="000C35EA" w:rsidP="0029496C">
            <w:pPr>
              <w:pStyle w:val="a6"/>
              <w:jc w:val="both"/>
              <w:rPr>
                <w:sz w:val="28"/>
                <w:szCs w:val="28"/>
              </w:rPr>
            </w:pPr>
            <w:r w:rsidRPr="00FF3BC2">
              <w:rPr>
                <w:sz w:val="28"/>
                <w:szCs w:val="28"/>
              </w:rPr>
              <w:t>1</w:t>
            </w:r>
          </w:p>
        </w:tc>
      </w:tr>
      <w:tr w:rsidR="000C35EA" w:rsidRPr="00FF3BC2" w:rsidTr="0029496C">
        <w:tc>
          <w:tcPr>
            <w:tcW w:w="1176" w:type="dxa"/>
          </w:tcPr>
          <w:p w:rsidR="000C35EA" w:rsidRPr="00FF3BC2" w:rsidRDefault="000C35EA" w:rsidP="0029496C">
            <w:pPr>
              <w:pStyle w:val="a6"/>
              <w:jc w:val="both"/>
              <w:rPr>
                <w:sz w:val="28"/>
                <w:szCs w:val="28"/>
              </w:rPr>
            </w:pPr>
            <w:r w:rsidRPr="00FF3BC2">
              <w:rPr>
                <w:sz w:val="28"/>
                <w:szCs w:val="28"/>
              </w:rPr>
              <w:t>8</w:t>
            </w:r>
          </w:p>
        </w:tc>
        <w:tc>
          <w:tcPr>
            <w:tcW w:w="5520" w:type="dxa"/>
          </w:tcPr>
          <w:p w:rsidR="000C35EA" w:rsidRPr="00FF3BC2" w:rsidRDefault="000C35EA" w:rsidP="0029496C">
            <w:pPr>
              <w:pStyle w:val="a6"/>
              <w:jc w:val="both"/>
              <w:rPr>
                <w:sz w:val="28"/>
                <w:szCs w:val="28"/>
              </w:rPr>
            </w:pPr>
            <w:r w:rsidRPr="00FF3BC2">
              <w:rPr>
                <w:sz w:val="28"/>
                <w:szCs w:val="28"/>
              </w:rPr>
              <w:t>Викторина по теме деньги</w:t>
            </w:r>
          </w:p>
        </w:tc>
        <w:tc>
          <w:tcPr>
            <w:tcW w:w="1599" w:type="dxa"/>
          </w:tcPr>
          <w:p w:rsidR="000C35EA" w:rsidRPr="00FF3BC2" w:rsidRDefault="000C35EA" w:rsidP="0029496C">
            <w:pPr>
              <w:pStyle w:val="a6"/>
              <w:jc w:val="both"/>
              <w:rPr>
                <w:sz w:val="28"/>
                <w:szCs w:val="28"/>
              </w:rPr>
            </w:pPr>
            <w:r w:rsidRPr="00FF3BC2">
              <w:rPr>
                <w:sz w:val="28"/>
                <w:szCs w:val="28"/>
              </w:rPr>
              <w:t>1</w:t>
            </w:r>
          </w:p>
        </w:tc>
        <w:tc>
          <w:tcPr>
            <w:tcW w:w="1276" w:type="dxa"/>
          </w:tcPr>
          <w:p w:rsidR="000C35EA" w:rsidRPr="00FF3BC2" w:rsidRDefault="000C35EA" w:rsidP="0029496C">
            <w:pPr>
              <w:pStyle w:val="a6"/>
              <w:jc w:val="both"/>
              <w:rPr>
                <w:sz w:val="28"/>
                <w:szCs w:val="28"/>
              </w:rPr>
            </w:pPr>
            <w:r w:rsidRPr="00FF3BC2">
              <w:rPr>
                <w:sz w:val="28"/>
                <w:szCs w:val="28"/>
              </w:rPr>
              <w:t>1</w:t>
            </w:r>
          </w:p>
        </w:tc>
      </w:tr>
      <w:tr w:rsidR="000C35EA" w:rsidRPr="00FF3BC2" w:rsidTr="0029496C">
        <w:tc>
          <w:tcPr>
            <w:tcW w:w="1176" w:type="dxa"/>
          </w:tcPr>
          <w:p w:rsidR="000C35EA" w:rsidRPr="00FF3BC2" w:rsidRDefault="000C35EA" w:rsidP="0029496C">
            <w:pPr>
              <w:pStyle w:val="a6"/>
              <w:jc w:val="both"/>
              <w:rPr>
                <w:sz w:val="28"/>
                <w:szCs w:val="28"/>
              </w:rPr>
            </w:pPr>
          </w:p>
        </w:tc>
        <w:tc>
          <w:tcPr>
            <w:tcW w:w="5520" w:type="dxa"/>
          </w:tcPr>
          <w:p w:rsidR="000C35EA" w:rsidRPr="00FF3BC2" w:rsidRDefault="000C35EA" w:rsidP="0029496C">
            <w:pPr>
              <w:pStyle w:val="a6"/>
              <w:jc w:val="both"/>
              <w:rPr>
                <w:b/>
                <w:sz w:val="28"/>
                <w:szCs w:val="28"/>
              </w:rPr>
            </w:pPr>
            <w:r w:rsidRPr="00FF3BC2">
              <w:rPr>
                <w:b/>
                <w:sz w:val="28"/>
                <w:szCs w:val="28"/>
              </w:rPr>
              <w:t>2.Из чего складываются доходы в семьи?</w:t>
            </w:r>
          </w:p>
        </w:tc>
        <w:tc>
          <w:tcPr>
            <w:tcW w:w="1599" w:type="dxa"/>
          </w:tcPr>
          <w:p w:rsidR="000C35EA" w:rsidRPr="00FF3BC2" w:rsidRDefault="000C35EA" w:rsidP="0029496C">
            <w:pPr>
              <w:pStyle w:val="a6"/>
              <w:jc w:val="both"/>
              <w:rPr>
                <w:sz w:val="28"/>
                <w:szCs w:val="28"/>
              </w:rPr>
            </w:pPr>
          </w:p>
        </w:tc>
        <w:tc>
          <w:tcPr>
            <w:tcW w:w="1276" w:type="dxa"/>
          </w:tcPr>
          <w:p w:rsidR="000C35EA" w:rsidRPr="00FF3BC2" w:rsidRDefault="000C35EA" w:rsidP="0029496C">
            <w:pPr>
              <w:pStyle w:val="a6"/>
              <w:jc w:val="both"/>
              <w:rPr>
                <w:sz w:val="28"/>
                <w:szCs w:val="28"/>
              </w:rPr>
            </w:pPr>
          </w:p>
        </w:tc>
      </w:tr>
      <w:tr w:rsidR="000C35EA" w:rsidRPr="00FF3BC2" w:rsidTr="0029496C">
        <w:tc>
          <w:tcPr>
            <w:tcW w:w="1176" w:type="dxa"/>
          </w:tcPr>
          <w:p w:rsidR="000C35EA" w:rsidRPr="00FF3BC2" w:rsidRDefault="000C35EA" w:rsidP="0029496C">
            <w:pPr>
              <w:pStyle w:val="a6"/>
              <w:jc w:val="both"/>
              <w:rPr>
                <w:sz w:val="28"/>
                <w:szCs w:val="28"/>
              </w:rPr>
            </w:pPr>
            <w:r w:rsidRPr="00FF3BC2">
              <w:rPr>
                <w:sz w:val="28"/>
                <w:szCs w:val="28"/>
              </w:rPr>
              <w:t>9-10</w:t>
            </w:r>
          </w:p>
        </w:tc>
        <w:tc>
          <w:tcPr>
            <w:tcW w:w="5520" w:type="dxa"/>
          </w:tcPr>
          <w:p w:rsidR="000C35EA" w:rsidRPr="00FF3BC2" w:rsidRDefault="000C35EA" w:rsidP="0029496C">
            <w:pPr>
              <w:pStyle w:val="a6"/>
              <w:jc w:val="both"/>
              <w:rPr>
                <w:sz w:val="28"/>
                <w:szCs w:val="28"/>
              </w:rPr>
            </w:pPr>
            <w:r w:rsidRPr="00FF3BC2">
              <w:rPr>
                <w:sz w:val="28"/>
                <w:szCs w:val="28"/>
              </w:rPr>
              <w:t>Откуда в семье берутся деньги</w:t>
            </w:r>
          </w:p>
        </w:tc>
        <w:tc>
          <w:tcPr>
            <w:tcW w:w="1599" w:type="dxa"/>
          </w:tcPr>
          <w:p w:rsidR="000C35EA" w:rsidRPr="00FF3BC2" w:rsidRDefault="000C35EA" w:rsidP="0029496C">
            <w:pPr>
              <w:pStyle w:val="a6"/>
              <w:jc w:val="both"/>
              <w:rPr>
                <w:sz w:val="28"/>
                <w:szCs w:val="28"/>
              </w:rPr>
            </w:pPr>
            <w:r w:rsidRPr="00FF3BC2">
              <w:rPr>
                <w:sz w:val="28"/>
                <w:szCs w:val="28"/>
              </w:rPr>
              <w:t>2</w:t>
            </w:r>
          </w:p>
        </w:tc>
        <w:tc>
          <w:tcPr>
            <w:tcW w:w="1276" w:type="dxa"/>
          </w:tcPr>
          <w:p w:rsidR="000C35EA" w:rsidRPr="00FF3BC2" w:rsidRDefault="000C35EA" w:rsidP="0029496C">
            <w:pPr>
              <w:pStyle w:val="a6"/>
              <w:jc w:val="both"/>
              <w:rPr>
                <w:sz w:val="28"/>
                <w:szCs w:val="28"/>
              </w:rPr>
            </w:pPr>
            <w:r w:rsidRPr="00FF3BC2">
              <w:rPr>
                <w:sz w:val="28"/>
                <w:szCs w:val="28"/>
              </w:rPr>
              <w:t>1</w:t>
            </w:r>
          </w:p>
        </w:tc>
      </w:tr>
      <w:tr w:rsidR="000C35EA" w:rsidRPr="00FF3BC2" w:rsidTr="0029496C">
        <w:tc>
          <w:tcPr>
            <w:tcW w:w="1176" w:type="dxa"/>
          </w:tcPr>
          <w:p w:rsidR="000C35EA" w:rsidRPr="00FF3BC2" w:rsidRDefault="000C35EA" w:rsidP="0029496C">
            <w:pPr>
              <w:pStyle w:val="a6"/>
              <w:jc w:val="both"/>
              <w:rPr>
                <w:sz w:val="28"/>
                <w:szCs w:val="28"/>
              </w:rPr>
            </w:pPr>
          </w:p>
        </w:tc>
        <w:tc>
          <w:tcPr>
            <w:tcW w:w="5520" w:type="dxa"/>
          </w:tcPr>
          <w:p w:rsidR="000C35EA" w:rsidRPr="00FF3BC2" w:rsidRDefault="000C35EA" w:rsidP="0029496C">
            <w:pPr>
              <w:pStyle w:val="a6"/>
              <w:jc w:val="both"/>
              <w:rPr>
                <w:b/>
                <w:sz w:val="28"/>
                <w:szCs w:val="28"/>
              </w:rPr>
            </w:pPr>
            <w:r w:rsidRPr="00FF3BC2">
              <w:rPr>
                <w:b/>
                <w:sz w:val="28"/>
                <w:szCs w:val="28"/>
              </w:rPr>
              <w:t>3. Почему семьям часто не хватает денег на жизнь и как этого избежать?</w:t>
            </w:r>
          </w:p>
        </w:tc>
        <w:tc>
          <w:tcPr>
            <w:tcW w:w="1599" w:type="dxa"/>
          </w:tcPr>
          <w:p w:rsidR="000C35EA" w:rsidRPr="00FF3BC2" w:rsidRDefault="000C35EA" w:rsidP="0029496C">
            <w:pPr>
              <w:pStyle w:val="a6"/>
              <w:jc w:val="both"/>
              <w:rPr>
                <w:sz w:val="28"/>
                <w:szCs w:val="28"/>
              </w:rPr>
            </w:pPr>
          </w:p>
        </w:tc>
        <w:tc>
          <w:tcPr>
            <w:tcW w:w="1276" w:type="dxa"/>
          </w:tcPr>
          <w:p w:rsidR="000C35EA" w:rsidRPr="00FF3BC2" w:rsidRDefault="000C35EA" w:rsidP="0029496C">
            <w:pPr>
              <w:pStyle w:val="a6"/>
              <w:jc w:val="both"/>
              <w:rPr>
                <w:sz w:val="28"/>
                <w:szCs w:val="28"/>
              </w:rPr>
            </w:pPr>
          </w:p>
        </w:tc>
      </w:tr>
      <w:tr w:rsidR="000C35EA" w:rsidRPr="00FF3BC2" w:rsidTr="0029496C">
        <w:tc>
          <w:tcPr>
            <w:tcW w:w="1176" w:type="dxa"/>
          </w:tcPr>
          <w:p w:rsidR="000C35EA" w:rsidRPr="00FF3BC2" w:rsidRDefault="000C35EA" w:rsidP="0029496C">
            <w:pPr>
              <w:pStyle w:val="a6"/>
              <w:jc w:val="both"/>
              <w:rPr>
                <w:sz w:val="28"/>
                <w:szCs w:val="28"/>
              </w:rPr>
            </w:pPr>
            <w:r w:rsidRPr="00FF3BC2">
              <w:rPr>
                <w:sz w:val="28"/>
                <w:szCs w:val="28"/>
              </w:rPr>
              <w:t>11-12</w:t>
            </w:r>
          </w:p>
        </w:tc>
        <w:tc>
          <w:tcPr>
            <w:tcW w:w="5520" w:type="dxa"/>
          </w:tcPr>
          <w:p w:rsidR="000C35EA" w:rsidRPr="00FF3BC2" w:rsidRDefault="000C35EA" w:rsidP="0029496C">
            <w:pPr>
              <w:pStyle w:val="a6"/>
              <w:jc w:val="both"/>
              <w:rPr>
                <w:sz w:val="28"/>
                <w:szCs w:val="28"/>
              </w:rPr>
            </w:pPr>
            <w:r w:rsidRPr="00FF3BC2">
              <w:rPr>
                <w:sz w:val="28"/>
                <w:szCs w:val="28"/>
              </w:rPr>
              <w:t>На что семьи тратят деньги</w:t>
            </w:r>
          </w:p>
        </w:tc>
        <w:tc>
          <w:tcPr>
            <w:tcW w:w="1599" w:type="dxa"/>
          </w:tcPr>
          <w:p w:rsidR="000C35EA" w:rsidRPr="00FF3BC2" w:rsidRDefault="000C35EA" w:rsidP="0029496C">
            <w:pPr>
              <w:pStyle w:val="a6"/>
              <w:jc w:val="both"/>
              <w:rPr>
                <w:sz w:val="28"/>
                <w:szCs w:val="28"/>
              </w:rPr>
            </w:pPr>
            <w:r w:rsidRPr="00FF3BC2">
              <w:rPr>
                <w:sz w:val="28"/>
                <w:szCs w:val="28"/>
              </w:rPr>
              <w:t>1</w:t>
            </w:r>
          </w:p>
        </w:tc>
        <w:tc>
          <w:tcPr>
            <w:tcW w:w="1276" w:type="dxa"/>
          </w:tcPr>
          <w:p w:rsidR="000C35EA" w:rsidRPr="00FF3BC2" w:rsidRDefault="000C35EA" w:rsidP="0029496C">
            <w:pPr>
              <w:pStyle w:val="a6"/>
              <w:jc w:val="both"/>
              <w:rPr>
                <w:sz w:val="28"/>
                <w:szCs w:val="28"/>
              </w:rPr>
            </w:pPr>
            <w:r w:rsidRPr="00FF3BC2">
              <w:rPr>
                <w:sz w:val="28"/>
                <w:szCs w:val="28"/>
              </w:rPr>
              <w:t>2</w:t>
            </w:r>
          </w:p>
        </w:tc>
      </w:tr>
      <w:tr w:rsidR="000C35EA" w:rsidRPr="00FF3BC2" w:rsidTr="0029496C">
        <w:tc>
          <w:tcPr>
            <w:tcW w:w="1176" w:type="dxa"/>
          </w:tcPr>
          <w:p w:rsidR="000C35EA" w:rsidRPr="00FF3BC2" w:rsidRDefault="000C35EA" w:rsidP="0029496C">
            <w:pPr>
              <w:pStyle w:val="a6"/>
              <w:jc w:val="both"/>
              <w:rPr>
                <w:sz w:val="28"/>
                <w:szCs w:val="28"/>
              </w:rPr>
            </w:pPr>
          </w:p>
        </w:tc>
        <w:tc>
          <w:tcPr>
            <w:tcW w:w="5520" w:type="dxa"/>
          </w:tcPr>
          <w:p w:rsidR="000C35EA" w:rsidRPr="00FF3BC2" w:rsidRDefault="000C35EA" w:rsidP="0029496C">
            <w:pPr>
              <w:pStyle w:val="a6"/>
              <w:jc w:val="both"/>
              <w:rPr>
                <w:b/>
                <w:sz w:val="28"/>
                <w:szCs w:val="28"/>
              </w:rPr>
            </w:pPr>
            <w:r w:rsidRPr="00FF3BC2">
              <w:rPr>
                <w:b/>
                <w:sz w:val="28"/>
                <w:szCs w:val="28"/>
              </w:rPr>
              <w:t>4. Деньги счёт любят, или как управлять своим кошельком, чтобы он не пустовал</w:t>
            </w:r>
          </w:p>
        </w:tc>
        <w:tc>
          <w:tcPr>
            <w:tcW w:w="1599" w:type="dxa"/>
          </w:tcPr>
          <w:p w:rsidR="000C35EA" w:rsidRPr="00FF3BC2" w:rsidRDefault="000C35EA" w:rsidP="0029496C">
            <w:pPr>
              <w:pStyle w:val="a6"/>
              <w:jc w:val="both"/>
              <w:rPr>
                <w:sz w:val="28"/>
                <w:szCs w:val="28"/>
              </w:rPr>
            </w:pPr>
          </w:p>
        </w:tc>
        <w:tc>
          <w:tcPr>
            <w:tcW w:w="1276" w:type="dxa"/>
          </w:tcPr>
          <w:p w:rsidR="000C35EA" w:rsidRPr="00FF3BC2" w:rsidRDefault="000C35EA" w:rsidP="0029496C">
            <w:pPr>
              <w:pStyle w:val="a6"/>
              <w:jc w:val="both"/>
              <w:rPr>
                <w:sz w:val="28"/>
                <w:szCs w:val="28"/>
              </w:rPr>
            </w:pPr>
          </w:p>
        </w:tc>
      </w:tr>
      <w:tr w:rsidR="000C35EA" w:rsidRPr="00FF3BC2" w:rsidTr="0029496C">
        <w:tc>
          <w:tcPr>
            <w:tcW w:w="1176" w:type="dxa"/>
          </w:tcPr>
          <w:p w:rsidR="000C35EA" w:rsidRPr="00FF3BC2" w:rsidRDefault="000C35EA" w:rsidP="0029496C">
            <w:pPr>
              <w:pStyle w:val="a6"/>
              <w:jc w:val="both"/>
              <w:rPr>
                <w:sz w:val="28"/>
                <w:szCs w:val="28"/>
              </w:rPr>
            </w:pPr>
            <w:r w:rsidRPr="00FF3BC2">
              <w:rPr>
                <w:sz w:val="28"/>
                <w:szCs w:val="28"/>
              </w:rPr>
              <w:t>13-14</w:t>
            </w:r>
          </w:p>
        </w:tc>
        <w:tc>
          <w:tcPr>
            <w:tcW w:w="5520" w:type="dxa"/>
          </w:tcPr>
          <w:p w:rsidR="000C35EA" w:rsidRPr="00FF3BC2" w:rsidRDefault="000C35EA" w:rsidP="0029496C">
            <w:pPr>
              <w:pStyle w:val="a6"/>
              <w:jc w:val="both"/>
              <w:rPr>
                <w:sz w:val="28"/>
                <w:szCs w:val="28"/>
              </w:rPr>
            </w:pPr>
            <w:r w:rsidRPr="00FF3BC2">
              <w:rPr>
                <w:sz w:val="28"/>
                <w:szCs w:val="28"/>
              </w:rPr>
              <w:t>Как  правильно планировать свой бюджет</w:t>
            </w:r>
          </w:p>
        </w:tc>
        <w:tc>
          <w:tcPr>
            <w:tcW w:w="1599" w:type="dxa"/>
          </w:tcPr>
          <w:p w:rsidR="000C35EA" w:rsidRPr="00FF3BC2" w:rsidRDefault="000C35EA" w:rsidP="0029496C">
            <w:pPr>
              <w:pStyle w:val="a6"/>
              <w:jc w:val="both"/>
              <w:rPr>
                <w:sz w:val="28"/>
                <w:szCs w:val="28"/>
              </w:rPr>
            </w:pPr>
            <w:r w:rsidRPr="00FF3BC2">
              <w:rPr>
                <w:sz w:val="28"/>
                <w:szCs w:val="28"/>
              </w:rPr>
              <w:t>1</w:t>
            </w:r>
          </w:p>
        </w:tc>
        <w:tc>
          <w:tcPr>
            <w:tcW w:w="1276" w:type="dxa"/>
          </w:tcPr>
          <w:p w:rsidR="000C35EA" w:rsidRPr="00FF3BC2" w:rsidRDefault="000C35EA" w:rsidP="0029496C">
            <w:pPr>
              <w:pStyle w:val="a6"/>
              <w:jc w:val="both"/>
              <w:rPr>
                <w:sz w:val="28"/>
                <w:szCs w:val="28"/>
              </w:rPr>
            </w:pPr>
            <w:r w:rsidRPr="00FF3BC2">
              <w:rPr>
                <w:sz w:val="28"/>
                <w:szCs w:val="28"/>
              </w:rPr>
              <w:t>2</w:t>
            </w:r>
          </w:p>
        </w:tc>
      </w:tr>
      <w:tr w:rsidR="000C35EA" w:rsidRPr="00FF3BC2" w:rsidTr="0029496C">
        <w:tc>
          <w:tcPr>
            <w:tcW w:w="1176" w:type="dxa"/>
          </w:tcPr>
          <w:p w:rsidR="000C35EA" w:rsidRPr="00FF3BC2" w:rsidRDefault="000C35EA" w:rsidP="0029496C">
            <w:pPr>
              <w:pStyle w:val="a6"/>
              <w:jc w:val="both"/>
              <w:rPr>
                <w:sz w:val="28"/>
                <w:szCs w:val="28"/>
              </w:rPr>
            </w:pPr>
            <w:r w:rsidRPr="00FF3BC2">
              <w:rPr>
                <w:sz w:val="28"/>
                <w:szCs w:val="28"/>
              </w:rPr>
              <w:t>15</w:t>
            </w:r>
          </w:p>
        </w:tc>
        <w:tc>
          <w:tcPr>
            <w:tcW w:w="5520" w:type="dxa"/>
          </w:tcPr>
          <w:p w:rsidR="000C35EA" w:rsidRPr="00FF3BC2" w:rsidRDefault="000C35EA" w:rsidP="0029496C">
            <w:pPr>
              <w:pStyle w:val="a6"/>
              <w:jc w:val="both"/>
              <w:rPr>
                <w:sz w:val="28"/>
                <w:szCs w:val="28"/>
              </w:rPr>
            </w:pPr>
            <w:r w:rsidRPr="00FF3BC2">
              <w:rPr>
                <w:sz w:val="28"/>
                <w:szCs w:val="28"/>
              </w:rPr>
              <w:t>Итоговая работа</w:t>
            </w:r>
          </w:p>
        </w:tc>
        <w:tc>
          <w:tcPr>
            <w:tcW w:w="1599" w:type="dxa"/>
          </w:tcPr>
          <w:p w:rsidR="000C35EA" w:rsidRPr="00FF3BC2" w:rsidRDefault="000C35EA" w:rsidP="0029496C">
            <w:pPr>
              <w:pStyle w:val="a6"/>
              <w:jc w:val="both"/>
              <w:rPr>
                <w:sz w:val="28"/>
                <w:szCs w:val="28"/>
              </w:rPr>
            </w:pPr>
            <w:r w:rsidRPr="00FF3BC2">
              <w:rPr>
                <w:sz w:val="28"/>
                <w:szCs w:val="28"/>
              </w:rPr>
              <w:t>1</w:t>
            </w:r>
          </w:p>
        </w:tc>
        <w:tc>
          <w:tcPr>
            <w:tcW w:w="1276" w:type="dxa"/>
          </w:tcPr>
          <w:p w:rsidR="000C35EA" w:rsidRPr="00FF3BC2" w:rsidRDefault="000C35EA" w:rsidP="0029496C">
            <w:pPr>
              <w:pStyle w:val="a6"/>
              <w:jc w:val="both"/>
              <w:rPr>
                <w:sz w:val="28"/>
                <w:szCs w:val="28"/>
              </w:rPr>
            </w:pPr>
            <w:r w:rsidRPr="00FF3BC2">
              <w:rPr>
                <w:sz w:val="28"/>
                <w:szCs w:val="28"/>
              </w:rPr>
              <w:t>1</w:t>
            </w:r>
          </w:p>
        </w:tc>
      </w:tr>
      <w:tr w:rsidR="000C35EA" w:rsidRPr="00FF3BC2" w:rsidTr="0029496C">
        <w:tc>
          <w:tcPr>
            <w:tcW w:w="1176" w:type="dxa"/>
          </w:tcPr>
          <w:p w:rsidR="000C35EA" w:rsidRPr="00FF3BC2" w:rsidRDefault="000C35EA" w:rsidP="0029496C">
            <w:pPr>
              <w:pStyle w:val="a6"/>
              <w:jc w:val="both"/>
              <w:rPr>
                <w:sz w:val="28"/>
                <w:szCs w:val="28"/>
              </w:rPr>
            </w:pPr>
            <w:r w:rsidRPr="00FF3BC2">
              <w:rPr>
                <w:sz w:val="28"/>
                <w:szCs w:val="28"/>
              </w:rPr>
              <w:t>16</w:t>
            </w:r>
          </w:p>
        </w:tc>
        <w:tc>
          <w:tcPr>
            <w:tcW w:w="5520" w:type="dxa"/>
          </w:tcPr>
          <w:p w:rsidR="000C35EA" w:rsidRPr="00FF3BC2" w:rsidRDefault="000C35EA" w:rsidP="0029496C">
            <w:pPr>
              <w:pStyle w:val="a6"/>
              <w:jc w:val="both"/>
              <w:rPr>
                <w:sz w:val="28"/>
                <w:szCs w:val="28"/>
              </w:rPr>
            </w:pPr>
            <w:r w:rsidRPr="00FF3BC2">
              <w:rPr>
                <w:sz w:val="28"/>
                <w:szCs w:val="28"/>
              </w:rPr>
              <w:t>Обзорный урок. Рефлексия</w:t>
            </w:r>
          </w:p>
        </w:tc>
        <w:tc>
          <w:tcPr>
            <w:tcW w:w="1599" w:type="dxa"/>
          </w:tcPr>
          <w:p w:rsidR="000C35EA" w:rsidRPr="00FF3BC2" w:rsidRDefault="000C35EA" w:rsidP="0029496C">
            <w:pPr>
              <w:pStyle w:val="a6"/>
              <w:jc w:val="both"/>
              <w:rPr>
                <w:sz w:val="28"/>
                <w:szCs w:val="28"/>
              </w:rPr>
            </w:pPr>
            <w:r w:rsidRPr="00FF3BC2">
              <w:rPr>
                <w:sz w:val="28"/>
                <w:szCs w:val="28"/>
              </w:rPr>
              <w:t>1</w:t>
            </w:r>
          </w:p>
        </w:tc>
        <w:tc>
          <w:tcPr>
            <w:tcW w:w="1276" w:type="dxa"/>
          </w:tcPr>
          <w:p w:rsidR="000C35EA" w:rsidRPr="00FF3BC2" w:rsidRDefault="000C35EA" w:rsidP="0029496C">
            <w:pPr>
              <w:pStyle w:val="a6"/>
              <w:jc w:val="both"/>
              <w:rPr>
                <w:sz w:val="28"/>
                <w:szCs w:val="28"/>
              </w:rPr>
            </w:pPr>
            <w:r w:rsidRPr="00FF3BC2">
              <w:rPr>
                <w:sz w:val="28"/>
                <w:szCs w:val="28"/>
              </w:rPr>
              <w:t>1</w:t>
            </w:r>
          </w:p>
        </w:tc>
      </w:tr>
      <w:tr w:rsidR="000C35EA" w:rsidRPr="00FF3BC2" w:rsidTr="0029496C">
        <w:tc>
          <w:tcPr>
            <w:tcW w:w="1176" w:type="dxa"/>
          </w:tcPr>
          <w:p w:rsidR="000C35EA" w:rsidRPr="00FF3BC2" w:rsidRDefault="000C35EA" w:rsidP="0029496C">
            <w:pPr>
              <w:pStyle w:val="a6"/>
              <w:jc w:val="both"/>
              <w:rPr>
                <w:sz w:val="28"/>
                <w:szCs w:val="28"/>
              </w:rPr>
            </w:pPr>
            <w:r w:rsidRPr="00FF3BC2">
              <w:rPr>
                <w:sz w:val="28"/>
                <w:szCs w:val="28"/>
              </w:rPr>
              <w:t>17</w:t>
            </w:r>
          </w:p>
        </w:tc>
        <w:tc>
          <w:tcPr>
            <w:tcW w:w="5520" w:type="dxa"/>
          </w:tcPr>
          <w:p w:rsidR="000C35EA" w:rsidRPr="00FF3BC2" w:rsidRDefault="000C35EA" w:rsidP="0029496C">
            <w:pPr>
              <w:pStyle w:val="a6"/>
              <w:jc w:val="both"/>
              <w:rPr>
                <w:sz w:val="28"/>
                <w:szCs w:val="28"/>
              </w:rPr>
            </w:pPr>
            <w:r w:rsidRPr="00FF3BC2">
              <w:rPr>
                <w:sz w:val="28"/>
                <w:szCs w:val="28"/>
              </w:rPr>
              <w:t>Защита проектов</w:t>
            </w:r>
          </w:p>
        </w:tc>
        <w:tc>
          <w:tcPr>
            <w:tcW w:w="1599" w:type="dxa"/>
          </w:tcPr>
          <w:p w:rsidR="000C35EA" w:rsidRPr="00FF3BC2" w:rsidRDefault="000C35EA" w:rsidP="0029496C">
            <w:pPr>
              <w:pStyle w:val="a6"/>
              <w:jc w:val="both"/>
              <w:rPr>
                <w:sz w:val="28"/>
                <w:szCs w:val="28"/>
              </w:rPr>
            </w:pPr>
            <w:r w:rsidRPr="00FF3BC2">
              <w:rPr>
                <w:sz w:val="28"/>
                <w:szCs w:val="28"/>
              </w:rPr>
              <w:t>1</w:t>
            </w:r>
          </w:p>
        </w:tc>
        <w:tc>
          <w:tcPr>
            <w:tcW w:w="1276" w:type="dxa"/>
          </w:tcPr>
          <w:p w:rsidR="000C35EA" w:rsidRPr="00FF3BC2" w:rsidRDefault="000C35EA" w:rsidP="0029496C">
            <w:pPr>
              <w:pStyle w:val="a6"/>
              <w:jc w:val="both"/>
              <w:rPr>
                <w:sz w:val="28"/>
                <w:szCs w:val="28"/>
              </w:rPr>
            </w:pPr>
            <w:r w:rsidRPr="00FF3BC2">
              <w:rPr>
                <w:sz w:val="28"/>
                <w:szCs w:val="28"/>
              </w:rPr>
              <w:t>2</w:t>
            </w:r>
          </w:p>
        </w:tc>
      </w:tr>
    </w:tbl>
    <w:p w:rsidR="000C35EA" w:rsidRDefault="000C35EA" w:rsidP="00FF3BC2">
      <w:pPr>
        <w:pStyle w:val="a9"/>
        <w:jc w:val="both"/>
        <w:rPr>
          <w:rFonts w:ascii="Times New Roman" w:hAnsi="Times New Roman" w:cs="Times New Roman"/>
          <w:sz w:val="28"/>
          <w:szCs w:val="28"/>
        </w:rPr>
      </w:pPr>
      <w:r>
        <w:rPr>
          <w:rFonts w:ascii="Times New Roman" w:hAnsi="Times New Roman" w:cs="Times New Roman"/>
          <w:sz w:val="28"/>
          <w:szCs w:val="28"/>
        </w:rPr>
        <w:t xml:space="preserve">                                                                                 Приложение 2</w:t>
      </w:r>
    </w:p>
    <w:p w:rsidR="000C35EA" w:rsidRPr="00FF3BC2" w:rsidRDefault="000C35EA" w:rsidP="000C35EA">
      <w:pPr>
        <w:pStyle w:val="a3"/>
        <w:jc w:val="both"/>
        <w:rPr>
          <w:sz w:val="28"/>
          <w:szCs w:val="28"/>
        </w:rPr>
      </w:pPr>
      <w:r>
        <w:rPr>
          <w:color w:val="000000"/>
          <w:sz w:val="28"/>
          <w:szCs w:val="28"/>
        </w:rPr>
        <w:t xml:space="preserve">          Анкета для опроса </w:t>
      </w:r>
      <w:r w:rsidRPr="00FF3BC2">
        <w:rPr>
          <w:color w:val="000000"/>
          <w:sz w:val="28"/>
          <w:szCs w:val="28"/>
        </w:rPr>
        <w:t xml:space="preserve">родителей </w:t>
      </w:r>
    </w:p>
    <w:p w:rsidR="000C35EA" w:rsidRPr="00FF3BC2" w:rsidRDefault="000C35EA" w:rsidP="000C35EA">
      <w:pPr>
        <w:pStyle w:val="a3"/>
        <w:ind w:firstLine="480"/>
        <w:jc w:val="both"/>
        <w:rPr>
          <w:sz w:val="28"/>
          <w:szCs w:val="28"/>
        </w:rPr>
      </w:pPr>
      <w:r w:rsidRPr="00FF3BC2">
        <w:rPr>
          <w:color w:val="000000"/>
          <w:sz w:val="28"/>
          <w:szCs w:val="28"/>
        </w:rPr>
        <w:t>-- «Нужна ли Вам финансовая грамотность?», ответили «</w:t>
      </w:r>
      <w:proofErr w:type="gramStart"/>
      <w:r w:rsidRPr="00FF3BC2">
        <w:rPr>
          <w:color w:val="000000"/>
          <w:sz w:val="28"/>
          <w:szCs w:val="28"/>
        </w:rPr>
        <w:t>ДА»--</w:t>
      </w:r>
      <w:proofErr w:type="gramEnd"/>
      <w:r w:rsidRPr="00FF3BC2">
        <w:rPr>
          <w:color w:val="000000"/>
          <w:sz w:val="28"/>
          <w:szCs w:val="28"/>
        </w:rPr>
        <w:t>30 опрошенных</w:t>
      </w:r>
    </w:p>
    <w:p w:rsidR="000C35EA" w:rsidRPr="00FF3BC2" w:rsidRDefault="000C35EA" w:rsidP="000C35EA">
      <w:pPr>
        <w:pStyle w:val="a3"/>
        <w:ind w:firstLine="480"/>
        <w:jc w:val="both"/>
        <w:rPr>
          <w:sz w:val="28"/>
          <w:szCs w:val="28"/>
        </w:rPr>
      </w:pPr>
      <w:r w:rsidRPr="00FF3BC2">
        <w:rPr>
          <w:color w:val="000000"/>
          <w:sz w:val="28"/>
          <w:szCs w:val="28"/>
        </w:rPr>
        <w:t xml:space="preserve">--«Интересуетесь ли Вы финансовыми инструментами, сводками, </w:t>
      </w:r>
      <w:proofErr w:type="gramStart"/>
      <w:r w:rsidRPr="00FF3BC2">
        <w:rPr>
          <w:color w:val="000000"/>
          <w:sz w:val="28"/>
          <w:szCs w:val="28"/>
        </w:rPr>
        <w:t>курсами..?</w:t>
      </w:r>
      <w:proofErr w:type="gramEnd"/>
      <w:r w:rsidRPr="00FF3BC2">
        <w:rPr>
          <w:color w:val="000000"/>
          <w:sz w:val="28"/>
          <w:szCs w:val="28"/>
        </w:rPr>
        <w:t>»,--«ДА»-17 опрошенных</w:t>
      </w:r>
    </w:p>
    <w:p w:rsidR="000C35EA" w:rsidRPr="00FF3BC2" w:rsidRDefault="000C35EA" w:rsidP="000C35EA">
      <w:pPr>
        <w:pStyle w:val="a3"/>
        <w:ind w:firstLine="480"/>
        <w:jc w:val="both"/>
        <w:rPr>
          <w:sz w:val="28"/>
          <w:szCs w:val="28"/>
        </w:rPr>
      </w:pPr>
      <w:r w:rsidRPr="00FF3BC2">
        <w:rPr>
          <w:color w:val="000000"/>
          <w:sz w:val="28"/>
          <w:szCs w:val="28"/>
        </w:rPr>
        <w:t>--«Пользовались ли вы каким- либо видом кредита?», ответили «</w:t>
      </w:r>
      <w:proofErr w:type="gramStart"/>
      <w:r w:rsidRPr="00FF3BC2">
        <w:rPr>
          <w:color w:val="000000"/>
          <w:sz w:val="28"/>
          <w:szCs w:val="28"/>
        </w:rPr>
        <w:t>ДА»--</w:t>
      </w:r>
      <w:proofErr w:type="gramEnd"/>
      <w:r w:rsidRPr="00FF3BC2">
        <w:rPr>
          <w:color w:val="000000"/>
          <w:sz w:val="28"/>
          <w:szCs w:val="28"/>
        </w:rPr>
        <w:t>21чел.</w:t>
      </w:r>
    </w:p>
    <w:p w:rsidR="000C35EA" w:rsidRDefault="000C35EA" w:rsidP="00FF3BC2">
      <w:pPr>
        <w:pStyle w:val="a9"/>
        <w:jc w:val="both"/>
        <w:rPr>
          <w:rFonts w:ascii="Times New Roman" w:hAnsi="Times New Roman" w:cs="Times New Roman"/>
          <w:sz w:val="28"/>
          <w:szCs w:val="28"/>
        </w:rPr>
      </w:pPr>
    </w:p>
    <w:p w:rsidR="000C35EA" w:rsidRDefault="000C35EA" w:rsidP="00FF3BC2">
      <w:pPr>
        <w:pStyle w:val="a9"/>
        <w:jc w:val="both"/>
        <w:rPr>
          <w:rFonts w:ascii="Times New Roman" w:hAnsi="Times New Roman" w:cs="Times New Roman"/>
          <w:sz w:val="28"/>
          <w:szCs w:val="28"/>
        </w:rPr>
      </w:pPr>
    </w:p>
    <w:p w:rsidR="000C35EA" w:rsidRDefault="000C35EA" w:rsidP="00FF3BC2">
      <w:pPr>
        <w:pStyle w:val="a9"/>
        <w:jc w:val="both"/>
        <w:rPr>
          <w:rFonts w:ascii="Times New Roman" w:hAnsi="Times New Roman" w:cs="Times New Roman"/>
          <w:sz w:val="28"/>
          <w:szCs w:val="28"/>
        </w:rPr>
      </w:pPr>
    </w:p>
    <w:p w:rsidR="000C35EA" w:rsidRDefault="000C35EA" w:rsidP="00FF3BC2">
      <w:pPr>
        <w:pStyle w:val="a9"/>
        <w:jc w:val="both"/>
        <w:rPr>
          <w:rFonts w:ascii="Times New Roman" w:hAnsi="Times New Roman" w:cs="Times New Roman"/>
          <w:sz w:val="28"/>
          <w:szCs w:val="28"/>
        </w:rPr>
      </w:pPr>
    </w:p>
    <w:p w:rsidR="000C35EA" w:rsidRDefault="000C35EA" w:rsidP="00FF3BC2">
      <w:pPr>
        <w:pStyle w:val="a9"/>
        <w:jc w:val="both"/>
        <w:rPr>
          <w:rFonts w:ascii="Times New Roman" w:hAnsi="Times New Roman" w:cs="Times New Roman"/>
          <w:sz w:val="28"/>
          <w:szCs w:val="28"/>
        </w:rPr>
      </w:pPr>
    </w:p>
    <w:p w:rsidR="000C35EA" w:rsidRPr="00FF3BC2" w:rsidRDefault="000C35EA" w:rsidP="00FF3BC2">
      <w:pPr>
        <w:pStyle w:val="a9"/>
        <w:jc w:val="both"/>
        <w:rPr>
          <w:rFonts w:ascii="Times New Roman" w:hAnsi="Times New Roman" w:cs="Times New Roman"/>
          <w:sz w:val="28"/>
          <w:szCs w:val="28"/>
        </w:rPr>
      </w:pPr>
    </w:p>
    <w:sectPr w:rsidR="000C35EA" w:rsidRPr="00FF3BC2" w:rsidSect="004F16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n-ea">
    <w:panose1 w:val="00000000000000000000"/>
    <w:charset w:val="00"/>
    <w:family w:val="roman"/>
    <w:notTrueType/>
    <w:pitch w:val="default"/>
  </w:font>
  <w:font w:name="Gabriola">
    <w:panose1 w:val="04040605051002020D02"/>
    <w:charset w:val="CC"/>
    <w:family w:val="decorative"/>
    <w:pitch w:val="variable"/>
    <w:sig w:usb0="E00002EF" w:usb1="5000204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46535"/>
    <w:multiLevelType w:val="multilevel"/>
    <w:tmpl w:val="FD3A2FF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7C40A4"/>
    <w:multiLevelType w:val="multilevel"/>
    <w:tmpl w:val="19F648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DC600D"/>
    <w:multiLevelType w:val="multilevel"/>
    <w:tmpl w:val="36DC167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6567CC3"/>
    <w:multiLevelType w:val="multilevel"/>
    <w:tmpl w:val="18689E4A"/>
    <w:lvl w:ilvl="0">
      <w:start w:val="1"/>
      <w:numFmt w:val="bullet"/>
      <w:lvlText w:val="•"/>
      <w:lvlJc w:val="left"/>
      <w:pPr>
        <w:tabs>
          <w:tab w:val="num" w:pos="720"/>
        </w:tabs>
        <w:ind w:left="720" w:hanging="360"/>
      </w:pPr>
      <w:rPr>
        <w:rFonts w:ascii="Georgia" w:hAnsi="Georgia" w:cs="Georgia" w:hint="default"/>
      </w:rPr>
    </w:lvl>
    <w:lvl w:ilvl="1">
      <w:start w:val="1"/>
      <w:numFmt w:val="bullet"/>
      <w:lvlText w:val="•"/>
      <w:lvlJc w:val="left"/>
      <w:pPr>
        <w:tabs>
          <w:tab w:val="num" w:pos="1440"/>
        </w:tabs>
        <w:ind w:left="1440" w:hanging="360"/>
      </w:pPr>
      <w:rPr>
        <w:rFonts w:ascii="Georgia" w:hAnsi="Georgia" w:cs="Georgia" w:hint="default"/>
      </w:rPr>
    </w:lvl>
    <w:lvl w:ilvl="2">
      <w:start w:val="1"/>
      <w:numFmt w:val="bullet"/>
      <w:lvlText w:val="•"/>
      <w:lvlJc w:val="left"/>
      <w:pPr>
        <w:tabs>
          <w:tab w:val="num" w:pos="2160"/>
        </w:tabs>
        <w:ind w:left="2160" w:hanging="360"/>
      </w:pPr>
      <w:rPr>
        <w:rFonts w:ascii="Georgia" w:hAnsi="Georgia" w:cs="Georgia" w:hint="default"/>
      </w:rPr>
    </w:lvl>
    <w:lvl w:ilvl="3">
      <w:start w:val="1"/>
      <w:numFmt w:val="bullet"/>
      <w:lvlText w:val="•"/>
      <w:lvlJc w:val="left"/>
      <w:pPr>
        <w:tabs>
          <w:tab w:val="num" w:pos="2880"/>
        </w:tabs>
        <w:ind w:left="2880" w:hanging="360"/>
      </w:pPr>
      <w:rPr>
        <w:rFonts w:ascii="Georgia" w:hAnsi="Georgia" w:cs="Georgia" w:hint="default"/>
      </w:rPr>
    </w:lvl>
    <w:lvl w:ilvl="4">
      <w:start w:val="1"/>
      <w:numFmt w:val="bullet"/>
      <w:lvlText w:val="•"/>
      <w:lvlJc w:val="left"/>
      <w:pPr>
        <w:tabs>
          <w:tab w:val="num" w:pos="3600"/>
        </w:tabs>
        <w:ind w:left="3600" w:hanging="360"/>
      </w:pPr>
      <w:rPr>
        <w:rFonts w:ascii="Georgia" w:hAnsi="Georgia" w:cs="Georgia" w:hint="default"/>
      </w:rPr>
    </w:lvl>
    <w:lvl w:ilvl="5">
      <w:start w:val="1"/>
      <w:numFmt w:val="bullet"/>
      <w:lvlText w:val="•"/>
      <w:lvlJc w:val="left"/>
      <w:pPr>
        <w:tabs>
          <w:tab w:val="num" w:pos="4320"/>
        </w:tabs>
        <w:ind w:left="4320" w:hanging="360"/>
      </w:pPr>
      <w:rPr>
        <w:rFonts w:ascii="Georgia" w:hAnsi="Georgia" w:cs="Georgia" w:hint="default"/>
      </w:rPr>
    </w:lvl>
    <w:lvl w:ilvl="6">
      <w:start w:val="1"/>
      <w:numFmt w:val="bullet"/>
      <w:lvlText w:val="•"/>
      <w:lvlJc w:val="left"/>
      <w:pPr>
        <w:tabs>
          <w:tab w:val="num" w:pos="5040"/>
        </w:tabs>
        <w:ind w:left="5040" w:hanging="360"/>
      </w:pPr>
      <w:rPr>
        <w:rFonts w:ascii="Georgia" w:hAnsi="Georgia" w:cs="Georgia" w:hint="default"/>
      </w:rPr>
    </w:lvl>
    <w:lvl w:ilvl="7">
      <w:start w:val="1"/>
      <w:numFmt w:val="bullet"/>
      <w:lvlText w:val="•"/>
      <w:lvlJc w:val="left"/>
      <w:pPr>
        <w:tabs>
          <w:tab w:val="num" w:pos="5760"/>
        </w:tabs>
        <w:ind w:left="5760" w:hanging="360"/>
      </w:pPr>
      <w:rPr>
        <w:rFonts w:ascii="Georgia" w:hAnsi="Georgia" w:cs="Georgia" w:hint="default"/>
      </w:rPr>
    </w:lvl>
    <w:lvl w:ilvl="8">
      <w:start w:val="1"/>
      <w:numFmt w:val="bullet"/>
      <w:lvlText w:val="•"/>
      <w:lvlJc w:val="left"/>
      <w:pPr>
        <w:tabs>
          <w:tab w:val="num" w:pos="6480"/>
        </w:tabs>
        <w:ind w:left="6480" w:hanging="360"/>
      </w:pPr>
      <w:rPr>
        <w:rFonts w:ascii="Georgia" w:hAnsi="Georgia" w:cs="Georgia" w:hint="default"/>
      </w:rPr>
    </w:lvl>
  </w:abstractNum>
  <w:abstractNum w:abstractNumId="4" w15:restartNumberingAfterBreak="0">
    <w:nsid w:val="3DB80E36"/>
    <w:multiLevelType w:val="hybridMultilevel"/>
    <w:tmpl w:val="D304DB7A"/>
    <w:lvl w:ilvl="0" w:tplc="82661EB8">
      <w:start w:val="1"/>
      <w:numFmt w:val="bullet"/>
      <w:lvlText w:val="•"/>
      <w:lvlJc w:val="left"/>
      <w:pPr>
        <w:tabs>
          <w:tab w:val="num" w:pos="720"/>
        </w:tabs>
        <w:ind w:left="720" w:hanging="360"/>
      </w:pPr>
      <w:rPr>
        <w:rFonts w:ascii="Georgia" w:hAnsi="Georgia" w:hint="default"/>
      </w:rPr>
    </w:lvl>
    <w:lvl w:ilvl="1" w:tplc="CBBA49C2" w:tentative="1">
      <w:start w:val="1"/>
      <w:numFmt w:val="bullet"/>
      <w:lvlText w:val="•"/>
      <w:lvlJc w:val="left"/>
      <w:pPr>
        <w:tabs>
          <w:tab w:val="num" w:pos="1440"/>
        </w:tabs>
        <w:ind w:left="1440" w:hanging="360"/>
      </w:pPr>
      <w:rPr>
        <w:rFonts w:ascii="Georgia" w:hAnsi="Georgia" w:hint="default"/>
      </w:rPr>
    </w:lvl>
    <w:lvl w:ilvl="2" w:tplc="F6C8FB8A" w:tentative="1">
      <w:start w:val="1"/>
      <w:numFmt w:val="bullet"/>
      <w:lvlText w:val="•"/>
      <w:lvlJc w:val="left"/>
      <w:pPr>
        <w:tabs>
          <w:tab w:val="num" w:pos="2160"/>
        </w:tabs>
        <w:ind w:left="2160" w:hanging="360"/>
      </w:pPr>
      <w:rPr>
        <w:rFonts w:ascii="Georgia" w:hAnsi="Georgia" w:hint="default"/>
      </w:rPr>
    </w:lvl>
    <w:lvl w:ilvl="3" w:tplc="67582606" w:tentative="1">
      <w:start w:val="1"/>
      <w:numFmt w:val="bullet"/>
      <w:lvlText w:val="•"/>
      <w:lvlJc w:val="left"/>
      <w:pPr>
        <w:tabs>
          <w:tab w:val="num" w:pos="2880"/>
        </w:tabs>
        <w:ind w:left="2880" w:hanging="360"/>
      </w:pPr>
      <w:rPr>
        <w:rFonts w:ascii="Georgia" w:hAnsi="Georgia" w:hint="default"/>
      </w:rPr>
    </w:lvl>
    <w:lvl w:ilvl="4" w:tplc="4176DC60" w:tentative="1">
      <w:start w:val="1"/>
      <w:numFmt w:val="bullet"/>
      <w:lvlText w:val="•"/>
      <w:lvlJc w:val="left"/>
      <w:pPr>
        <w:tabs>
          <w:tab w:val="num" w:pos="3600"/>
        </w:tabs>
        <w:ind w:left="3600" w:hanging="360"/>
      </w:pPr>
      <w:rPr>
        <w:rFonts w:ascii="Georgia" w:hAnsi="Georgia" w:hint="default"/>
      </w:rPr>
    </w:lvl>
    <w:lvl w:ilvl="5" w:tplc="10C6FEC2" w:tentative="1">
      <w:start w:val="1"/>
      <w:numFmt w:val="bullet"/>
      <w:lvlText w:val="•"/>
      <w:lvlJc w:val="left"/>
      <w:pPr>
        <w:tabs>
          <w:tab w:val="num" w:pos="4320"/>
        </w:tabs>
        <w:ind w:left="4320" w:hanging="360"/>
      </w:pPr>
      <w:rPr>
        <w:rFonts w:ascii="Georgia" w:hAnsi="Georgia" w:hint="default"/>
      </w:rPr>
    </w:lvl>
    <w:lvl w:ilvl="6" w:tplc="F26CDE8A" w:tentative="1">
      <w:start w:val="1"/>
      <w:numFmt w:val="bullet"/>
      <w:lvlText w:val="•"/>
      <w:lvlJc w:val="left"/>
      <w:pPr>
        <w:tabs>
          <w:tab w:val="num" w:pos="5040"/>
        </w:tabs>
        <w:ind w:left="5040" w:hanging="360"/>
      </w:pPr>
      <w:rPr>
        <w:rFonts w:ascii="Georgia" w:hAnsi="Georgia" w:hint="default"/>
      </w:rPr>
    </w:lvl>
    <w:lvl w:ilvl="7" w:tplc="EDB62588" w:tentative="1">
      <w:start w:val="1"/>
      <w:numFmt w:val="bullet"/>
      <w:lvlText w:val="•"/>
      <w:lvlJc w:val="left"/>
      <w:pPr>
        <w:tabs>
          <w:tab w:val="num" w:pos="5760"/>
        </w:tabs>
        <w:ind w:left="5760" w:hanging="360"/>
      </w:pPr>
      <w:rPr>
        <w:rFonts w:ascii="Georgia" w:hAnsi="Georgia" w:hint="default"/>
      </w:rPr>
    </w:lvl>
    <w:lvl w:ilvl="8" w:tplc="43742512" w:tentative="1">
      <w:start w:val="1"/>
      <w:numFmt w:val="bullet"/>
      <w:lvlText w:val="•"/>
      <w:lvlJc w:val="left"/>
      <w:pPr>
        <w:tabs>
          <w:tab w:val="num" w:pos="6480"/>
        </w:tabs>
        <w:ind w:left="6480" w:hanging="360"/>
      </w:pPr>
      <w:rPr>
        <w:rFonts w:ascii="Georgia" w:hAnsi="Georgia" w:hint="default"/>
      </w:rPr>
    </w:lvl>
  </w:abstractNum>
  <w:abstractNum w:abstractNumId="5" w15:restartNumberingAfterBreak="0">
    <w:nsid w:val="55393E62"/>
    <w:multiLevelType w:val="hybridMultilevel"/>
    <w:tmpl w:val="0C522B12"/>
    <w:lvl w:ilvl="0" w:tplc="C2EC5FAA">
      <w:start w:val="1"/>
      <w:numFmt w:val="bullet"/>
      <w:lvlText w:val="•"/>
      <w:lvlJc w:val="left"/>
      <w:pPr>
        <w:tabs>
          <w:tab w:val="num" w:pos="720"/>
        </w:tabs>
        <w:ind w:left="720" w:hanging="360"/>
      </w:pPr>
      <w:rPr>
        <w:rFonts w:ascii="Georgia" w:hAnsi="Georgia" w:hint="default"/>
      </w:rPr>
    </w:lvl>
    <w:lvl w:ilvl="1" w:tplc="962C89BE" w:tentative="1">
      <w:start w:val="1"/>
      <w:numFmt w:val="bullet"/>
      <w:lvlText w:val="•"/>
      <w:lvlJc w:val="left"/>
      <w:pPr>
        <w:tabs>
          <w:tab w:val="num" w:pos="1440"/>
        </w:tabs>
        <w:ind w:left="1440" w:hanging="360"/>
      </w:pPr>
      <w:rPr>
        <w:rFonts w:ascii="Georgia" w:hAnsi="Georgia" w:hint="default"/>
      </w:rPr>
    </w:lvl>
    <w:lvl w:ilvl="2" w:tplc="E7100B08" w:tentative="1">
      <w:start w:val="1"/>
      <w:numFmt w:val="bullet"/>
      <w:lvlText w:val="•"/>
      <w:lvlJc w:val="left"/>
      <w:pPr>
        <w:tabs>
          <w:tab w:val="num" w:pos="2160"/>
        </w:tabs>
        <w:ind w:left="2160" w:hanging="360"/>
      </w:pPr>
      <w:rPr>
        <w:rFonts w:ascii="Georgia" w:hAnsi="Georgia" w:hint="default"/>
      </w:rPr>
    </w:lvl>
    <w:lvl w:ilvl="3" w:tplc="9B9C3DA6" w:tentative="1">
      <w:start w:val="1"/>
      <w:numFmt w:val="bullet"/>
      <w:lvlText w:val="•"/>
      <w:lvlJc w:val="left"/>
      <w:pPr>
        <w:tabs>
          <w:tab w:val="num" w:pos="2880"/>
        </w:tabs>
        <w:ind w:left="2880" w:hanging="360"/>
      </w:pPr>
      <w:rPr>
        <w:rFonts w:ascii="Georgia" w:hAnsi="Georgia" w:hint="default"/>
      </w:rPr>
    </w:lvl>
    <w:lvl w:ilvl="4" w:tplc="8748619C" w:tentative="1">
      <w:start w:val="1"/>
      <w:numFmt w:val="bullet"/>
      <w:lvlText w:val="•"/>
      <w:lvlJc w:val="left"/>
      <w:pPr>
        <w:tabs>
          <w:tab w:val="num" w:pos="3600"/>
        </w:tabs>
        <w:ind w:left="3600" w:hanging="360"/>
      </w:pPr>
      <w:rPr>
        <w:rFonts w:ascii="Georgia" w:hAnsi="Georgia" w:hint="default"/>
      </w:rPr>
    </w:lvl>
    <w:lvl w:ilvl="5" w:tplc="0E56686E" w:tentative="1">
      <w:start w:val="1"/>
      <w:numFmt w:val="bullet"/>
      <w:lvlText w:val="•"/>
      <w:lvlJc w:val="left"/>
      <w:pPr>
        <w:tabs>
          <w:tab w:val="num" w:pos="4320"/>
        </w:tabs>
        <w:ind w:left="4320" w:hanging="360"/>
      </w:pPr>
      <w:rPr>
        <w:rFonts w:ascii="Georgia" w:hAnsi="Georgia" w:hint="default"/>
      </w:rPr>
    </w:lvl>
    <w:lvl w:ilvl="6" w:tplc="DB501E66" w:tentative="1">
      <w:start w:val="1"/>
      <w:numFmt w:val="bullet"/>
      <w:lvlText w:val="•"/>
      <w:lvlJc w:val="left"/>
      <w:pPr>
        <w:tabs>
          <w:tab w:val="num" w:pos="5040"/>
        </w:tabs>
        <w:ind w:left="5040" w:hanging="360"/>
      </w:pPr>
      <w:rPr>
        <w:rFonts w:ascii="Georgia" w:hAnsi="Georgia" w:hint="default"/>
      </w:rPr>
    </w:lvl>
    <w:lvl w:ilvl="7" w:tplc="B9684CF8" w:tentative="1">
      <w:start w:val="1"/>
      <w:numFmt w:val="bullet"/>
      <w:lvlText w:val="•"/>
      <w:lvlJc w:val="left"/>
      <w:pPr>
        <w:tabs>
          <w:tab w:val="num" w:pos="5760"/>
        </w:tabs>
        <w:ind w:left="5760" w:hanging="360"/>
      </w:pPr>
      <w:rPr>
        <w:rFonts w:ascii="Georgia" w:hAnsi="Georgia" w:hint="default"/>
      </w:rPr>
    </w:lvl>
    <w:lvl w:ilvl="8" w:tplc="5D726780" w:tentative="1">
      <w:start w:val="1"/>
      <w:numFmt w:val="bullet"/>
      <w:lvlText w:val="•"/>
      <w:lvlJc w:val="left"/>
      <w:pPr>
        <w:tabs>
          <w:tab w:val="num" w:pos="6480"/>
        </w:tabs>
        <w:ind w:left="6480" w:hanging="360"/>
      </w:pPr>
      <w:rPr>
        <w:rFonts w:ascii="Georgia" w:hAnsi="Georgia" w:hint="default"/>
      </w:rPr>
    </w:lvl>
  </w:abstractNum>
  <w:abstractNum w:abstractNumId="6" w15:restartNumberingAfterBreak="0">
    <w:nsid w:val="64044996"/>
    <w:multiLevelType w:val="hybridMultilevel"/>
    <w:tmpl w:val="A1B05526"/>
    <w:lvl w:ilvl="0" w:tplc="242E505A">
      <w:start w:val="1"/>
      <w:numFmt w:val="bullet"/>
      <w:lvlText w:val="•"/>
      <w:lvlJc w:val="left"/>
      <w:pPr>
        <w:tabs>
          <w:tab w:val="num" w:pos="720"/>
        </w:tabs>
        <w:ind w:left="720" w:hanging="360"/>
      </w:pPr>
      <w:rPr>
        <w:rFonts w:ascii="Georgia" w:hAnsi="Georgia" w:hint="default"/>
      </w:rPr>
    </w:lvl>
    <w:lvl w:ilvl="1" w:tplc="0A26A1AC" w:tentative="1">
      <w:start w:val="1"/>
      <w:numFmt w:val="bullet"/>
      <w:lvlText w:val="•"/>
      <w:lvlJc w:val="left"/>
      <w:pPr>
        <w:tabs>
          <w:tab w:val="num" w:pos="1440"/>
        </w:tabs>
        <w:ind w:left="1440" w:hanging="360"/>
      </w:pPr>
      <w:rPr>
        <w:rFonts w:ascii="Georgia" w:hAnsi="Georgia" w:hint="default"/>
      </w:rPr>
    </w:lvl>
    <w:lvl w:ilvl="2" w:tplc="D4B80D00" w:tentative="1">
      <w:start w:val="1"/>
      <w:numFmt w:val="bullet"/>
      <w:lvlText w:val="•"/>
      <w:lvlJc w:val="left"/>
      <w:pPr>
        <w:tabs>
          <w:tab w:val="num" w:pos="2160"/>
        </w:tabs>
        <w:ind w:left="2160" w:hanging="360"/>
      </w:pPr>
      <w:rPr>
        <w:rFonts w:ascii="Georgia" w:hAnsi="Georgia" w:hint="default"/>
      </w:rPr>
    </w:lvl>
    <w:lvl w:ilvl="3" w:tplc="2D5C6DC0" w:tentative="1">
      <w:start w:val="1"/>
      <w:numFmt w:val="bullet"/>
      <w:lvlText w:val="•"/>
      <w:lvlJc w:val="left"/>
      <w:pPr>
        <w:tabs>
          <w:tab w:val="num" w:pos="2880"/>
        </w:tabs>
        <w:ind w:left="2880" w:hanging="360"/>
      </w:pPr>
      <w:rPr>
        <w:rFonts w:ascii="Georgia" w:hAnsi="Georgia" w:hint="default"/>
      </w:rPr>
    </w:lvl>
    <w:lvl w:ilvl="4" w:tplc="D280F73A" w:tentative="1">
      <w:start w:val="1"/>
      <w:numFmt w:val="bullet"/>
      <w:lvlText w:val="•"/>
      <w:lvlJc w:val="left"/>
      <w:pPr>
        <w:tabs>
          <w:tab w:val="num" w:pos="3600"/>
        </w:tabs>
        <w:ind w:left="3600" w:hanging="360"/>
      </w:pPr>
      <w:rPr>
        <w:rFonts w:ascii="Georgia" w:hAnsi="Georgia" w:hint="default"/>
      </w:rPr>
    </w:lvl>
    <w:lvl w:ilvl="5" w:tplc="F0CE90FE" w:tentative="1">
      <w:start w:val="1"/>
      <w:numFmt w:val="bullet"/>
      <w:lvlText w:val="•"/>
      <w:lvlJc w:val="left"/>
      <w:pPr>
        <w:tabs>
          <w:tab w:val="num" w:pos="4320"/>
        </w:tabs>
        <w:ind w:left="4320" w:hanging="360"/>
      </w:pPr>
      <w:rPr>
        <w:rFonts w:ascii="Georgia" w:hAnsi="Georgia" w:hint="default"/>
      </w:rPr>
    </w:lvl>
    <w:lvl w:ilvl="6" w:tplc="009A5640" w:tentative="1">
      <w:start w:val="1"/>
      <w:numFmt w:val="bullet"/>
      <w:lvlText w:val="•"/>
      <w:lvlJc w:val="left"/>
      <w:pPr>
        <w:tabs>
          <w:tab w:val="num" w:pos="5040"/>
        </w:tabs>
        <w:ind w:left="5040" w:hanging="360"/>
      </w:pPr>
      <w:rPr>
        <w:rFonts w:ascii="Georgia" w:hAnsi="Georgia" w:hint="default"/>
      </w:rPr>
    </w:lvl>
    <w:lvl w:ilvl="7" w:tplc="5688FF14" w:tentative="1">
      <w:start w:val="1"/>
      <w:numFmt w:val="bullet"/>
      <w:lvlText w:val="•"/>
      <w:lvlJc w:val="left"/>
      <w:pPr>
        <w:tabs>
          <w:tab w:val="num" w:pos="5760"/>
        </w:tabs>
        <w:ind w:left="5760" w:hanging="360"/>
      </w:pPr>
      <w:rPr>
        <w:rFonts w:ascii="Georgia" w:hAnsi="Georgia" w:hint="default"/>
      </w:rPr>
    </w:lvl>
    <w:lvl w:ilvl="8" w:tplc="36CCA6D6" w:tentative="1">
      <w:start w:val="1"/>
      <w:numFmt w:val="bullet"/>
      <w:lvlText w:val="•"/>
      <w:lvlJc w:val="left"/>
      <w:pPr>
        <w:tabs>
          <w:tab w:val="num" w:pos="6480"/>
        </w:tabs>
        <w:ind w:left="6480" w:hanging="360"/>
      </w:pPr>
      <w:rPr>
        <w:rFonts w:ascii="Georgia" w:hAnsi="Georgia" w:hint="default"/>
      </w:rPr>
    </w:lvl>
  </w:abstractNum>
  <w:abstractNum w:abstractNumId="7" w15:restartNumberingAfterBreak="0">
    <w:nsid w:val="64625192"/>
    <w:multiLevelType w:val="multilevel"/>
    <w:tmpl w:val="B0B485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C2E6D3F"/>
    <w:multiLevelType w:val="hybridMultilevel"/>
    <w:tmpl w:val="BF825BE6"/>
    <w:lvl w:ilvl="0" w:tplc="F1B65BC8">
      <w:start w:val="1"/>
      <w:numFmt w:val="bullet"/>
      <w:lvlText w:val="•"/>
      <w:lvlJc w:val="left"/>
      <w:pPr>
        <w:tabs>
          <w:tab w:val="num" w:pos="720"/>
        </w:tabs>
        <w:ind w:left="720" w:hanging="360"/>
      </w:pPr>
      <w:rPr>
        <w:rFonts w:ascii="Georgia" w:hAnsi="Georgia" w:hint="default"/>
      </w:rPr>
    </w:lvl>
    <w:lvl w:ilvl="1" w:tplc="6F56D9FC" w:tentative="1">
      <w:start w:val="1"/>
      <w:numFmt w:val="bullet"/>
      <w:lvlText w:val="•"/>
      <w:lvlJc w:val="left"/>
      <w:pPr>
        <w:tabs>
          <w:tab w:val="num" w:pos="1440"/>
        </w:tabs>
        <w:ind w:left="1440" w:hanging="360"/>
      </w:pPr>
      <w:rPr>
        <w:rFonts w:ascii="Georgia" w:hAnsi="Georgia" w:hint="default"/>
      </w:rPr>
    </w:lvl>
    <w:lvl w:ilvl="2" w:tplc="5360DD6A" w:tentative="1">
      <w:start w:val="1"/>
      <w:numFmt w:val="bullet"/>
      <w:lvlText w:val="•"/>
      <w:lvlJc w:val="left"/>
      <w:pPr>
        <w:tabs>
          <w:tab w:val="num" w:pos="2160"/>
        </w:tabs>
        <w:ind w:left="2160" w:hanging="360"/>
      </w:pPr>
      <w:rPr>
        <w:rFonts w:ascii="Georgia" w:hAnsi="Georgia" w:hint="default"/>
      </w:rPr>
    </w:lvl>
    <w:lvl w:ilvl="3" w:tplc="D5F0FD2E" w:tentative="1">
      <w:start w:val="1"/>
      <w:numFmt w:val="bullet"/>
      <w:lvlText w:val="•"/>
      <w:lvlJc w:val="left"/>
      <w:pPr>
        <w:tabs>
          <w:tab w:val="num" w:pos="2880"/>
        </w:tabs>
        <w:ind w:left="2880" w:hanging="360"/>
      </w:pPr>
      <w:rPr>
        <w:rFonts w:ascii="Georgia" w:hAnsi="Georgia" w:hint="default"/>
      </w:rPr>
    </w:lvl>
    <w:lvl w:ilvl="4" w:tplc="84321750" w:tentative="1">
      <w:start w:val="1"/>
      <w:numFmt w:val="bullet"/>
      <w:lvlText w:val="•"/>
      <w:lvlJc w:val="left"/>
      <w:pPr>
        <w:tabs>
          <w:tab w:val="num" w:pos="3600"/>
        </w:tabs>
        <w:ind w:left="3600" w:hanging="360"/>
      </w:pPr>
      <w:rPr>
        <w:rFonts w:ascii="Georgia" w:hAnsi="Georgia" w:hint="default"/>
      </w:rPr>
    </w:lvl>
    <w:lvl w:ilvl="5" w:tplc="CE24DAC0" w:tentative="1">
      <w:start w:val="1"/>
      <w:numFmt w:val="bullet"/>
      <w:lvlText w:val="•"/>
      <w:lvlJc w:val="left"/>
      <w:pPr>
        <w:tabs>
          <w:tab w:val="num" w:pos="4320"/>
        </w:tabs>
        <w:ind w:left="4320" w:hanging="360"/>
      </w:pPr>
      <w:rPr>
        <w:rFonts w:ascii="Georgia" w:hAnsi="Georgia" w:hint="default"/>
      </w:rPr>
    </w:lvl>
    <w:lvl w:ilvl="6" w:tplc="88EEB6F8" w:tentative="1">
      <w:start w:val="1"/>
      <w:numFmt w:val="bullet"/>
      <w:lvlText w:val="•"/>
      <w:lvlJc w:val="left"/>
      <w:pPr>
        <w:tabs>
          <w:tab w:val="num" w:pos="5040"/>
        </w:tabs>
        <w:ind w:left="5040" w:hanging="360"/>
      </w:pPr>
      <w:rPr>
        <w:rFonts w:ascii="Georgia" w:hAnsi="Georgia" w:hint="default"/>
      </w:rPr>
    </w:lvl>
    <w:lvl w:ilvl="7" w:tplc="E5D006F8" w:tentative="1">
      <w:start w:val="1"/>
      <w:numFmt w:val="bullet"/>
      <w:lvlText w:val="•"/>
      <w:lvlJc w:val="left"/>
      <w:pPr>
        <w:tabs>
          <w:tab w:val="num" w:pos="5760"/>
        </w:tabs>
        <w:ind w:left="5760" w:hanging="360"/>
      </w:pPr>
      <w:rPr>
        <w:rFonts w:ascii="Georgia" w:hAnsi="Georgia" w:hint="default"/>
      </w:rPr>
    </w:lvl>
    <w:lvl w:ilvl="8" w:tplc="C764D844" w:tentative="1">
      <w:start w:val="1"/>
      <w:numFmt w:val="bullet"/>
      <w:lvlText w:val="•"/>
      <w:lvlJc w:val="left"/>
      <w:pPr>
        <w:tabs>
          <w:tab w:val="num" w:pos="6480"/>
        </w:tabs>
        <w:ind w:left="6480" w:hanging="360"/>
      </w:pPr>
      <w:rPr>
        <w:rFonts w:ascii="Georgia" w:hAnsi="Georgia" w:hint="default"/>
      </w:rPr>
    </w:lvl>
  </w:abstractNum>
  <w:abstractNum w:abstractNumId="9" w15:restartNumberingAfterBreak="0">
    <w:nsid w:val="6E561DFF"/>
    <w:multiLevelType w:val="multilevel"/>
    <w:tmpl w:val="001ECE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
  </w:num>
  <w:num w:numId="3">
    <w:abstractNumId w:val="0"/>
  </w:num>
  <w:num w:numId="4">
    <w:abstractNumId w:val="2"/>
  </w:num>
  <w:num w:numId="5">
    <w:abstractNumId w:val="9"/>
  </w:num>
  <w:num w:numId="6">
    <w:abstractNumId w:val="6"/>
  </w:num>
  <w:num w:numId="7">
    <w:abstractNumId w:val="5"/>
  </w:num>
  <w:num w:numId="8">
    <w:abstractNumId w:val="8"/>
  </w:num>
  <w:num w:numId="9">
    <w:abstractNumId w:val="4"/>
  </w:num>
  <w:num w:numId="10">
    <w:abstractNumId w:val="3"/>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CB5035"/>
    <w:rsid w:val="00070B69"/>
    <w:rsid w:val="000C35EA"/>
    <w:rsid w:val="000D74EE"/>
    <w:rsid w:val="0015012E"/>
    <w:rsid w:val="00167FC3"/>
    <w:rsid w:val="001C1154"/>
    <w:rsid w:val="001C7E4A"/>
    <w:rsid w:val="002F3886"/>
    <w:rsid w:val="002F723A"/>
    <w:rsid w:val="0033481D"/>
    <w:rsid w:val="003E60BB"/>
    <w:rsid w:val="00417796"/>
    <w:rsid w:val="00431764"/>
    <w:rsid w:val="004C45CD"/>
    <w:rsid w:val="004D5F6A"/>
    <w:rsid w:val="004F16B6"/>
    <w:rsid w:val="00684E4F"/>
    <w:rsid w:val="006B472B"/>
    <w:rsid w:val="007325F8"/>
    <w:rsid w:val="00736F49"/>
    <w:rsid w:val="00774FFE"/>
    <w:rsid w:val="00804D52"/>
    <w:rsid w:val="00884FA4"/>
    <w:rsid w:val="008E546C"/>
    <w:rsid w:val="0094614E"/>
    <w:rsid w:val="009845F5"/>
    <w:rsid w:val="009B564B"/>
    <w:rsid w:val="00B07F27"/>
    <w:rsid w:val="00B30E47"/>
    <w:rsid w:val="00B51333"/>
    <w:rsid w:val="00BF1FAF"/>
    <w:rsid w:val="00CB5035"/>
    <w:rsid w:val="00D52A4C"/>
    <w:rsid w:val="00D545D5"/>
    <w:rsid w:val="00DA1388"/>
    <w:rsid w:val="00E517B8"/>
    <w:rsid w:val="00E850A9"/>
    <w:rsid w:val="00EE4A1B"/>
    <w:rsid w:val="00FB55F0"/>
    <w:rsid w:val="00FE0854"/>
    <w:rsid w:val="00FF3B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E007F6-9615-4443-B4C6-B758C2D9A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16B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CB50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CB503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B5035"/>
    <w:rPr>
      <w:rFonts w:ascii="Tahoma" w:hAnsi="Tahoma" w:cs="Tahoma"/>
      <w:sz w:val="16"/>
      <w:szCs w:val="16"/>
    </w:rPr>
  </w:style>
  <w:style w:type="paragraph" w:styleId="a6">
    <w:name w:val="No Spacing"/>
    <w:uiPriority w:val="1"/>
    <w:qFormat/>
    <w:rsid w:val="00417796"/>
    <w:pPr>
      <w:spacing w:after="0" w:line="240" w:lineRule="auto"/>
    </w:pPr>
    <w:rPr>
      <w:rFonts w:ascii="Times New Roman" w:eastAsia="Times New Roman" w:hAnsi="Times New Roman" w:cs="Times New Roman"/>
      <w:lang w:eastAsia="ru-RU"/>
    </w:rPr>
  </w:style>
  <w:style w:type="paragraph" w:customStyle="1" w:styleId="c10">
    <w:name w:val="c10"/>
    <w:basedOn w:val="a"/>
    <w:rsid w:val="002F72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2F723A"/>
  </w:style>
  <w:style w:type="paragraph" w:styleId="a7">
    <w:name w:val="List Paragraph"/>
    <w:basedOn w:val="a"/>
    <w:uiPriority w:val="34"/>
    <w:qFormat/>
    <w:rsid w:val="00DA1388"/>
    <w:pPr>
      <w:spacing w:after="0" w:line="240" w:lineRule="auto"/>
      <w:ind w:left="720"/>
      <w:contextualSpacing/>
    </w:pPr>
    <w:rPr>
      <w:rFonts w:ascii="Times New Roman" w:eastAsia="Times New Roman" w:hAnsi="Times New Roman" w:cs="Times New Roman"/>
      <w:sz w:val="24"/>
      <w:szCs w:val="24"/>
      <w:lang w:eastAsia="ru-RU"/>
    </w:rPr>
  </w:style>
  <w:style w:type="character" w:styleId="a8">
    <w:name w:val="Hyperlink"/>
    <w:basedOn w:val="a0"/>
    <w:uiPriority w:val="99"/>
    <w:unhideWhenUsed/>
    <w:rsid w:val="00DA1388"/>
    <w:rPr>
      <w:color w:val="0000FF" w:themeColor="hyperlink"/>
      <w:u w:val="single"/>
    </w:rPr>
  </w:style>
  <w:style w:type="paragraph" w:customStyle="1" w:styleId="a9">
    <w:name w:val="Базовый"/>
    <w:rsid w:val="00804D52"/>
    <w:pPr>
      <w:suppressAutoHyphens/>
    </w:pPr>
    <w:rPr>
      <w:rFonts w:ascii="Calibri" w:eastAsia="SimSun" w:hAnsi="Calibri" w:cs="Calibri"/>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242580">
      <w:bodyDiv w:val="1"/>
      <w:marLeft w:val="0"/>
      <w:marRight w:val="0"/>
      <w:marTop w:val="0"/>
      <w:marBottom w:val="0"/>
      <w:divBdr>
        <w:top w:val="none" w:sz="0" w:space="0" w:color="auto"/>
        <w:left w:val="none" w:sz="0" w:space="0" w:color="auto"/>
        <w:bottom w:val="none" w:sz="0" w:space="0" w:color="auto"/>
        <w:right w:val="none" w:sz="0" w:space="0" w:color="auto"/>
      </w:divBdr>
    </w:div>
    <w:div w:id="606739444">
      <w:bodyDiv w:val="1"/>
      <w:marLeft w:val="0"/>
      <w:marRight w:val="0"/>
      <w:marTop w:val="0"/>
      <w:marBottom w:val="0"/>
      <w:divBdr>
        <w:top w:val="none" w:sz="0" w:space="0" w:color="auto"/>
        <w:left w:val="none" w:sz="0" w:space="0" w:color="auto"/>
        <w:bottom w:val="none" w:sz="0" w:space="0" w:color="auto"/>
        <w:right w:val="none" w:sz="0" w:space="0" w:color="auto"/>
      </w:divBdr>
      <w:divsChild>
        <w:div w:id="923956589">
          <w:marLeft w:val="576"/>
          <w:marRight w:val="0"/>
          <w:marTop w:val="60"/>
          <w:marBottom w:val="0"/>
          <w:divBdr>
            <w:top w:val="none" w:sz="0" w:space="0" w:color="auto"/>
            <w:left w:val="none" w:sz="0" w:space="0" w:color="auto"/>
            <w:bottom w:val="none" w:sz="0" w:space="0" w:color="auto"/>
            <w:right w:val="none" w:sz="0" w:space="0" w:color="auto"/>
          </w:divBdr>
        </w:div>
        <w:div w:id="295843871">
          <w:marLeft w:val="576"/>
          <w:marRight w:val="0"/>
          <w:marTop w:val="60"/>
          <w:marBottom w:val="0"/>
          <w:divBdr>
            <w:top w:val="none" w:sz="0" w:space="0" w:color="auto"/>
            <w:left w:val="none" w:sz="0" w:space="0" w:color="auto"/>
            <w:bottom w:val="none" w:sz="0" w:space="0" w:color="auto"/>
            <w:right w:val="none" w:sz="0" w:space="0" w:color="auto"/>
          </w:divBdr>
        </w:div>
      </w:divsChild>
    </w:div>
    <w:div w:id="685449037">
      <w:bodyDiv w:val="1"/>
      <w:marLeft w:val="0"/>
      <w:marRight w:val="0"/>
      <w:marTop w:val="0"/>
      <w:marBottom w:val="0"/>
      <w:divBdr>
        <w:top w:val="none" w:sz="0" w:space="0" w:color="auto"/>
        <w:left w:val="none" w:sz="0" w:space="0" w:color="auto"/>
        <w:bottom w:val="none" w:sz="0" w:space="0" w:color="auto"/>
        <w:right w:val="none" w:sz="0" w:space="0" w:color="auto"/>
      </w:divBdr>
      <w:divsChild>
        <w:div w:id="884801675">
          <w:marLeft w:val="576"/>
          <w:marRight w:val="0"/>
          <w:marTop w:val="60"/>
          <w:marBottom w:val="0"/>
          <w:divBdr>
            <w:top w:val="none" w:sz="0" w:space="0" w:color="auto"/>
            <w:left w:val="none" w:sz="0" w:space="0" w:color="auto"/>
            <w:bottom w:val="none" w:sz="0" w:space="0" w:color="auto"/>
            <w:right w:val="none" w:sz="0" w:space="0" w:color="auto"/>
          </w:divBdr>
        </w:div>
        <w:div w:id="1285380598">
          <w:marLeft w:val="576"/>
          <w:marRight w:val="0"/>
          <w:marTop w:val="60"/>
          <w:marBottom w:val="0"/>
          <w:divBdr>
            <w:top w:val="none" w:sz="0" w:space="0" w:color="auto"/>
            <w:left w:val="none" w:sz="0" w:space="0" w:color="auto"/>
            <w:bottom w:val="none" w:sz="0" w:space="0" w:color="auto"/>
            <w:right w:val="none" w:sz="0" w:space="0" w:color="auto"/>
          </w:divBdr>
        </w:div>
        <w:div w:id="1337343599">
          <w:marLeft w:val="576"/>
          <w:marRight w:val="0"/>
          <w:marTop w:val="60"/>
          <w:marBottom w:val="0"/>
          <w:divBdr>
            <w:top w:val="none" w:sz="0" w:space="0" w:color="auto"/>
            <w:left w:val="none" w:sz="0" w:space="0" w:color="auto"/>
            <w:bottom w:val="none" w:sz="0" w:space="0" w:color="auto"/>
            <w:right w:val="none" w:sz="0" w:space="0" w:color="auto"/>
          </w:divBdr>
        </w:div>
        <w:div w:id="1324701180">
          <w:marLeft w:val="576"/>
          <w:marRight w:val="0"/>
          <w:marTop w:val="60"/>
          <w:marBottom w:val="0"/>
          <w:divBdr>
            <w:top w:val="none" w:sz="0" w:space="0" w:color="auto"/>
            <w:left w:val="none" w:sz="0" w:space="0" w:color="auto"/>
            <w:bottom w:val="none" w:sz="0" w:space="0" w:color="auto"/>
            <w:right w:val="none" w:sz="0" w:space="0" w:color="auto"/>
          </w:divBdr>
        </w:div>
        <w:div w:id="1369640728">
          <w:marLeft w:val="576"/>
          <w:marRight w:val="0"/>
          <w:marTop w:val="60"/>
          <w:marBottom w:val="0"/>
          <w:divBdr>
            <w:top w:val="none" w:sz="0" w:space="0" w:color="auto"/>
            <w:left w:val="none" w:sz="0" w:space="0" w:color="auto"/>
            <w:bottom w:val="none" w:sz="0" w:space="0" w:color="auto"/>
            <w:right w:val="none" w:sz="0" w:space="0" w:color="auto"/>
          </w:divBdr>
        </w:div>
      </w:divsChild>
    </w:div>
    <w:div w:id="697238234">
      <w:bodyDiv w:val="1"/>
      <w:marLeft w:val="0"/>
      <w:marRight w:val="0"/>
      <w:marTop w:val="0"/>
      <w:marBottom w:val="0"/>
      <w:divBdr>
        <w:top w:val="none" w:sz="0" w:space="0" w:color="auto"/>
        <w:left w:val="none" w:sz="0" w:space="0" w:color="auto"/>
        <w:bottom w:val="none" w:sz="0" w:space="0" w:color="auto"/>
        <w:right w:val="none" w:sz="0" w:space="0" w:color="auto"/>
      </w:divBdr>
    </w:div>
    <w:div w:id="713042518">
      <w:bodyDiv w:val="1"/>
      <w:marLeft w:val="0"/>
      <w:marRight w:val="0"/>
      <w:marTop w:val="0"/>
      <w:marBottom w:val="0"/>
      <w:divBdr>
        <w:top w:val="none" w:sz="0" w:space="0" w:color="auto"/>
        <w:left w:val="none" w:sz="0" w:space="0" w:color="auto"/>
        <w:bottom w:val="none" w:sz="0" w:space="0" w:color="auto"/>
        <w:right w:val="none" w:sz="0" w:space="0" w:color="auto"/>
      </w:divBdr>
      <w:divsChild>
        <w:div w:id="2080593738">
          <w:marLeft w:val="0"/>
          <w:marRight w:val="0"/>
          <w:marTop w:val="0"/>
          <w:marBottom w:val="0"/>
          <w:divBdr>
            <w:top w:val="none" w:sz="0" w:space="0" w:color="auto"/>
            <w:left w:val="none" w:sz="0" w:space="0" w:color="auto"/>
            <w:bottom w:val="none" w:sz="0" w:space="0" w:color="auto"/>
            <w:right w:val="none" w:sz="0" w:space="0" w:color="auto"/>
          </w:divBdr>
          <w:divsChild>
            <w:div w:id="277297399">
              <w:marLeft w:val="0"/>
              <w:marRight w:val="0"/>
              <w:marTop w:val="0"/>
              <w:marBottom w:val="0"/>
              <w:divBdr>
                <w:top w:val="none" w:sz="0" w:space="0" w:color="auto"/>
                <w:left w:val="none" w:sz="0" w:space="0" w:color="auto"/>
                <w:bottom w:val="none" w:sz="0" w:space="0" w:color="auto"/>
                <w:right w:val="none" w:sz="0" w:space="0" w:color="auto"/>
              </w:divBdr>
              <w:divsChild>
                <w:div w:id="217009511">
                  <w:marLeft w:val="0"/>
                  <w:marRight w:val="0"/>
                  <w:marTop w:val="0"/>
                  <w:marBottom w:val="0"/>
                  <w:divBdr>
                    <w:top w:val="none" w:sz="0" w:space="0" w:color="auto"/>
                    <w:left w:val="none" w:sz="0" w:space="0" w:color="auto"/>
                    <w:bottom w:val="none" w:sz="0" w:space="0" w:color="auto"/>
                    <w:right w:val="none" w:sz="0" w:space="0" w:color="auto"/>
                  </w:divBdr>
                  <w:divsChild>
                    <w:div w:id="1421217096">
                      <w:marLeft w:val="0"/>
                      <w:marRight w:val="0"/>
                      <w:marTop w:val="0"/>
                      <w:marBottom w:val="0"/>
                      <w:divBdr>
                        <w:top w:val="none" w:sz="0" w:space="0" w:color="auto"/>
                        <w:left w:val="none" w:sz="0" w:space="0" w:color="auto"/>
                        <w:bottom w:val="none" w:sz="0" w:space="0" w:color="auto"/>
                        <w:right w:val="none" w:sz="0" w:space="0" w:color="auto"/>
                      </w:divBdr>
                      <w:divsChild>
                        <w:div w:id="158534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867638">
          <w:marLeft w:val="0"/>
          <w:marRight w:val="0"/>
          <w:marTop w:val="0"/>
          <w:marBottom w:val="0"/>
          <w:divBdr>
            <w:top w:val="none" w:sz="0" w:space="0" w:color="auto"/>
            <w:left w:val="none" w:sz="0" w:space="0" w:color="auto"/>
            <w:bottom w:val="none" w:sz="0" w:space="0" w:color="auto"/>
            <w:right w:val="none" w:sz="0" w:space="0" w:color="auto"/>
          </w:divBdr>
          <w:divsChild>
            <w:div w:id="312636972">
              <w:marLeft w:val="0"/>
              <w:marRight w:val="0"/>
              <w:marTop w:val="662"/>
              <w:marBottom w:val="0"/>
              <w:divBdr>
                <w:top w:val="none" w:sz="0" w:space="0" w:color="auto"/>
                <w:left w:val="none" w:sz="0" w:space="0" w:color="auto"/>
                <w:bottom w:val="none" w:sz="0" w:space="0" w:color="auto"/>
                <w:right w:val="none" w:sz="0" w:space="0" w:color="auto"/>
              </w:divBdr>
              <w:divsChild>
                <w:div w:id="869876501">
                  <w:marLeft w:val="0"/>
                  <w:marRight w:val="0"/>
                  <w:marTop w:val="0"/>
                  <w:marBottom w:val="248"/>
                  <w:divBdr>
                    <w:top w:val="none" w:sz="0" w:space="0" w:color="auto"/>
                    <w:left w:val="none" w:sz="0" w:space="0" w:color="auto"/>
                    <w:bottom w:val="none" w:sz="0" w:space="0" w:color="auto"/>
                    <w:right w:val="none" w:sz="0" w:space="0" w:color="auto"/>
                  </w:divBdr>
                  <w:divsChild>
                    <w:div w:id="1212812644">
                      <w:marLeft w:val="0"/>
                      <w:marRight w:val="83"/>
                      <w:marTop w:val="17"/>
                      <w:marBottom w:val="0"/>
                      <w:divBdr>
                        <w:top w:val="none" w:sz="0" w:space="0" w:color="auto"/>
                        <w:left w:val="none" w:sz="0" w:space="0" w:color="auto"/>
                        <w:bottom w:val="none" w:sz="0" w:space="0" w:color="auto"/>
                        <w:right w:val="none" w:sz="0" w:space="0" w:color="auto"/>
                      </w:divBdr>
                    </w:div>
                  </w:divsChild>
                </w:div>
                <w:div w:id="307708586">
                  <w:marLeft w:val="0"/>
                  <w:marRight w:val="0"/>
                  <w:marTop w:val="166"/>
                  <w:marBottom w:val="0"/>
                  <w:divBdr>
                    <w:top w:val="none" w:sz="0" w:space="0" w:color="auto"/>
                    <w:left w:val="none" w:sz="0" w:space="0" w:color="auto"/>
                    <w:bottom w:val="none" w:sz="0" w:space="0" w:color="auto"/>
                    <w:right w:val="none" w:sz="0" w:space="0" w:color="auto"/>
                  </w:divBdr>
                  <w:divsChild>
                    <w:div w:id="1978603335">
                      <w:marLeft w:val="0"/>
                      <w:marRight w:val="0"/>
                      <w:marTop w:val="0"/>
                      <w:marBottom w:val="0"/>
                      <w:divBdr>
                        <w:top w:val="none" w:sz="0" w:space="0" w:color="auto"/>
                        <w:left w:val="none" w:sz="0" w:space="0" w:color="auto"/>
                        <w:bottom w:val="none" w:sz="0" w:space="0" w:color="auto"/>
                        <w:right w:val="none" w:sz="0" w:space="0" w:color="auto"/>
                      </w:divBdr>
                      <w:divsChild>
                        <w:div w:id="727996557">
                          <w:marLeft w:val="0"/>
                          <w:marRight w:val="0"/>
                          <w:marTop w:val="0"/>
                          <w:marBottom w:val="0"/>
                          <w:divBdr>
                            <w:top w:val="none" w:sz="0" w:space="0" w:color="auto"/>
                            <w:left w:val="none" w:sz="0" w:space="0" w:color="auto"/>
                            <w:bottom w:val="none" w:sz="0" w:space="0" w:color="auto"/>
                            <w:right w:val="none" w:sz="0" w:space="0" w:color="auto"/>
                          </w:divBdr>
                        </w:div>
                        <w:div w:id="1389186864">
                          <w:marLeft w:val="0"/>
                          <w:marRight w:val="0"/>
                          <w:marTop w:val="0"/>
                          <w:marBottom w:val="0"/>
                          <w:divBdr>
                            <w:top w:val="none" w:sz="0" w:space="0" w:color="auto"/>
                            <w:left w:val="none" w:sz="0" w:space="0" w:color="auto"/>
                            <w:bottom w:val="none" w:sz="0" w:space="0" w:color="auto"/>
                            <w:right w:val="none" w:sz="0" w:space="0" w:color="auto"/>
                          </w:divBdr>
                          <w:divsChild>
                            <w:div w:id="846822543">
                              <w:marLeft w:val="248"/>
                              <w:marRight w:val="0"/>
                              <w:marTop w:val="33"/>
                              <w:marBottom w:val="0"/>
                              <w:divBdr>
                                <w:top w:val="none" w:sz="0" w:space="0" w:color="auto"/>
                                <w:left w:val="none" w:sz="0" w:space="0" w:color="auto"/>
                                <w:bottom w:val="none" w:sz="0" w:space="0" w:color="auto"/>
                                <w:right w:val="none" w:sz="0" w:space="0" w:color="auto"/>
                              </w:divBdr>
                            </w:div>
                            <w:div w:id="562831517">
                              <w:marLeft w:val="83"/>
                              <w:marRight w:val="0"/>
                              <w:marTop w:val="0"/>
                              <w:marBottom w:val="0"/>
                              <w:divBdr>
                                <w:top w:val="none" w:sz="0" w:space="0" w:color="auto"/>
                                <w:left w:val="none" w:sz="0" w:space="0" w:color="auto"/>
                                <w:bottom w:val="none" w:sz="0" w:space="0" w:color="auto"/>
                                <w:right w:val="none" w:sz="0" w:space="0" w:color="auto"/>
                              </w:divBdr>
                            </w:div>
                            <w:div w:id="2001997977">
                              <w:marLeft w:val="0"/>
                              <w:marRight w:val="0"/>
                              <w:marTop w:val="0"/>
                              <w:marBottom w:val="0"/>
                              <w:divBdr>
                                <w:top w:val="none" w:sz="0" w:space="0" w:color="auto"/>
                                <w:left w:val="none" w:sz="0" w:space="0" w:color="auto"/>
                                <w:bottom w:val="none" w:sz="0" w:space="0" w:color="auto"/>
                                <w:right w:val="none" w:sz="0" w:space="0" w:color="auto"/>
                              </w:divBdr>
                              <w:divsChild>
                                <w:div w:id="1278373909">
                                  <w:marLeft w:val="0"/>
                                  <w:marRight w:val="0"/>
                                  <w:marTop w:val="0"/>
                                  <w:marBottom w:val="0"/>
                                  <w:divBdr>
                                    <w:top w:val="none" w:sz="0" w:space="0" w:color="auto"/>
                                    <w:left w:val="none" w:sz="0" w:space="0" w:color="auto"/>
                                    <w:bottom w:val="none" w:sz="0" w:space="0" w:color="auto"/>
                                    <w:right w:val="none" w:sz="0" w:space="0" w:color="auto"/>
                                  </w:divBdr>
                                  <w:divsChild>
                                    <w:div w:id="1158351971">
                                      <w:marLeft w:val="0"/>
                                      <w:marRight w:val="0"/>
                                      <w:marTop w:val="0"/>
                                      <w:marBottom w:val="0"/>
                                      <w:divBdr>
                                        <w:top w:val="none" w:sz="0" w:space="0" w:color="auto"/>
                                        <w:left w:val="none" w:sz="0" w:space="0" w:color="auto"/>
                                        <w:bottom w:val="none" w:sz="0" w:space="0" w:color="auto"/>
                                        <w:right w:val="none" w:sz="0" w:space="0" w:color="auto"/>
                                      </w:divBdr>
                                      <w:divsChild>
                                        <w:div w:id="38353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316931">
                          <w:marLeft w:val="0"/>
                          <w:marRight w:val="0"/>
                          <w:marTop w:val="83"/>
                          <w:marBottom w:val="83"/>
                          <w:divBdr>
                            <w:top w:val="none" w:sz="0" w:space="0" w:color="auto"/>
                            <w:left w:val="none" w:sz="0" w:space="0" w:color="auto"/>
                            <w:bottom w:val="none" w:sz="0" w:space="0" w:color="auto"/>
                            <w:right w:val="none" w:sz="0" w:space="0" w:color="auto"/>
                          </w:divBdr>
                        </w:div>
                        <w:div w:id="389037669">
                          <w:marLeft w:val="0"/>
                          <w:marRight w:val="0"/>
                          <w:marTop w:val="166"/>
                          <w:marBottom w:val="0"/>
                          <w:divBdr>
                            <w:top w:val="single" w:sz="6" w:space="0" w:color="ECF0F1"/>
                            <w:left w:val="single" w:sz="6" w:space="0" w:color="ECF0F1"/>
                            <w:bottom w:val="single" w:sz="6" w:space="0" w:color="ECF0F1"/>
                            <w:right w:val="single" w:sz="6" w:space="0" w:color="ECF0F1"/>
                          </w:divBdr>
                          <w:divsChild>
                            <w:div w:id="174654647">
                              <w:marLeft w:val="0"/>
                              <w:marRight w:val="0"/>
                              <w:marTop w:val="0"/>
                              <w:marBottom w:val="0"/>
                              <w:divBdr>
                                <w:top w:val="single" w:sz="6" w:space="0" w:color="FFFFFF"/>
                                <w:left w:val="single" w:sz="6" w:space="0" w:color="FFFFFF"/>
                                <w:bottom w:val="single" w:sz="6" w:space="0" w:color="FFFFFF"/>
                                <w:right w:val="single" w:sz="6" w:space="0" w:color="FFFFFF"/>
                              </w:divBdr>
                              <w:divsChild>
                                <w:div w:id="1039860089">
                                  <w:marLeft w:val="116"/>
                                  <w:marRight w:val="0"/>
                                  <w:marTop w:val="116"/>
                                  <w:marBottom w:val="0"/>
                                  <w:divBdr>
                                    <w:top w:val="none" w:sz="0" w:space="0" w:color="auto"/>
                                    <w:left w:val="none" w:sz="0" w:space="0" w:color="auto"/>
                                    <w:bottom w:val="none" w:sz="0" w:space="0" w:color="auto"/>
                                    <w:right w:val="none" w:sz="0" w:space="0" w:color="auto"/>
                                  </w:divBdr>
                                </w:div>
                              </w:divsChild>
                            </w:div>
                            <w:div w:id="1907645323">
                              <w:marLeft w:val="0"/>
                              <w:marRight w:val="0"/>
                              <w:marTop w:val="0"/>
                              <w:marBottom w:val="0"/>
                              <w:divBdr>
                                <w:top w:val="single" w:sz="6" w:space="7" w:color="FFFFFF"/>
                                <w:left w:val="single" w:sz="6" w:space="12" w:color="FFFFFF"/>
                                <w:bottom w:val="single" w:sz="6" w:space="7" w:color="FFFFFF"/>
                                <w:right w:val="single" w:sz="6" w:space="12" w:color="FFFFFF"/>
                              </w:divBdr>
                            </w:div>
                            <w:div w:id="24303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0755951">
      <w:bodyDiv w:val="1"/>
      <w:marLeft w:val="0"/>
      <w:marRight w:val="0"/>
      <w:marTop w:val="0"/>
      <w:marBottom w:val="0"/>
      <w:divBdr>
        <w:top w:val="none" w:sz="0" w:space="0" w:color="auto"/>
        <w:left w:val="none" w:sz="0" w:space="0" w:color="auto"/>
        <w:bottom w:val="none" w:sz="0" w:space="0" w:color="auto"/>
        <w:right w:val="none" w:sz="0" w:space="0" w:color="auto"/>
      </w:divBdr>
    </w:div>
    <w:div w:id="887454601">
      <w:bodyDiv w:val="1"/>
      <w:marLeft w:val="0"/>
      <w:marRight w:val="0"/>
      <w:marTop w:val="0"/>
      <w:marBottom w:val="0"/>
      <w:divBdr>
        <w:top w:val="none" w:sz="0" w:space="0" w:color="auto"/>
        <w:left w:val="none" w:sz="0" w:space="0" w:color="auto"/>
        <w:bottom w:val="none" w:sz="0" w:space="0" w:color="auto"/>
        <w:right w:val="none" w:sz="0" w:space="0" w:color="auto"/>
      </w:divBdr>
    </w:div>
    <w:div w:id="1000237004">
      <w:bodyDiv w:val="1"/>
      <w:marLeft w:val="0"/>
      <w:marRight w:val="0"/>
      <w:marTop w:val="0"/>
      <w:marBottom w:val="0"/>
      <w:divBdr>
        <w:top w:val="none" w:sz="0" w:space="0" w:color="auto"/>
        <w:left w:val="none" w:sz="0" w:space="0" w:color="auto"/>
        <w:bottom w:val="none" w:sz="0" w:space="0" w:color="auto"/>
        <w:right w:val="none" w:sz="0" w:space="0" w:color="auto"/>
      </w:divBdr>
    </w:div>
    <w:div w:id="1048454220">
      <w:bodyDiv w:val="1"/>
      <w:marLeft w:val="0"/>
      <w:marRight w:val="0"/>
      <w:marTop w:val="0"/>
      <w:marBottom w:val="0"/>
      <w:divBdr>
        <w:top w:val="none" w:sz="0" w:space="0" w:color="auto"/>
        <w:left w:val="none" w:sz="0" w:space="0" w:color="auto"/>
        <w:bottom w:val="none" w:sz="0" w:space="0" w:color="auto"/>
        <w:right w:val="none" w:sz="0" w:space="0" w:color="auto"/>
      </w:divBdr>
    </w:div>
    <w:div w:id="1398550396">
      <w:bodyDiv w:val="1"/>
      <w:marLeft w:val="0"/>
      <w:marRight w:val="0"/>
      <w:marTop w:val="0"/>
      <w:marBottom w:val="0"/>
      <w:divBdr>
        <w:top w:val="none" w:sz="0" w:space="0" w:color="auto"/>
        <w:left w:val="none" w:sz="0" w:space="0" w:color="auto"/>
        <w:bottom w:val="none" w:sz="0" w:space="0" w:color="auto"/>
        <w:right w:val="none" w:sz="0" w:space="0" w:color="auto"/>
      </w:divBdr>
    </w:div>
    <w:div w:id="1481921291">
      <w:bodyDiv w:val="1"/>
      <w:marLeft w:val="0"/>
      <w:marRight w:val="0"/>
      <w:marTop w:val="0"/>
      <w:marBottom w:val="0"/>
      <w:divBdr>
        <w:top w:val="none" w:sz="0" w:space="0" w:color="auto"/>
        <w:left w:val="none" w:sz="0" w:space="0" w:color="auto"/>
        <w:bottom w:val="none" w:sz="0" w:space="0" w:color="auto"/>
        <w:right w:val="none" w:sz="0" w:space="0" w:color="auto"/>
      </w:divBdr>
      <w:divsChild>
        <w:div w:id="112944385">
          <w:marLeft w:val="576"/>
          <w:marRight w:val="0"/>
          <w:marTop w:val="60"/>
          <w:marBottom w:val="0"/>
          <w:divBdr>
            <w:top w:val="none" w:sz="0" w:space="0" w:color="auto"/>
            <w:left w:val="none" w:sz="0" w:space="0" w:color="auto"/>
            <w:bottom w:val="none" w:sz="0" w:space="0" w:color="auto"/>
            <w:right w:val="none" w:sz="0" w:space="0" w:color="auto"/>
          </w:divBdr>
        </w:div>
        <w:div w:id="2042587114">
          <w:marLeft w:val="576"/>
          <w:marRight w:val="0"/>
          <w:marTop w:val="60"/>
          <w:marBottom w:val="0"/>
          <w:divBdr>
            <w:top w:val="none" w:sz="0" w:space="0" w:color="auto"/>
            <w:left w:val="none" w:sz="0" w:space="0" w:color="auto"/>
            <w:bottom w:val="none" w:sz="0" w:space="0" w:color="auto"/>
            <w:right w:val="none" w:sz="0" w:space="0" w:color="auto"/>
          </w:divBdr>
        </w:div>
        <w:div w:id="469708076">
          <w:marLeft w:val="576"/>
          <w:marRight w:val="0"/>
          <w:marTop w:val="60"/>
          <w:marBottom w:val="0"/>
          <w:divBdr>
            <w:top w:val="none" w:sz="0" w:space="0" w:color="auto"/>
            <w:left w:val="none" w:sz="0" w:space="0" w:color="auto"/>
            <w:bottom w:val="none" w:sz="0" w:space="0" w:color="auto"/>
            <w:right w:val="none" w:sz="0" w:space="0" w:color="auto"/>
          </w:divBdr>
        </w:div>
        <w:div w:id="133107578">
          <w:marLeft w:val="576"/>
          <w:marRight w:val="0"/>
          <w:marTop w:val="60"/>
          <w:marBottom w:val="0"/>
          <w:divBdr>
            <w:top w:val="none" w:sz="0" w:space="0" w:color="auto"/>
            <w:left w:val="none" w:sz="0" w:space="0" w:color="auto"/>
            <w:bottom w:val="none" w:sz="0" w:space="0" w:color="auto"/>
            <w:right w:val="none" w:sz="0" w:space="0" w:color="auto"/>
          </w:divBdr>
        </w:div>
      </w:divsChild>
    </w:div>
    <w:div w:id="1573853528">
      <w:bodyDiv w:val="1"/>
      <w:marLeft w:val="0"/>
      <w:marRight w:val="0"/>
      <w:marTop w:val="0"/>
      <w:marBottom w:val="0"/>
      <w:divBdr>
        <w:top w:val="none" w:sz="0" w:space="0" w:color="auto"/>
        <w:left w:val="none" w:sz="0" w:space="0" w:color="auto"/>
        <w:bottom w:val="none" w:sz="0" w:space="0" w:color="auto"/>
        <w:right w:val="none" w:sz="0" w:space="0" w:color="auto"/>
      </w:divBdr>
      <w:divsChild>
        <w:div w:id="109516594">
          <w:marLeft w:val="576"/>
          <w:marRight w:val="0"/>
          <w:marTop w:val="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444970767" TargetMode="External"/><Relationship Id="rId5" Type="http://schemas.openxmlformats.org/officeDocument/2006/relationships/hyperlink" Target="http://docs.cntd.ru/document/44160319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TotalTime>
  <Pages>1</Pages>
  <Words>2022</Words>
  <Characters>11527</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BLK</dc:creator>
  <cp:keywords/>
  <dc:description/>
  <cp:lastModifiedBy>Luda</cp:lastModifiedBy>
  <cp:revision>24</cp:revision>
  <cp:lastPrinted>2017-10-31T19:53:00Z</cp:lastPrinted>
  <dcterms:created xsi:type="dcterms:W3CDTF">2017-10-25T19:21:00Z</dcterms:created>
  <dcterms:modified xsi:type="dcterms:W3CDTF">2022-05-08T09:19:00Z</dcterms:modified>
</cp:coreProperties>
</file>