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B5" w:rsidRDefault="00544EB5" w:rsidP="006F3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EB5" w:rsidRPr="00544EB5" w:rsidRDefault="006F3A12" w:rsidP="006F3A1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4EB5">
        <w:rPr>
          <w:rFonts w:ascii="Times New Roman" w:hAnsi="Times New Roman" w:cs="Times New Roman"/>
          <w:b/>
          <w:sz w:val="52"/>
          <w:szCs w:val="52"/>
        </w:rPr>
        <w:t xml:space="preserve">Классный час </w:t>
      </w:r>
    </w:p>
    <w:p w:rsidR="006F3A12" w:rsidRPr="00544EB5" w:rsidRDefault="006F3A12" w:rsidP="006F3A1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544EB5">
        <w:rPr>
          <w:rFonts w:ascii="Times New Roman" w:hAnsi="Times New Roman" w:cs="Times New Roman"/>
          <w:b/>
          <w:sz w:val="52"/>
          <w:szCs w:val="52"/>
        </w:rPr>
        <w:t>“Парта Героя</w:t>
      </w:r>
      <w:r w:rsidRPr="00544EB5">
        <w:rPr>
          <w:rFonts w:ascii="Times New Roman" w:hAnsi="Times New Roman" w:cs="Times New Roman"/>
          <w:sz w:val="52"/>
          <w:szCs w:val="52"/>
        </w:rPr>
        <w:t>»</w:t>
      </w:r>
    </w:p>
    <w:p w:rsidR="00544EB5" w:rsidRPr="00544EB5" w:rsidRDefault="00544EB5" w:rsidP="006F3A1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544EB5">
        <w:rPr>
          <w:rFonts w:ascii="Times New Roman" w:hAnsi="Times New Roman" w:cs="Times New Roman"/>
          <w:sz w:val="52"/>
          <w:szCs w:val="52"/>
        </w:rPr>
        <w:t>(Всероссийская акция)</w:t>
      </w:r>
    </w:p>
    <w:p w:rsidR="00544EB5" w:rsidRDefault="00544EB5" w:rsidP="006F3A1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544EB5" w:rsidRPr="00544EB5" w:rsidRDefault="00544EB5" w:rsidP="006F3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544EB5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школьников, погружение в историю Малой Родины, историю школы; расширение познавательного социального опыта воспитанников; развитие детскогосамоуправления.</w:t>
      </w:r>
    </w:p>
    <w:p w:rsidR="00544EB5" w:rsidRDefault="00544EB5" w:rsidP="006F3A1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F3A12" w:rsidRDefault="006F3A12" w:rsidP="006F3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Учитель, Ведущий -2, Чтецы -4</w:t>
      </w:r>
    </w:p>
    <w:p w:rsidR="006F3A12" w:rsidRDefault="006F3A12" w:rsidP="006F3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ПК, колонки, проектор, экран.</w:t>
      </w:r>
    </w:p>
    <w:p w:rsidR="009C77B8" w:rsidRDefault="009C77B8" w:rsidP="006F3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A12" w:rsidRDefault="006F3A12" w:rsidP="006F3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 Сегодня  в день рождения гимназии,  мы вспоминаем  наших земляков, выпускников школы,  которые  выполнили свой долг перед Отчизной, воюя на фронтах Великой Отечественной войны, служа в «горячих» точках  -  «чеченской» и «афганской»  войны. Мы посвящаем «Парту Героя» тем, кто когда – то в бою отстаивал свободу своей Родины и погибал за неё, кто с честью выполнил интернациональный долг и вернулся домой. </w:t>
      </w:r>
    </w:p>
    <w:p w:rsidR="009C77B8" w:rsidRDefault="009C77B8" w:rsidP="009C77B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Чтец 1</w:t>
      </w:r>
    </w:p>
    <w:p w:rsidR="009C77B8" w:rsidRPr="009C77B8" w:rsidRDefault="009C77B8" w:rsidP="009C77B8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7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Еще не стихла боль Афганистана.</w:t>
      </w:r>
    </w:p>
    <w:p w:rsidR="009C77B8" w:rsidRPr="009C77B8" w:rsidRDefault="009C77B8" w:rsidP="009C77B8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7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Еще в плену томятся сыновья.</w:t>
      </w:r>
    </w:p>
    <w:p w:rsidR="009C77B8" w:rsidRPr="009C77B8" w:rsidRDefault="009C77B8" w:rsidP="009C77B8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7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у России вновь открылась рана</w:t>
      </w:r>
    </w:p>
    <w:p w:rsidR="009C77B8" w:rsidRPr="009C77B8" w:rsidRDefault="009C77B8" w:rsidP="009C77B8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7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названием пронзительным – Чечня.</w:t>
      </w:r>
    </w:p>
    <w:p w:rsidR="009C77B8" w:rsidRPr="009C77B8" w:rsidRDefault="009C77B8" w:rsidP="009C77B8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7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Туда как в бездну гонят эшелоны</w:t>
      </w:r>
    </w:p>
    <w:p w:rsidR="009C77B8" w:rsidRPr="009C77B8" w:rsidRDefault="009C77B8" w:rsidP="009C77B8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7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Вновь погибать мужчинам на Руси</w:t>
      </w:r>
    </w:p>
    <w:p w:rsidR="009C77B8" w:rsidRPr="009C77B8" w:rsidRDefault="009C77B8" w:rsidP="009C77B8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7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вслед летят родительские стоны</w:t>
      </w:r>
    </w:p>
    <w:p w:rsidR="009C77B8" w:rsidRPr="009C77B8" w:rsidRDefault="009C77B8" w:rsidP="009C77B8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7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Прости их господи! Помилуй и спаси!</w:t>
      </w:r>
    </w:p>
    <w:p w:rsidR="009C77B8" w:rsidRPr="009C77B8" w:rsidRDefault="009C77B8" w:rsidP="009C77B8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7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Пусть история всех нас рассудит</w:t>
      </w:r>
    </w:p>
    <w:p w:rsidR="009C77B8" w:rsidRPr="009C77B8" w:rsidRDefault="009C77B8" w:rsidP="009C77B8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7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оценку пусть каждому даст.</w:t>
      </w:r>
    </w:p>
    <w:p w:rsidR="009C77B8" w:rsidRPr="009C77B8" w:rsidRDefault="009C77B8" w:rsidP="009C77B8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7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Пусть о павших никто не забудет,</w:t>
      </w:r>
    </w:p>
    <w:p w:rsidR="009C77B8" w:rsidRPr="009C77B8" w:rsidRDefault="009C77B8" w:rsidP="009C77B8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7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хоть кто-то расскажет о нас.</w:t>
      </w:r>
    </w:p>
    <w:p w:rsidR="006F3A12" w:rsidRDefault="006F3A12" w:rsidP="006F3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A12" w:rsidRDefault="006F3A12" w:rsidP="006F3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1:</w:t>
      </w:r>
    </w:p>
    <w:p w:rsidR="00544EB5" w:rsidRDefault="006F3A12" w:rsidP="006F3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классе будет стоять парта участника боевых действий в Чечне </w:t>
      </w:r>
      <w:r w:rsidR="00544EB5">
        <w:rPr>
          <w:rFonts w:ascii="Times New Roman" w:hAnsi="Times New Roman" w:cs="Times New Roman"/>
          <w:sz w:val="28"/>
          <w:szCs w:val="28"/>
        </w:rPr>
        <w:t xml:space="preserve">– Большакова Александра Витальевича. </w:t>
      </w:r>
    </w:p>
    <w:p w:rsidR="009C77B8" w:rsidRDefault="006F3A12" w:rsidP="006F3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вспомним о</w:t>
      </w:r>
      <w:r w:rsidR="009C77B8">
        <w:rPr>
          <w:rFonts w:ascii="Times New Roman" w:hAnsi="Times New Roman" w:cs="Times New Roman"/>
          <w:sz w:val="28"/>
          <w:szCs w:val="28"/>
        </w:rPr>
        <w:t xml:space="preserve">б </w:t>
      </w:r>
      <w:r w:rsidR="00544EB5">
        <w:rPr>
          <w:rFonts w:ascii="Times New Roman" w:hAnsi="Times New Roman" w:cs="Times New Roman"/>
          <w:sz w:val="28"/>
          <w:szCs w:val="28"/>
        </w:rPr>
        <w:t>этой войне</w:t>
      </w:r>
      <w:r w:rsidR="009C77B8">
        <w:rPr>
          <w:rFonts w:ascii="Times New Roman" w:hAnsi="Times New Roman" w:cs="Times New Roman"/>
          <w:sz w:val="28"/>
          <w:szCs w:val="28"/>
        </w:rPr>
        <w:t xml:space="preserve"> (</w:t>
      </w:r>
      <w:r w:rsidR="009C77B8" w:rsidRPr="009C77B8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="002B6C67">
        <w:rPr>
          <w:rFonts w:ascii="Times New Roman" w:hAnsi="Times New Roman" w:cs="Times New Roman"/>
          <w:sz w:val="28"/>
          <w:szCs w:val="28"/>
        </w:rPr>
        <w:t xml:space="preserve">называние контр </w:t>
      </w:r>
      <w:r w:rsidR="00544EB5">
        <w:rPr>
          <w:rFonts w:ascii="Times New Roman" w:hAnsi="Times New Roman" w:cs="Times New Roman"/>
          <w:sz w:val="28"/>
          <w:szCs w:val="28"/>
        </w:rPr>
        <w:t>террористическая операция</w:t>
      </w:r>
      <w:r w:rsidR="009C77B8">
        <w:rPr>
          <w:rFonts w:ascii="Times New Roman" w:hAnsi="Times New Roman" w:cs="Times New Roman"/>
          <w:sz w:val="28"/>
          <w:szCs w:val="28"/>
        </w:rPr>
        <w:t>).</w:t>
      </w:r>
    </w:p>
    <w:p w:rsidR="009C77B8" w:rsidRDefault="009C77B8" w:rsidP="009C77B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Видео о войне («Здравствуй мама»).</w:t>
      </w:r>
    </w:p>
    <w:p w:rsidR="009C77B8" w:rsidRDefault="009C77B8" w:rsidP="006F3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7B8" w:rsidRPr="009C77B8" w:rsidRDefault="009C77B8" w:rsidP="006F3A1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C77B8">
        <w:rPr>
          <w:rFonts w:ascii="Times New Roman" w:hAnsi="Times New Roman" w:cs="Times New Roman"/>
          <w:sz w:val="28"/>
          <w:szCs w:val="28"/>
          <w:u w:val="single"/>
        </w:rPr>
        <w:t xml:space="preserve">Ведущий 2: </w:t>
      </w:r>
    </w:p>
    <w:p w:rsidR="009C77B8" w:rsidRDefault="006F3A12" w:rsidP="006F3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исполняется 24 года со дня начала боевых действий </w:t>
      </w:r>
      <w:r w:rsidRPr="006F3A12">
        <w:rPr>
          <w:rFonts w:ascii="Times New Roman" w:hAnsi="Times New Roman" w:cs="Times New Roman"/>
          <w:sz w:val="28"/>
          <w:szCs w:val="28"/>
        </w:rPr>
        <w:t>на территории Чечни и приграничных регионов Северного Кавказа между войсками России и непризнанной Чеченской Республикой Ичкерия с целью взятия</w:t>
      </w:r>
      <w:r w:rsidR="009C77B8">
        <w:rPr>
          <w:rFonts w:ascii="Times New Roman" w:hAnsi="Times New Roman" w:cs="Times New Roman"/>
          <w:sz w:val="28"/>
          <w:szCs w:val="28"/>
        </w:rPr>
        <w:t xml:space="preserve"> под контроль территории Чечни. Долгие годы с перерывом</w:t>
      </w:r>
      <w:r w:rsidR="00507986">
        <w:rPr>
          <w:rFonts w:ascii="Times New Roman" w:hAnsi="Times New Roman" w:cs="Times New Roman"/>
          <w:sz w:val="28"/>
          <w:szCs w:val="28"/>
        </w:rPr>
        <w:t xml:space="preserve"> с 1994 по 2000 наша страна боролась с террористами на Кавказе, старалась навести порядок в регионе, обеспечить мир и спокойствие для мирных народов гор.</w:t>
      </w:r>
    </w:p>
    <w:p w:rsidR="006F3A12" w:rsidRDefault="006F3A12" w:rsidP="006F3A1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Чтец 2</w:t>
      </w:r>
    </w:p>
    <w:p w:rsidR="00EF0D88" w:rsidRPr="00EF0D88" w:rsidRDefault="00EF0D88" w:rsidP="00EF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D88">
        <w:rPr>
          <w:rFonts w:ascii="Times New Roman" w:hAnsi="Times New Roman" w:cs="Times New Roman"/>
          <w:sz w:val="28"/>
          <w:szCs w:val="28"/>
        </w:rPr>
        <w:t>Мужество – это не мода.</w:t>
      </w:r>
    </w:p>
    <w:p w:rsidR="00EF0D88" w:rsidRPr="00EF0D88" w:rsidRDefault="00EF0D88" w:rsidP="00EF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D88">
        <w:rPr>
          <w:rFonts w:ascii="Times New Roman" w:hAnsi="Times New Roman" w:cs="Times New Roman"/>
          <w:sz w:val="28"/>
          <w:szCs w:val="28"/>
        </w:rPr>
        <w:t>Скорая, быстротечная.</w:t>
      </w:r>
    </w:p>
    <w:p w:rsidR="00EF0D88" w:rsidRPr="00EF0D88" w:rsidRDefault="00EF0D88" w:rsidP="00EF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D88">
        <w:rPr>
          <w:rFonts w:ascii="Times New Roman" w:hAnsi="Times New Roman" w:cs="Times New Roman"/>
          <w:sz w:val="28"/>
          <w:szCs w:val="28"/>
        </w:rPr>
        <w:t>Мужество – суть мужчины</w:t>
      </w:r>
    </w:p>
    <w:p w:rsidR="00EF0D88" w:rsidRPr="00EF0D88" w:rsidRDefault="00EF0D88" w:rsidP="00EF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D88">
        <w:rPr>
          <w:rFonts w:ascii="Times New Roman" w:hAnsi="Times New Roman" w:cs="Times New Roman"/>
          <w:sz w:val="28"/>
          <w:szCs w:val="28"/>
        </w:rPr>
        <w:t>Прочная, долгая, вечная.</w:t>
      </w:r>
    </w:p>
    <w:p w:rsidR="00EF0D88" w:rsidRPr="00EF0D88" w:rsidRDefault="00EF0D88" w:rsidP="00EF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D88">
        <w:rPr>
          <w:rFonts w:ascii="Times New Roman" w:hAnsi="Times New Roman" w:cs="Times New Roman"/>
          <w:sz w:val="28"/>
          <w:szCs w:val="28"/>
        </w:rPr>
        <w:t>Если зернышко смелости</w:t>
      </w:r>
    </w:p>
    <w:p w:rsidR="00EF0D88" w:rsidRPr="00EF0D88" w:rsidRDefault="00EF0D88" w:rsidP="00EF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D88">
        <w:rPr>
          <w:rFonts w:ascii="Times New Roman" w:hAnsi="Times New Roman" w:cs="Times New Roman"/>
          <w:sz w:val="28"/>
          <w:szCs w:val="28"/>
        </w:rPr>
        <w:t>С почвой подружится</w:t>
      </w:r>
    </w:p>
    <w:p w:rsidR="00EF0D88" w:rsidRPr="00EF0D88" w:rsidRDefault="00EF0D88" w:rsidP="00EF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D88">
        <w:rPr>
          <w:rFonts w:ascii="Times New Roman" w:hAnsi="Times New Roman" w:cs="Times New Roman"/>
          <w:sz w:val="28"/>
          <w:szCs w:val="28"/>
        </w:rPr>
        <w:t>Вызреет в пору спелости</w:t>
      </w:r>
    </w:p>
    <w:p w:rsidR="00EF0D88" w:rsidRPr="00EF0D88" w:rsidRDefault="00EF0D88" w:rsidP="00EF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D88">
        <w:rPr>
          <w:rFonts w:ascii="Times New Roman" w:hAnsi="Times New Roman" w:cs="Times New Roman"/>
          <w:sz w:val="28"/>
          <w:szCs w:val="28"/>
        </w:rPr>
        <w:t>Зернышко колосом мужества.</w:t>
      </w:r>
    </w:p>
    <w:p w:rsidR="00EF0D88" w:rsidRDefault="00EF0D88" w:rsidP="006F3A1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F3A12" w:rsidRDefault="00EF0D88" w:rsidP="006F3A1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="006F3A1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F0D88" w:rsidRPr="00EF0D88" w:rsidRDefault="00EF0D88" w:rsidP="00EF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D88">
        <w:rPr>
          <w:rFonts w:ascii="Times New Roman" w:hAnsi="Times New Roman" w:cs="Times New Roman"/>
          <w:sz w:val="28"/>
          <w:szCs w:val="28"/>
        </w:rPr>
        <w:t>10 декабря 1994 года с целью восстановления конституционного порядка в Чечню были введены  вооруженные силы Российской Федерации. Военная авиация подвергла бомбардировке Грозный. Сопротивление чеченских вооруженных формирований привело к  полномасштабным военным действиям.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88">
        <w:rPr>
          <w:rFonts w:ascii="Times New Roman" w:hAnsi="Times New Roman" w:cs="Times New Roman"/>
          <w:sz w:val="28"/>
          <w:szCs w:val="28"/>
        </w:rPr>
        <w:t>В поле боя превратилась практически вся территория республики.</w:t>
      </w:r>
    </w:p>
    <w:p w:rsidR="00EF0D88" w:rsidRDefault="00EF0D88" w:rsidP="006F3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чеченской компании храбро воевал и наш земляк, выпускник нашей школы</w:t>
      </w:r>
      <w:r w:rsidR="00544EB5">
        <w:rPr>
          <w:rFonts w:ascii="Times New Roman" w:hAnsi="Times New Roman" w:cs="Times New Roman"/>
          <w:sz w:val="28"/>
          <w:szCs w:val="28"/>
        </w:rPr>
        <w:t xml:space="preserve"> Большаков Александр Витальевич </w:t>
      </w:r>
      <w:r>
        <w:rPr>
          <w:rFonts w:ascii="Times New Roman" w:hAnsi="Times New Roman" w:cs="Times New Roman"/>
          <w:sz w:val="28"/>
          <w:szCs w:val="28"/>
        </w:rPr>
        <w:t>(рассказ о герое)</w:t>
      </w:r>
    </w:p>
    <w:p w:rsidR="00EF0D88" w:rsidRDefault="00EF0D88" w:rsidP="006F3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A12" w:rsidRDefault="006F3A12" w:rsidP="006F3A1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Чтец 3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Был мальчишка я шустрый и бойкий,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В коридоре с друзьями бузил.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Получал и пятерки и двойки,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Но я школу свою любил.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Не спешите, постойте, ребята,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Побеседуйте тихо со мной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И скажите: “Какой был веселый!”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И какой он еще молодой.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Подождите, девчонки смеяться,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Посмотрите на этот портрет.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lastRenderedPageBreak/>
        <w:t>Мне исполнилось только 20,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А меня уже нет, просто нет.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Я войну эту страшную видел,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С автоматом я в бой уходил,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Чтобы вас здесь никто не обидел,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Чтобы вас здесь никто не убил.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Мне бы бегать на поле футбольном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И подругу встречать по весне.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Но я не вернулся из боя.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C67">
        <w:rPr>
          <w:rFonts w:ascii="Times New Roman" w:hAnsi="Times New Roman" w:cs="Times New Roman"/>
          <w:sz w:val="28"/>
          <w:szCs w:val="28"/>
        </w:rPr>
        <w:t>Я убит на чеченской войне</w:t>
      </w:r>
      <w:r w:rsidRPr="002B6C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6C67" w:rsidRDefault="002B6C67" w:rsidP="002B6C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2:</w:t>
      </w:r>
    </w:p>
    <w:p w:rsidR="002B6C67" w:rsidRDefault="002B6C67" w:rsidP="002B6C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Много горя, бед и страданий принесла нашему народу эта война. Но там, в Чечне, русские воины проявили лучшие человеческие качества: мужество, стойкость, благородство. В неимоверно трудных условиях боевой жизни, вдали от дома, подвергаясь каждодневной опасности, они сохранили верность военной присяге, воинскому и человеческому долгу. И наша святая обязанность – хранить память о воинах, как о верных сынах</w:t>
      </w:r>
    </w:p>
    <w:p w:rsidR="002B6C67" w:rsidRDefault="002B6C67" w:rsidP="002B6C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Чтец 4</w:t>
      </w:r>
    </w:p>
    <w:p w:rsid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Как мало лет он прожил.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Только 20!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Но миг победы больше, чем года.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Как трудно умереть, чтобы остаться,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Остаться в наших душах навсегда.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Нет, мужество случайным не бывает.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Оно в душе солдата родилось,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Когда он о друзьях не забывает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И с родиной себя не мыслит врозь.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Смотрю, смотрю в его лицо простое –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Печальное тире между двух дат.</w:t>
      </w:r>
    </w:p>
    <w:p w:rsidR="002B6C67" w:rsidRP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>И верю я, что только так и стоит</w:t>
      </w:r>
    </w:p>
    <w:p w:rsidR="002B6C67" w:rsidRDefault="002B6C67" w:rsidP="002B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C67">
        <w:rPr>
          <w:rFonts w:ascii="Times New Roman" w:hAnsi="Times New Roman" w:cs="Times New Roman"/>
          <w:sz w:val="28"/>
          <w:szCs w:val="28"/>
        </w:rPr>
        <w:t xml:space="preserve">Жить не земле, как жил на ней солдат. </w:t>
      </w:r>
    </w:p>
    <w:p w:rsidR="009C77B8" w:rsidRDefault="009C77B8" w:rsidP="006F3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A12" w:rsidRDefault="006F3A12" w:rsidP="006F3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2:</w:t>
      </w:r>
    </w:p>
    <w:p w:rsidR="009A7542" w:rsidRPr="009A7542" w:rsidRDefault="009A7542" w:rsidP="009A7542">
      <w:pPr>
        <w:pStyle w:val="c7"/>
        <w:shd w:val="clear" w:color="auto" w:fill="FFFFFF"/>
        <w:rPr>
          <w:sz w:val="28"/>
          <w:szCs w:val="28"/>
        </w:rPr>
      </w:pPr>
      <w:r w:rsidRPr="009A7542">
        <w:rPr>
          <w:sz w:val="28"/>
          <w:szCs w:val="28"/>
        </w:rPr>
        <w:t xml:space="preserve">Мы склоняем головы перед светлой памятью сыновей земли </w:t>
      </w:r>
      <w:r w:rsidR="002B6C67">
        <w:rPr>
          <w:sz w:val="28"/>
          <w:szCs w:val="28"/>
        </w:rPr>
        <w:t>Новоалександровской</w:t>
      </w:r>
      <w:r w:rsidRPr="009A7542">
        <w:rPr>
          <w:sz w:val="28"/>
          <w:szCs w:val="28"/>
        </w:rPr>
        <w:t xml:space="preserve">, которые отдали свои жизни, защищая единство нашего государства и нерушимость его границ. Подвиг воинов в горах Северного Кавказа навсегда останется в истории </w:t>
      </w:r>
      <w:r w:rsidR="002B6C67">
        <w:rPr>
          <w:sz w:val="28"/>
          <w:szCs w:val="28"/>
        </w:rPr>
        <w:t>нашей школы, города</w:t>
      </w:r>
      <w:r w:rsidRPr="009A7542">
        <w:rPr>
          <w:sz w:val="28"/>
          <w:szCs w:val="28"/>
        </w:rPr>
        <w:t xml:space="preserve"> и всей </w:t>
      </w:r>
      <w:r w:rsidRPr="009A7542">
        <w:rPr>
          <w:sz w:val="28"/>
          <w:szCs w:val="28"/>
        </w:rPr>
        <w:lastRenderedPageBreak/>
        <w:t>России, память о них мы будем хранить так же свято, как и память о героях Великой Отечественной Войны.</w:t>
      </w:r>
    </w:p>
    <w:p w:rsidR="002B6C67" w:rsidRDefault="002B6C67" w:rsidP="002B6C6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7542" w:rsidRPr="009A7542" w:rsidRDefault="009A7542" w:rsidP="002B6C67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A7542">
        <w:rPr>
          <w:sz w:val="28"/>
          <w:szCs w:val="28"/>
        </w:rPr>
        <w:t>Объявляется минута молчания.</w:t>
      </w:r>
    </w:p>
    <w:p w:rsidR="006F3A12" w:rsidRDefault="006F3A12" w:rsidP="006F3A1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3A12" w:rsidRDefault="006F3A12" w:rsidP="006F3A1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песни: «Огонь памяти»</w:t>
      </w:r>
    </w:p>
    <w:p w:rsidR="006F3A12" w:rsidRDefault="00544EB5" w:rsidP="006F3A1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Ответное слово гостей</w:t>
      </w:r>
      <w:r w:rsidR="006F3A12">
        <w:rPr>
          <w:rFonts w:ascii="Times New Roman" w:hAnsi="Times New Roman" w:cs="Times New Roman"/>
          <w:sz w:val="28"/>
          <w:szCs w:val="28"/>
        </w:rPr>
        <w:t xml:space="preserve"> (по желанию)</w:t>
      </w:r>
    </w:p>
    <w:p w:rsidR="006F3A12" w:rsidRDefault="006F3A12" w:rsidP="006F3A1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D0D78" w:rsidRDefault="00CD0D78"/>
    <w:sectPr w:rsidR="00CD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C9"/>
    <w:rsid w:val="002B6C67"/>
    <w:rsid w:val="00507986"/>
    <w:rsid w:val="00544EB5"/>
    <w:rsid w:val="00655EFB"/>
    <w:rsid w:val="006F3A12"/>
    <w:rsid w:val="009A7542"/>
    <w:rsid w:val="009C77B8"/>
    <w:rsid w:val="00BF19C9"/>
    <w:rsid w:val="00CD0D78"/>
    <w:rsid w:val="00EC61D5"/>
    <w:rsid w:val="00E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198B-C797-4CDB-87D3-EB064347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12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12"/>
    <w:pPr>
      <w:widowControl/>
      <w:suppressAutoHyphens w:val="0"/>
      <w:autoSpaceDN/>
      <w:ind w:left="720"/>
      <w:contextualSpacing/>
    </w:pPr>
    <w:rPr>
      <w:rFonts w:eastAsia="Calibri" w:cs="Times New Roman"/>
      <w:kern w:val="0"/>
    </w:rPr>
  </w:style>
  <w:style w:type="paragraph" w:customStyle="1" w:styleId="c7">
    <w:name w:val="c7"/>
    <w:basedOn w:val="a"/>
    <w:rsid w:val="006F3A12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9">
    <w:name w:val="c9"/>
    <w:basedOn w:val="a"/>
    <w:rsid w:val="006F3A12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6F3A12"/>
  </w:style>
  <w:style w:type="paragraph" w:styleId="a4">
    <w:name w:val="Normal (Web)"/>
    <w:basedOn w:val="a"/>
    <w:uiPriority w:val="99"/>
    <w:unhideWhenUsed/>
    <w:rsid w:val="006F3A12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Omega</cp:lastModifiedBy>
  <cp:revision>6</cp:revision>
  <dcterms:created xsi:type="dcterms:W3CDTF">2018-10-03T16:44:00Z</dcterms:created>
  <dcterms:modified xsi:type="dcterms:W3CDTF">2023-04-10T17:34:00Z</dcterms:modified>
</cp:coreProperties>
</file>